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5D" w:rsidRDefault="006B5B5D" w:rsidP="006B5B5D">
      <w:pPr>
        <w:pStyle w:val="HTML"/>
      </w:pPr>
      <w:r>
        <w:t>                             </w:t>
      </w:r>
      <w:r>
        <w:rPr>
          <w:noProof/>
        </w:rPr>
        <w:drawing>
          <wp:inline distT="0" distB="0" distL="0" distR="0">
            <wp:extent cx="568325" cy="762000"/>
            <wp:effectExtent l="19050" t="0" r="3175" b="0"/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                            </w:t>
      </w:r>
      <w:r>
        <w:br/>
      </w:r>
    </w:p>
    <w:p w:rsidR="006B5B5D" w:rsidRDefault="006B5B5D" w:rsidP="006B5B5D">
      <w:pPr>
        <w:pStyle w:val="HTML"/>
      </w:pPr>
      <w:bookmarkStart w:id="0" w:name="o1"/>
      <w:bookmarkEnd w:id="0"/>
      <w:r>
        <w:rPr>
          <w:b/>
          <w:bCs/>
        </w:rPr>
        <w:br/>
        <w:t xml:space="preserve">            Господарський процесуальний кодекс України </w:t>
      </w:r>
      <w:r>
        <w:rPr>
          <w:b/>
          <w:bCs/>
        </w:rPr>
        <w:br/>
      </w:r>
    </w:p>
    <w:p w:rsidR="006B5B5D" w:rsidRDefault="006B5B5D" w:rsidP="006B5B5D">
      <w:pPr>
        <w:pStyle w:val="HTML"/>
      </w:pPr>
      <w:bookmarkStart w:id="1" w:name="o2"/>
      <w:bookmarkEnd w:id="1"/>
      <w:r>
        <w:rPr>
          <w:i/>
          <w:iCs/>
        </w:rPr>
        <w:t xml:space="preserve">   ( Відомості Верховної Ради України (ВВР), 1992, N 6, ст.56 )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" w:name="o3"/>
      <w:bookmarkEnd w:id="2"/>
      <w:r>
        <w:rPr>
          <w:i/>
          <w:iCs/>
        </w:rPr>
        <w:t xml:space="preserve">  { Вводиться в дію Постановою ВР </w:t>
      </w:r>
      <w:r>
        <w:rPr>
          <w:i/>
          <w:iCs/>
        </w:rPr>
        <w:br/>
        <w:t xml:space="preserve">    N 1799-XII ( </w:t>
      </w:r>
      <w:r w:rsidRPr="006B5B5D">
        <w:rPr>
          <w:i/>
          <w:iCs/>
        </w:rPr>
        <w:t>1799-12</w:t>
      </w:r>
      <w:r>
        <w:rPr>
          <w:i/>
          <w:iCs/>
        </w:rPr>
        <w:t xml:space="preserve"> ) від 06.11.91, ВВР, 1992, N 6, ст.57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" w:name="o4"/>
      <w:bookmarkEnd w:id="3"/>
      <w:r>
        <w:rPr>
          <w:i/>
          <w:iCs/>
        </w:rPr>
        <w:t xml:space="preserve">{ Із змінами, внесеними згідно із Законами </w:t>
      </w:r>
      <w:r>
        <w:rPr>
          <w:i/>
          <w:iCs/>
        </w:rPr>
        <w:br/>
        <w:t xml:space="preserve"> N  3345-XII (   </w:t>
      </w:r>
      <w:r w:rsidRPr="006B5B5D">
        <w:rPr>
          <w:i/>
          <w:iCs/>
        </w:rPr>
        <w:t>3345-12</w:t>
      </w:r>
      <w:r>
        <w:rPr>
          <w:i/>
          <w:iCs/>
        </w:rPr>
        <w:t xml:space="preserve"> ) від 30.06.93, ВВР, 1993, N 33, ст.347 </w:t>
      </w:r>
      <w:r>
        <w:rPr>
          <w:i/>
          <w:iCs/>
        </w:rPr>
        <w:br/>
        <w:t xml:space="preserve"> N  82/95-ВР (  </w:t>
      </w:r>
      <w:r w:rsidRPr="006B5B5D">
        <w:rPr>
          <w:i/>
          <w:iCs/>
        </w:rPr>
        <w:t>82/95-ВР</w:t>
      </w:r>
      <w:r>
        <w:rPr>
          <w:i/>
          <w:iCs/>
        </w:rPr>
        <w:t xml:space="preserve"> ) від 02.03.95, ВВР, 1995, N 14, ст.90 </w:t>
      </w:r>
      <w:r>
        <w:rPr>
          <w:i/>
          <w:iCs/>
        </w:rPr>
        <w:br/>
        <w:t xml:space="preserve"> N  54/96-ВР (  </w:t>
      </w:r>
      <w:r w:rsidRPr="006B5B5D">
        <w:rPr>
          <w:i/>
          <w:iCs/>
        </w:rPr>
        <w:t>54/96-ВР</w:t>
      </w:r>
      <w:r>
        <w:rPr>
          <w:i/>
          <w:iCs/>
        </w:rPr>
        <w:t xml:space="preserve"> ) від 20.02.96, ВВР, 1996, N  9, ст.44 </w:t>
      </w:r>
      <w:r>
        <w:rPr>
          <w:i/>
          <w:iCs/>
        </w:rPr>
        <w:br/>
        <w:t xml:space="preserve"> N 251/97-ВР (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) від 13.05.97, ВВР, 1997, N 25, ст.171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" w:name="o5"/>
      <w:bookmarkEnd w:id="4"/>
      <w:r>
        <w:rPr>
          <w:i/>
          <w:iCs/>
        </w:rPr>
        <w:t xml:space="preserve">      { Щодо визнання конституційними окремих положень див. </w:t>
      </w:r>
      <w:r>
        <w:rPr>
          <w:i/>
          <w:iCs/>
        </w:rPr>
        <w:br/>
        <w:t xml:space="preserve">                               Рішення Конституційного Суду </w:t>
      </w:r>
      <w:r>
        <w:rPr>
          <w:i/>
          <w:iCs/>
        </w:rPr>
        <w:br/>
        <w:t xml:space="preserve">        N 13-рп/98 ( </w:t>
      </w:r>
      <w:r w:rsidRPr="006B5B5D">
        <w:rPr>
          <w:i/>
          <w:iCs/>
        </w:rPr>
        <w:t>v013p710-98</w:t>
      </w:r>
      <w:r>
        <w:rPr>
          <w:i/>
          <w:iCs/>
        </w:rPr>
        <w:t xml:space="preserve"> ) від 01.10.98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" w:name="o6"/>
      <w:bookmarkEnd w:id="5"/>
      <w:r>
        <w:rPr>
          <w:i/>
          <w:iCs/>
        </w:rPr>
        <w:t xml:space="preserve">         { Офіційне тлумачення до Кодексу див. в Рішенні </w:t>
      </w:r>
      <w:r>
        <w:rPr>
          <w:i/>
          <w:iCs/>
        </w:rPr>
        <w:br/>
        <w:t xml:space="preserve">                                    Конституційного Суду </w:t>
      </w:r>
      <w:r>
        <w:rPr>
          <w:i/>
          <w:iCs/>
        </w:rPr>
        <w:br/>
        <w:t xml:space="preserve">           N 3-рп/99 ( </w:t>
      </w:r>
      <w:r w:rsidRPr="006B5B5D">
        <w:rPr>
          <w:i/>
          <w:iCs/>
        </w:rPr>
        <w:t>v003p710-99</w:t>
      </w:r>
      <w:r>
        <w:rPr>
          <w:i/>
          <w:iCs/>
        </w:rPr>
        <w:t xml:space="preserve"> ) від 08.04.99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" w:name="o7"/>
      <w:bookmarkEnd w:id="6"/>
      <w:r>
        <w:rPr>
          <w:i/>
          <w:iCs/>
        </w:rPr>
        <w:t xml:space="preserve">{ Із змінами, внесеними згідно із Законами </w:t>
      </w:r>
      <w:r>
        <w:rPr>
          <w:i/>
          <w:iCs/>
        </w:rPr>
        <w:br/>
        <w:t xml:space="preserve">  N  784-XIV (  </w:t>
      </w:r>
      <w:r w:rsidRPr="006B5B5D">
        <w:rPr>
          <w:i/>
          <w:iCs/>
        </w:rPr>
        <w:t>784-14</w:t>
      </w:r>
      <w:r>
        <w:rPr>
          <w:i/>
          <w:iCs/>
        </w:rPr>
        <w:t xml:space="preserve"> ) від 30.06.99, ВВР, 1999, N 42-43, ст.378 </w:t>
      </w:r>
      <w:r>
        <w:rPr>
          <w:i/>
          <w:iCs/>
        </w:rPr>
        <w:br/>
        <w:t xml:space="preserve">  N 1664-III ( </w:t>
      </w:r>
      <w:r w:rsidRPr="006B5B5D">
        <w:rPr>
          <w:i/>
          <w:iCs/>
        </w:rPr>
        <w:t>1664-14</w:t>
      </w:r>
      <w:r>
        <w:rPr>
          <w:i/>
          <w:iCs/>
        </w:rPr>
        <w:t xml:space="preserve"> ) від 20.04.2000, ВВР, 2000, N 30, ст.233 </w:t>
      </w:r>
      <w:r>
        <w:rPr>
          <w:i/>
          <w:iCs/>
        </w:rPr>
        <w:br/>
        <w:t xml:space="preserve">  N 2056-III (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19.10.2000, ВВР, 2000, N 50, ст.436 </w:t>
      </w:r>
      <w:r>
        <w:rPr>
          <w:i/>
          <w:iCs/>
        </w:rPr>
        <w:br/>
        <w:t xml:space="preserve">  N 2181-III ( </w:t>
      </w:r>
      <w:r w:rsidRPr="006B5B5D">
        <w:rPr>
          <w:i/>
          <w:iCs/>
        </w:rPr>
        <w:t>2181-14</w:t>
      </w:r>
      <w:r>
        <w:rPr>
          <w:i/>
          <w:iCs/>
        </w:rPr>
        <w:t xml:space="preserve"> ) від 21.12.2000 - набирає чинності </w:t>
      </w:r>
      <w:r>
        <w:rPr>
          <w:i/>
          <w:iCs/>
        </w:rPr>
        <w:br/>
        <w:t xml:space="preserve">  з 1 квітня 2001 року, ВВР, 2001, N 10, ст.44 </w:t>
      </w:r>
      <w:r>
        <w:rPr>
          <w:i/>
          <w:iCs/>
        </w:rPr>
        <w:br/>
        <w:t xml:space="preserve">  N 2249-III ( </w:t>
      </w:r>
      <w:r w:rsidRPr="006B5B5D">
        <w:rPr>
          <w:i/>
          <w:iCs/>
        </w:rPr>
        <w:t>2249-14</w:t>
      </w:r>
      <w:r>
        <w:rPr>
          <w:i/>
          <w:iCs/>
        </w:rPr>
        <w:t xml:space="preserve"> ) від 18.01.2001, ВВР, 2001, N 11, ст.56 </w:t>
      </w:r>
      <w:r>
        <w:rPr>
          <w:i/>
          <w:iCs/>
        </w:rPr>
        <w:br/>
        <w:t xml:space="preserve">  N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ВВР, 2001, N 31, ст.147 </w:t>
      </w:r>
      <w:r>
        <w:rPr>
          <w:i/>
          <w:iCs/>
        </w:rPr>
        <w:br/>
        <w:t xml:space="preserve"> 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ВВР, 2001, N 36, ст.188 </w:t>
      </w:r>
      <w:r>
        <w:rPr>
          <w:i/>
          <w:iCs/>
        </w:rPr>
        <w:br/>
        <w:t xml:space="preserve">  N 2922-III ( </w:t>
      </w:r>
      <w:r w:rsidRPr="006B5B5D">
        <w:rPr>
          <w:i/>
          <w:iCs/>
        </w:rPr>
        <w:t>2922-14</w:t>
      </w:r>
      <w:r>
        <w:rPr>
          <w:i/>
          <w:iCs/>
        </w:rPr>
        <w:t xml:space="preserve"> ) від 10.01.2002, ВВР, 2002, N 17, ст.117 </w:t>
      </w:r>
      <w:r>
        <w:rPr>
          <w:i/>
          <w:iCs/>
        </w:rPr>
        <w:br/>
        <w:t xml:space="preserve">  N 3092-III ( </w:t>
      </w:r>
      <w:r w:rsidRPr="006B5B5D">
        <w:rPr>
          <w:i/>
          <w:iCs/>
        </w:rPr>
        <w:t>3092-14</w:t>
      </w:r>
      <w:r>
        <w:rPr>
          <w:i/>
          <w:iCs/>
        </w:rPr>
        <w:t xml:space="preserve"> ) від 07.03.2002, ВВР, 2002, N 32, ст.221 </w:t>
      </w:r>
      <w:r>
        <w:rPr>
          <w:i/>
          <w:iCs/>
        </w:rPr>
        <w:br/>
        <w:t xml:space="preserve">  N   761-IV (  </w:t>
      </w:r>
      <w:r w:rsidRPr="006B5B5D">
        <w:rPr>
          <w:i/>
          <w:iCs/>
        </w:rPr>
        <w:t>761-15</w:t>
      </w:r>
      <w:r>
        <w:rPr>
          <w:i/>
          <w:iCs/>
        </w:rPr>
        <w:t xml:space="preserve"> ) від 15.05.2003, ВВР, 2003, N 30, ст.246 </w:t>
      </w:r>
      <w:r>
        <w:rPr>
          <w:i/>
          <w:iCs/>
        </w:rPr>
        <w:br/>
        <w:t xml:space="preserve">  N   850-IV (  </w:t>
      </w:r>
      <w:r w:rsidRPr="006B5B5D">
        <w:rPr>
          <w:i/>
          <w:iCs/>
        </w:rPr>
        <w:t>850-15</w:t>
      </w:r>
      <w:r>
        <w:rPr>
          <w:i/>
          <w:iCs/>
        </w:rPr>
        <w:t xml:space="preserve"> ) від 22.05.2003, ВВР, 2003, N 35, ст.271 </w:t>
      </w:r>
      <w:r>
        <w:rPr>
          <w:i/>
          <w:iCs/>
        </w:rPr>
        <w:br/>
        <w:t xml:space="preserve">  N  1255-IV 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ВВР, 2004, N 11, ст.140 </w:t>
      </w:r>
      <w:r>
        <w:rPr>
          <w:i/>
          <w:iCs/>
        </w:rPr>
        <w:br/>
        <w:t xml:space="preserve">  N  1892-IV ( </w:t>
      </w:r>
      <w:r w:rsidRPr="006B5B5D">
        <w:rPr>
          <w:i/>
          <w:iCs/>
        </w:rPr>
        <w:t>1892-15</w:t>
      </w:r>
      <w:r>
        <w:rPr>
          <w:i/>
          <w:iCs/>
        </w:rPr>
        <w:t xml:space="preserve"> ) від 24.06.2004, ВВР, 2004, N 50, ст.538 </w:t>
      </w:r>
      <w:r>
        <w:rPr>
          <w:i/>
          <w:iCs/>
        </w:rPr>
        <w:br/>
        <w:t xml:space="preserve">  N  2456-IV ( </w:t>
      </w:r>
      <w:r w:rsidRPr="006B5B5D">
        <w:rPr>
          <w:i/>
          <w:iCs/>
        </w:rPr>
        <w:t>2456-15</w:t>
      </w:r>
      <w:r>
        <w:rPr>
          <w:i/>
          <w:iCs/>
        </w:rPr>
        <w:t xml:space="preserve"> ) від 03.03.2005, ВВР, 2005, N 16, ст.260 </w:t>
      </w:r>
      <w:r>
        <w:rPr>
          <w:i/>
          <w:iCs/>
        </w:rPr>
        <w:br/>
        <w:t xml:space="preserve">  N 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23.06.2005, ВВР, 2005, N 33, ст.427 </w:t>
      </w:r>
      <w:r>
        <w:rPr>
          <w:i/>
          <w:iCs/>
        </w:rPr>
        <w:br/>
        <w:t xml:space="preserve">  N  2875-IV ( </w:t>
      </w:r>
      <w:r w:rsidRPr="006B5B5D">
        <w:rPr>
          <w:i/>
          <w:iCs/>
        </w:rPr>
        <w:t>2875-15</w:t>
      </w:r>
      <w:r>
        <w:rPr>
          <w:i/>
          <w:iCs/>
        </w:rPr>
        <w:t xml:space="preserve"> ) від 08.09.2005, ВВР, 2005, N 52, ст.562 </w:t>
      </w:r>
      <w:r>
        <w:rPr>
          <w:i/>
          <w:iCs/>
        </w:rPr>
        <w:br/>
        <w:t xml:space="preserve">  N  2900-IV ( </w:t>
      </w:r>
      <w:r w:rsidRPr="006B5B5D">
        <w:rPr>
          <w:i/>
          <w:iCs/>
        </w:rPr>
        <w:t>2900-15</w:t>
      </w:r>
      <w:r>
        <w:rPr>
          <w:i/>
          <w:iCs/>
        </w:rPr>
        <w:t xml:space="preserve"> ) від 22.09.2005, ВВР, 2006, N  1, ст.1 </w:t>
      </w:r>
      <w:r>
        <w:rPr>
          <w:i/>
          <w:iCs/>
        </w:rPr>
        <w:br/>
        <w:t xml:space="preserve">  N  3538-IV ( </w:t>
      </w:r>
      <w:r w:rsidRPr="006B5B5D">
        <w:rPr>
          <w:i/>
          <w:iCs/>
        </w:rPr>
        <w:t>3538-15</w:t>
      </w:r>
      <w:r>
        <w:rPr>
          <w:i/>
          <w:iCs/>
        </w:rPr>
        <w:t xml:space="preserve"> ) від 15.03.2006, ВВР, 2006, N 35, ст.295 </w:t>
      </w:r>
      <w:r>
        <w:rPr>
          <w:i/>
          <w:iCs/>
        </w:rPr>
        <w:br/>
        <w:t xml:space="preserve">  N  3541-IV ( </w:t>
      </w:r>
      <w:r w:rsidRPr="006B5B5D">
        <w:rPr>
          <w:i/>
          <w:iCs/>
        </w:rPr>
        <w:t>3541-15</w:t>
      </w:r>
      <w:r>
        <w:rPr>
          <w:i/>
          <w:iCs/>
        </w:rPr>
        <w:t xml:space="preserve"> ) від 15.03.2006, ВВР, 2006, N 35, ст.296 </w:t>
      </w:r>
      <w:r>
        <w:rPr>
          <w:i/>
          <w:iCs/>
        </w:rPr>
        <w:br/>
        <w:t xml:space="preserve">  N   424-V  (  </w:t>
      </w:r>
      <w:r w:rsidRPr="006B5B5D">
        <w:rPr>
          <w:i/>
          <w:iCs/>
        </w:rPr>
        <w:t>424-16</w:t>
      </w:r>
      <w:r>
        <w:rPr>
          <w:i/>
          <w:iCs/>
        </w:rPr>
        <w:t xml:space="preserve"> ) від 01.12.2006, ВВР, 2007, N  9, ст.67 </w:t>
      </w:r>
      <w:r>
        <w:rPr>
          <w:i/>
          <w:iCs/>
        </w:rPr>
        <w:br/>
        <w:t xml:space="preserve">  N   483-V  ( 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від 15.12.2006, ВВР, 2007, N  9, ст.77 </w:t>
      </w:r>
      <w:r>
        <w:rPr>
          <w:i/>
          <w:iCs/>
        </w:rPr>
        <w:br/>
        <w:t xml:space="preserve">  N  1012-V  ( </w:t>
      </w:r>
      <w:r w:rsidRPr="006B5B5D">
        <w:rPr>
          <w:i/>
          <w:iCs/>
        </w:rPr>
        <w:t>1012-16</w:t>
      </w:r>
      <w:r>
        <w:rPr>
          <w:i/>
          <w:iCs/>
        </w:rPr>
        <w:t xml:space="preserve"> ) від 11.05.2007, ВВР, 2007, N 35, ст.483 </w:t>
      </w:r>
      <w:r>
        <w:rPr>
          <w:i/>
          <w:iCs/>
        </w:rPr>
        <w:br/>
        <w:t xml:space="preserve">  N   513-VI (  </w:t>
      </w:r>
      <w:r w:rsidRPr="006B5B5D">
        <w:rPr>
          <w:i/>
          <w:iCs/>
        </w:rPr>
        <w:t>513-17</w:t>
      </w:r>
      <w:r>
        <w:rPr>
          <w:i/>
          <w:iCs/>
        </w:rPr>
        <w:t xml:space="preserve"> ) від 17.09.2008, ВВР, 2008, N 49, ст.361 </w:t>
      </w:r>
      <w:r>
        <w:rPr>
          <w:i/>
          <w:iCs/>
        </w:rPr>
        <w:br/>
        <w:t xml:space="preserve">  N  1076-VI ( </w:t>
      </w:r>
      <w:r w:rsidRPr="006B5B5D">
        <w:rPr>
          <w:i/>
          <w:iCs/>
        </w:rPr>
        <w:t>1076-17</w:t>
      </w:r>
      <w:r>
        <w:rPr>
          <w:i/>
          <w:iCs/>
        </w:rPr>
        <w:t xml:space="preserve"> ) від 05.03.2009, ВВР, 2009, N 30, ст.421 </w:t>
      </w:r>
      <w:r>
        <w:rPr>
          <w:i/>
          <w:iCs/>
        </w:rPr>
        <w:br/>
        <w:t xml:space="preserve">  N  1720-VI (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17.11.2009, ВВР, 2010, N  8, ст.51 </w:t>
      </w:r>
      <w:r>
        <w:rPr>
          <w:i/>
          <w:iCs/>
        </w:rPr>
        <w:br/>
        <w:t xml:space="preserve">  N  1837-VI ( </w:t>
      </w:r>
      <w:r w:rsidRPr="006B5B5D">
        <w:rPr>
          <w:i/>
          <w:iCs/>
        </w:rPr>
        <w:t>1837-17</w:t>
      </w:r>
      <w:r>
        <w:rPr>
          <w:i/>
          <w:iCs/>
        </w:rPr>
        <w:t xml:space="preserve"> ) від 21.01.2010, ВВР, 2010, N 12, ст.120 </w:t>
      </w:r>
      <w:r>
        <w:rPr>
          <w:i/>
          <w:iCs/>
        </w:rPr>
        <w:br/>
        <w:t xml:space="preserve">  N  1875-VI ( </w:t>
      </w:r>
      <w:r w:rsidRPr="006B5B5D">
        <w:rPr>
          <w:i/>
          <w:iCs/>
        </w:rPr>
        <w:t>1875-17</w:t>
      </w:r>
      <w:r>
        <w:rPr>
          <w:i/>
          <w:iCs/>
        </w:rPr>
        <w:t xml:space="preserve"> ) від 11.02.2010, ВВР, 2010, N 18, ст.138 </w:t>
      </w:r>
      <w:r>
        <w:rPr>
          <w:i/>
          <w:iCs/>
        </w:rPr>
        <w:br/>
        <w:t xml:space="preserve">  N  1876-VI ( </w:t>
      </w:r>
      <w:r w:rsidRPr="006B5B5D">
        <w:rPr>
          <w:i/>
          <w:iCs/>
        </w:rPr>
        <w:t>1876-17</w:t>
      </w:r>
      <w:r>
        <w:rPr>
          <w:i/>
          <w:iCs/>
        </w:rPr>
        <w:t xml:space="preserve"> ) від 11.02.2010, ВВР, 2010, N 18, ст.139 </w:t>
      </w:r>
      <w:r>
        <w:rPr>
          <w:i/>
          <w:iCs/>
        </w:rPr>
        <w:br/>
        <w:t xml:space="preserve">  N  1914-VI ( </w:t>
      </w:r>
      <w:r w:rsidRPr="006B5B5D">
        <w:rPr>
          <w:i/>
          <w:iCs/>
        </w:rPr>
        <w:t>1914-17</w:t>
      </w:r>
      <w:r>
        <w:rPr>
          <w:i/>
          <w:iCs/>
        </w:rPr>
        <w:t xml:space="preserve"> ) від 18.02.2010, ВВР, 2010, N 20, ст.200 </w:t>
      </w:r>
      <w:r>
        <w:rPr>
          <w:i/>
          <w:iCs/>
        </w:rPr>
        <w:br/>
        <w:t xml:space="preserve">  N  2289-VI ( </w:t>
      </w:r>
      <w:r w:rsidRPr="006B5B5D">
        <w:rPr>
          <w:i/>
          <w:iCs/>
        </w:rPr>
        <w:t>2289-17</w:t>
      </w:r>
      <w:r>
        <w:rPr>
          <w:i/>
          <w:iCs/>
        </w:rPr>
        <w:t xml:space="preserve"> ) від 01.06.2010, ВВР, 2010, N 33, ст.471 </w:t>
      </w:r>
      <w:r>
        <w:rPr>
          <w:i/>
          <w:iCs/>
        </w:rPr>
        <w:br/>
        <w:t xml:space="preserve">  N 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ВВР, 2010, N 41-42, N 43, </w:t>
      </w:r>
      <w:r>
        <w:rPr>
          <w:i/>
          <w:iCs/>
        </w:rPr>
        <w:br/>
        <w:t xml:space="preserve">                                                   N 44-45, ст.529 </w:t>
      </w:r>
      <w:r>
        <w:rPr>
          <w:i/>
          <w:iCs/>
        </w:rPr>
        <w:br/>
        <w:t xml:space="preserve">  N  2677-VI 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04.11.2010, ВВР, 2011, N 19-20, ст.142 </w:t>
      </w:r>
      <w:r>
        <w:rPr>
          <w:i/>
          <w:iCs/>
        </w:rPr>
        <w:br/>
      </w:r>
      <w:r>
        <w:rPr>
          <w:i/>
          <w:iCs/>
        </w:rPr>
        <w:lastRenderedPageBreak/>
        <w:t xml:space="preserve">  N  2980-VI ( </w:t>
      </w:r>
      <w:r w:rsidRPr="006B5B5D">
        <w:rPr>
          <w:i/>
          <w:iCs/>
        </w:rPr>
        <w:t>2980-17</w:t>
      </w:r>
      <w:r>
        <w:rPr>
          <w:i/>
          <w:iCs/>
        </w:rPr>
        <w:t xml:space="preserve"> ) від 03.02.2011, ВВР, 2011, N 33, ст.331 </w:t>
      </w:r>
      <w:r>
        <w:rPr>
          <w:i/>
          <w:iCs/>
        </w:rPr>
        <w:br/>
        <w:t xml:space="preserve">  N  3329-VI ( </w:t>
      </w:r>
      <w:r w:rsidRPr="006B5B5D">
        <w:rPr>
          <w:i/>
          <w:iCs/>
        </w:rPr>
        <w:t>3329-17</w:t>
      </w:r>
      <w:r>
        <w:rPr>
          <w:i/>
          <w:iCs/>
        </w:rPr>
        <w:t xml:space="preserve"> ) від 12.05.2011, ВВР, 2011, N 45, ст.482 </w:t>
      </w:r>
      <w:r>
        <w:rPr>
          <w:i/>
          <w:iCs/>
        </w:rPr>
        <w:br/>
        <w:t xml:space="preserve">  N  3382-VI ( </w:t>
      </w:r>
      <w:r w:rsidRPr="006B5B5D">
        <w:rPr>
          <w:i/>
          <w:iCs/>
        </w:rPr>
        <w:t>3382-17</w:t>
      </w:r>
      <w:r>
        <w:rPr>
          <w:i/>
          <w:iCs/>
        </w:rPr>
        <w:t xml:space="preserve"> ) від 19.05.2011, ВВР, 2011, N 45, ст.491 </w:t>
      </w:r>
      <w:r>
        <w:rPr>
          <w:i/>
          <w:iCs/>
        </w:rPr>
        <w:br/>
        <w:t xml:space="preserve">  N  3445-VI ( </w:t>
      </w:r>
      <w:r w:rsidRPr="006B5B5D">
        <w:rPr>
          <w:i/>
          <w:iCs/>
        </w:rPr>
        <w:t>3445-17</w:t>
      </w:r>
      <w:r>
        <w:rPr>
          <w:i/>
          <w:iCs/>
        </w:rPr>
        <w:t xml:space="preserve"> ) від 31.05.2011, ВВР, 2011, N 50, ст.544 </w:t>
      </w:r>
      <w:r>
        <w:rPr>
          <w:i/>
          <w:iCs/>
        </w:rPr>
        <w:br/>
        <w:t xml:space="preserve">  N 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08.07.2011, ВВР, 2012, N 14, ст.87 </w:t>
      </w:r>
      <w:r>
        <w:rPr>
          <w:i/>
          <w:iCs/>
        </w:rPr>
        <w:br/>
        <w:t xml:space="preserve">  N  3932-VI 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20.10.2011, ВВР, 2012, N 22, ст.221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" w:name="o8"/>
      <w:bookmarkEnd w:id="7"/>
      <w:r>
        <w:rPr>
          <w:i/>
          <w:iCs/>
        </w:rPr>
        <w:t xml:space="preserve">      { Щодо визнання конституційними окремих положень див. </w:t>
      </w:r>
      <w:r>
        <w:rPr>
          <w:i/>
          <w:iCs/>
        </w:rPr>
        <w:br/>
        <w:t xml:space="preserve">                               Рішення Конституційного Суду </w:t>
      </w:r>
      <w:r>
        <w:rPr>
          <w:i/>
          <w:iCs/>
        </w:rPr>
        <w:br/>
        <w:t xml:space="preserve">        N 16-рп/2011 ( </w:t>
      </w:r>
      <w:r w:rsidRPr="006B5B5D">
        <w:rPr>
          <w:i/>
          <w:iCs/>
        </w:rPr>
        <w:t>v016p710-11</w:t>
      </w:r>
      <w:r>
        <w:rPr>
          <w:i/>
          <w:iCs/>
        </w:rPr>
        <w:t xml:space="preserve"> ) від 08.12.2011 </w:t>
      </w:r>
      <w:r>
        <w:rPr>
          <w:i/>
          <w:iCs/>
        </w:rPr>
        <w:br/>
        <w:t xml:space="preserve">        N 17-рп/2011 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" w:name="o9"/>
      <w:bookmarkEnd w:id="8"/>
      <w:r>
        <w:rPr>
          <w:i/>
          <w:iCs/>
        </w:rPr>
        <w:t xml:space="preserve">{ Із змінами, внесеними згідно із Законами </w:t>
      </w:r>
      <w:r>
        <w:rPr>
          <w:i/>
          <w:iCs/>
        </w:rPr>
        <w:br/>
        <w:t xml:space="preserve"> 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20.12.2011, ВВР, 2012, N 29, ст.340 </w:t>
      </w:r>
      <w:r>
        <w:rPr>
          <w:i/>
          <w:iCs/>
        </w:rPr>
        <w:br/>
        <w:t xml:space="preserve">  N 4190-VI ( </w:t>
      </w:r>
      <w:r w:rsidRPr="006B5B5D">
        <w:rPr>
          <w:i/>
          <w:iCs/>
        </w:rPr>
        <w:t>4190-17</w:t>
      </w:r>
      <w:r>
        <w:rPr>
          <w:i/>
          <w:iCs/>
        </w:rPr>
        <w:t xml:space="preserve"> ) від 20.12.2011, ВВР, 2012, N 29, ст.342 </w:t>
      </w:r>
      <w:r>
        <w:rPr>
          <w:i/>
          <w:iCs/>
        </w:rPr>
        <w:br/>
        <w:t xml:space="preserve">  N 4212-VI ( </w:t>
      </w:r>
      <w:r w:rsidRPr="006B5B5D">
        <w:rPr>
          <w:i/>
          <w:iCs/>
        </w:rPr>
        <w:t>4212-17</w:t>
      </w:r>
      <w:r>
        <w:rPr>
          <w:i/>
          <w:iCs/>
        </w:rPr>
        <w:t xml:space="preserve"> ) від 22.12.2011, ВВР, 2012, N 32-33, ст.413 </w:t>
      </w:r>
      <w:r>
        <w:rPr>
          <w:i/>
          <w:iCs/>
        </w:rPr>
        <w:br/>
        <w:t xml:space="preserve">  N 4452-VI ( </w:t>
      </w:r>
      <w:r w:rsidRPr="006B5B5D">
        <w:rPr>
          <w:i/>
          <w:iCs/>
        </w:rPr>
        <w:t>4452-17</w:t>
      </w:r>
      <w:r>
        <w:rPr>
          <w:i/>
          <w:iCs/>
        </w:rPr>
        <w:t xml:space="preserve"> ) від 23.02.2012, ВВР, 2012, N 50, ст.564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" w:name="o10"/>
      <w:bookmarkEnd w:id="9"/>
      <w:r>
        <w:rPr>
          <w:i/>
          <w:iCs/>
        </w:rPr>
        <w:t xml:space="preserve">         { Офіційне тлумачення до Кодексу див. в Рішенні </w:t>
      </w:r>
      <w:r>
        <w:rPr>
          <w:i/>
          <w:iCs/>
        </w:rPr>
        <w:br/>
        <w:t xml:space="preserve">                                    Конституційного Суду </w:t>
      </w:r>
      <w:r>
        <w:rPr>
          <w:i/>
          <w:iCs/>
        </w:rPr>
        <w:br/>
        <w:t xml:space="preserve">           N 11-рп/2012 ( </w:t>
      </w:r>
      <w:r w:rsidRPr="006B5B5D">
        <w:rPr>
          <w:i/>
          <w:iCs/>
        </w:rPr>
        <w:t>v011p710-12</w:t>
      </w:r>
      <w:r>
        <w:rPr>
          <w:i/>
          <w:iCs/>
        </w:rPr>
        <w:t xml:space="preserve"> ) від 25.04.2012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" w:name="o11"/>
      <w:bookmarkEnd w:id="10"/>
      <w:r>
        <w:rPr>
          <w:i/>
          <w:iCs/>
        </w:rPr>
        <w:t xml:space="preserve">{ Із змінами, внесеними згідно із Законами </w:t>
      </w:r>
      <w:r>
        <w:rPr>
          <w:i/>
          <w:iCs/>
        </w:rPr>
        <w:br/>
        <w:t xml:space="preserve">  N 4847-VI ( </w:t>
      </w:r>
      <w:r w:rsidRPr="006B5B5D">
        <w:rPr>
          <w:i/>
          <w:iCs/>
        </w:rPr>
        <w:t>4847-17</w:t>
      </w:r>
      <w:r>
        <w:rPr>
          <w:i/>
          <w:iCs/>
        </w:rPr>
        <w:t xml:space="preserve"> ) від 24.05.2012 </w:t>
      </w:r>
      <w:r>
        <w:rPr>
          <w:i/>
          <w:iCs/>
        </w:rPr>
        <w:br/>
        <w:t xml:space="preserve">  N 5029-VI ( </w:t>
      </w:r>
      <w:r w:rsidRPr="006B5B5D">
        <w:rPr>
          <w:i/>
          <w:iCs/>
        </w:rPr>
        <w:t>5029-17</w:t>
      </w:r>
      <w:r>
        <w:rPr>
          <w:i/>
          <w:iCs/>
        </w:rPr>
        <w:t xml:space="preserve"> ) від 03.07.2012 </w:t>
      </w:r>
      <w:r>
        <w:rPr>
          <w:i/>
          <w:iCs/>
        </w:rPr>
        <w:br/>
        <w:t xml:space="preserve">  N 5041-VI ( </w:t>
      </w:r>
      <w:r w:rsidRPr="006B5B5D">
        <w:rPr>
          <w:i/>
          <w:iCs/>
        </w:rPr>
        <w:t>5041-17</w:t>
      </w:r>
      <w:r>
        <w:rPr>
          <w:i/>
          <w:iCs/>
        </w:rPr>
        <w:t xml:space="preserve"> ) від 04.07.2012 </w:t>
      </w:r>
      <w:r>
        <w:rPr>
          <w:i/>
          <w:iCs/>
        </w:rPr>
        <w:br/>
        <w:t xml:space="preserve">  N 5076-VI ( </w:t>
      </w:r>
      <w:r w:rsidRPr="006B5B5D">
        <w:rPr>
          <w:i/>
          <w:iCs/>
        </w:rPr>
        <w:t>5076-17</w:t>
      </w:r>
      <w:r>
        <w:rPr>
          <w:i/>
          <w:iCs/>
        </w:rPr>
        <w:t xml:space="preserve"> ) від 05.07.2012 </w:t>
      </w:r>
      <w:r>
        <w:rPr>
          <w:i/>
          <w:iCs/>
        </w:rPr>
        <w:br/>
        <w:t xml:space="preserve">  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</w:t>
      </w:r>
      <w:r>
        <w:rPr>
          <w:i/>
          <w:iCs/>
        </w:rPr>
        <w:br/>
        <w:t xml:space="preserve">  N 5405-VI ( </w:t>
      </w:r>
      <w:r w:rsidRPr="006B5B5D">
        <w:rPr>
          <w:i/>
          <w:iCs/>
        </w:rPr>
        <w:t>5405-17</w:t>
      </w:r>
      <w:r>
        <w:rPr>
          <w:i/>
          <w:iCs/>
        </w:rPr>
        <w:t xml:space="preserve"> ) від 02.10.2012 </w:t>
      </w:r>
      <w:r>
        <w:rPr>
          <w:i/>
          <w:iCs/>
        </w:rPr>
        <w:br/>
        <w:t xml:space="preserve">  N 5477-VI ( </w:t>
      </w:r>
      <w:r w:rsidRPr="006B5B5D">
        <w:rPr>
          <w:i/>
          <w:iCs/>
        </w:rPr>
        <w:t>5477-17</w:t>
      </w:r>
      <w:r>
        <w:rPr>
          <w:i/>
          <w:iCs/>
        </w:rPr>
        <w:t xml:space="preserve"> ) від 06.11.2012 </w:t>
      </w:r>
      <w:r>
        <w:rPr>
          <w:i/>
          <w:iCs/>
        </w:rPr>
        <w:br/>
        <w:t xml:space="preserve">  N 5518-VI ( </w:t>
      </w:r>
      <w:r w:rsidRPr="006B5B5D">
        <w:rPr>
          <w:i/>
          <w:iCs/>
        </w:rPr>
        <w:t>5518-17</w:t>
      </w:r>
      <w:r>
        <w:rPr>
          <w:i/>
          <w:iCs/>
        </w:rPr>
        <w:t xml:space="preserve"> ) від 06.12.2012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" w:name="o12"/>
      <w:bookmarkEnd w:id="11"/>
      <w:r>
        <w:rPr>
          <w:i/>
          <w:iCs/>
        </w:rPr>
        <w:t xml:space="preserve">     { У  тексті  Кодексу  слова  "арбітр",  "арбітри"  у   всіх </w:t>
      </w:r>
      <w:r>
        <w:rPr>
          <w:i/>
          <w:iCs/>
        </w:rPr>
        <w:br/>
        <w:t xml:space="preserve">       відмінках замінено словами "суддя", "судді" у відповідних </w:t>
      </w:r>
      <w:r>
        <w:rPr>
          <w:i/>
          <w:iCs/>
        </w:rPr>
        <w:br/>
        <w:t xml:space="preserve">       відмінках;  слова "арбітражна колегія" замінено   словами </w:t>
      </w:r>
      <w:r>
        <w:rPr>
          <w:i/>
          <w:iCs/>
        </w:rPr>
        <w:br/>
        <w:t xml:space="preserve">       "судова   колегія"  у   відповідних    відмінках;   слова </w:t>
      </w:r>
      <w:r>
        <w:rPr>
          <w:i/>
          <w:iCs/>
        </w:rPr>
        <w:br/>
        <w:t xml:space="preserve">       "Республіка Крим" замінено словами "Автономна  Республіка </w:t>
      </w:r>
      <w:r>
        <w:rPr>
          <w:i/>
          <w:iCs/>
        </w:rPr>
        <w:br/>
        <w:t xml:space="preserve">       Крим"   у  відповідних   відмінках;   слова  "експерт"  і </w:t>
      </w:r>
      <w:r>
        <w:rPr>
          <w:i/>
          <w:iCs/>
        </w:rPr>
        <w:br/>
        <w:t xml:space="preserve">       "експертиза"   замінено    відповідно   словами  "судовий </w:t>
      </w:r>
      <w:r>
        <w:rPr>
          <w:i/>
          <w:iCs/>
        </w:rPr>
        <w:br/>
        <w:t xml:space="preserve">       експерт" і "судова експертиза"  у  відповідних  відмінках </w:t>
      </w:r>
      <w:r>
        <w:rPr>
          <w:i/>
          <w:iCs/>
        </w:rPr>
        <w:br/>
        <w:t xml:space="preserve">       згідно із Законом N 251/97-ВР (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) від 13.05.97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" w:name="o13"/>
      <w:bookmarkEnd w:id="12"/>
      <w:r>
        <w:rPr>
          <w:i/>
          <w:iCs/>
        </w:rPr>
        <w:t xml:space="preserve">    { У тексті  Кодексу  слова  "арбітражний", "доарбітражний" і </w:t>
      </w:r>
      <w:r>
        <w:rPr>
          <w:i/>
          <w:iCs/>
        </w:rPr>
        <w:br/>
        <w:t xml:space="preserve">      "арбітражний  процес" у всіх відмінках замінено відповідно </w:t>
      </w:r>
      <w:r>
        <w:rPr>
          <w:i/>
          <w:iCs/>
        </w:rPr>
        <w:br/>
        <w:t xml:space="preserve">      словами "господарський",  "досудовий" і  "судовий  процес" </w:t>
      </w:r>
      <w:r>
        <w:rPr>
          <w:i/>
          <w:iCs/>
        </w:rPr>
        <w:br/>
        <w:t xml:space="preserve">      у  відповідних відмінках згідно із Законом </w:t>
      </w:r>
      <w:r>
        <w:rPr>
          <w:i/>
          <w:iCs/>
        </w:rPr>
        <w:br/>
        <w:t xml:space="preserve">     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" w:name="o14"/>
      <w:bookmarkEnd w:id="13"/>
      <w:r>
        <w:rPr>
          <w:i/>
          <w:iCs/>
        </w:rPr>
        <w:t xml:space="preserve">    { У тексті Кодексу слова "державне мито" в усіх відмінках </w:t>
      </w:r>
      <w:r>
        <w:rPr>
          <w:i/>
          <w:iCs/>
        </w:rPr>
        <w:br/>
        <w:t xml:space="preserve">      замінено словами "судовий збір" у відповідному відмінку </w:t>
      </w:r>
      <w:r>
        <w:rPr>
          <w:i/>
          <w:iCs/>
        </w:rPr>
        <w:br/>
        <w:t xml:space="preserve">      згідно із Законом 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4" w:name="o15"/>
      <w:bookmarkEnd w:id="14"/>
      <w:r>
        <w:t xml:space="preserve">                          </w:t>
      </w:r>
      <w:r>
        <w:rPr>
          <w:b/>
          <w:bCs/>
        </w:rPr>
        <w:t>Р о з д і л  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5" w:name="o16"/>
      <w:bookmarkEnd w:id="15"/>
      <w:r>
        <w:t xml:space="preserve">                        ЗАГАЛЬНІ ПОЛОЖЕННЯ </w:t>
      </w:r>
      <w:r>
        <w:br/>
      </w:r>
    </w:p>
    <w:p w:rsidR="006B5B5D" w:rsidRDefault="006B5B5D" w:rsidP="006B5B5D">
      <w:pPr>
        <w:pStyle w:val="HTML"/>
      </w:pPr>
      <w:bookmarkStart w:id="16" w:name="o17"/>
      <w:bookmarkEnd w:id="16"/>
      <w:r>
        <w:t xml:space="preserve">     </w:t>
      </w:r>
      <w:r>
        <w:rPr>
          <w:b/>
          <w:bCs/>
        </w:rPr>
        <w:t>Стаття 1.</w:t>
      </w:r>
      <w:r>
        <w:t xml:space="preserve"> Право на звернення до господарського суду </w:t>
      </w:r>
      <w:r>
        <w:br/>
      </w:r>
    </w:p>
    <w:p w:rsidR="006B5B5D" w:rsidRDefault="006B5B5D" w:rsidP="006B5B5D">
      <w:pPr>
        <w:pStyle w:val="HTML"/>
      </w:pPr>
      <w:bookmarkStart w:id="17" w:name="o18"/>
      <w:bookmarkEnd w:id="17"/>
      <w:r>
        <w:t xml:space="preserve">     Підприємства,  установи,  організації, інші юридичні особи (у </w:t>
      </w:r>
      <w:r>
        <w:br/>
        <w:t xml:space="preserve">тому  числі  іноземні),  громадяни,  які здійснюють підприємницьку </w:t>
      </w:r>
      <w:r>
        <w:br/>
        <w:t xml:space="preserve">діяльність без створення юридичної особи і в установленому порядку </w:t>
      </w:r>
      <w:r>
        <w:br/>
        <w:t xml:space="preserve">набули   статусу   суб'єкта  підприємницької  діяльності  (далі  - </w:t>
      </w:r>
      <w:r>
        <w:br/>
        <w:t xml:space="preserve">підприємства  та   організації),   мають   право   звертатися   до </w:t>
      </w:r>
      <w:r>
        <w:br/>
      </w:r>
      <w:r>
        <w:lastRenderedPageBreak/>
        <w:t xml:space="preserve">господарського    суду   згідно   з   встановленою   підвідомчістю </w:t>
      </w:r>
      <w:r>
        <w:br/>
        <w:t xml:space="preserve">господарських справ за захистом своїх  порушених  або  оспорюваних </w:t>
      </w:r>
      <w:r>
        <w:br/>
        <w:t xml:space="preserve">прав   і  охоронюваних  законом  інтересів,  а  також  для  вжиття </w:t>
      </w:r>
      <w:r>
        <w:br/>
        <w:t xml:space="preserve">передбачених  цим  Кодексом  заходів,  спрямованих  на запобігання </w:t>
      </w:r>
      <w:r>
        <w:br/>
        <w:t xml:space="preserve">правопорушенням. </w:t>
      </w:r>
      <w:r>
        <w:br/>
      </w:r>
    </w:p>
    <w:p w:rsidR="006B5B5D" w:rsidRDefault="006B5B5D" w:rsidP="006B5B5D">
      <w:pPr>
        <w:pStyle w:val="HTML"/>
      </w:pPr>
      <w:bookmarkStart w:id="18" w:name="o19"/>
      <w:bookmarkEnd w:id="18"/>
      <w:r>
        <w:t xml:space="preserve">     У випадках,  передбачених законодавчими  актами  України,  до </w:t>
      </w:r>
      <w:r>
        <w:br/>
        <w:t xml:space="preserve">господарського  суду мають право також звертатися державні та інші </w:t>
      </w:r>
      <w:r>
        <w:br/>
        <w:t xml:space="preserve">органи,   фізичні   особи,  що  не  є  суб'єктами  підприємницької </w:t>
      </w:r>
      <w:r>
        <w:br/>
        <w:t xml:space="preserve">діяльності. </w:t>
      </w:r>
      <w:r>
        <w:br/>
      </w:r>
    </w:p>
    <w:p w:rsidR="006B5B5D" w:rsidRDefault="006B5B5D" w:rsidP="006B5B5D">
      <w:pPr>
        <w:pStyle w:val="HTML"/>
      </w:pPr>
      <w:bookmarkStart w:id="19" w:name="o20"/>
      <w:bookmarkEnd w:id="19"/>
      <w:r>
        <w:t xml:space="preserve">     Угода  про  відмову  від права на звернення до господарського </w:t>
      </w:r>
      <w:r>
        <w:br/>
        <w:t>суду є недійсною.</w:t>
      </w:r>
    </w:p>
    <w:p w:rsidR="006B5B5D" w:rsidRDefault="006B5B5D" w:rsidP="006B5B5D">
      <w:pPr>
        <w:pStyle w:val="HTML"/>
      </w:pPr>
      <w:bookmarkStart w:id="20" w:name="o21"/>
      <w:bookmarkEnd w:id="20"/>
      <w:r>
        <w:rPr>
          <w:i/>
          <w:iCs/>
        </w:rPr>
        <w:t xml:space="preserve">{ Стаття  1  із 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850-IV  (  </w:t>
      </w:r>
      <w:r w:rsidRPr="006B5B5D">
        <w:rPr>
          <w:i/>
          <w:iCs/>
        </w:rPr>
        <w:t>850-15</w:t>
      </w:r>
      <w:r>
        <w:rPr>
          <w:i/>
          <w:iCs/>
        </w:rPr>
        <w:t xml:space="preserve">  )  від  22.05.2003,  N 483-V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від 15.12.2006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1" w:name="o22"/>
      <w:bookmarkEnd w:id="21"/>
      <w:r>
        <w:t xml:space="preserve">     </w:t>
      </w:r>
      <w:r>
        <w:rPr>
          <w:b/>
          <w:bCs/>
        </w:rPr>
        <w:t>Стаття 2.</w:t>
      </w:r>
      <w:r>
        <w:t xml:space="preserve"> Порушення справ у господарському суді </w:t>
      </w:r>
      <w:r>
        <w:br/>
      </w:r>
    </w:p>
    <w:p w:rsidR="006B5B5D" w:rsidRDefault="006B5B5D" w:rsidP="006B5B5D">
      <w:pPr>
        <w:pStyle w:val="HTML"/>
      </w:pPr>
      <w:bookmarkStart w:id="22" w:name="o23"/>
      <w:bookmarkEnd w:id="22"/>
      <w:r>
        <w:t xml:space="preserve">     Господарський суд порушує справи за позовними заявами: </w:t>
      </w:r>
      <w:r>
        <w:br/>
      </w:r>
    </w:p>
    <w:p w:rsidR="006B5B5D" w:rsidRDefault="006B5B5D" w:rsidP="006B5B5D">
      <w:pPr>
        <w:pStyle w:val="HTML"/>
      </w:pPr>
      <w:bookmarkStart w:id="23" w:name="o24"/>
      <w:bookmarkEnd w:id="23"/>
      <w:r>
        <w:t xml:space="preserve">     підприємств та організацій, які звертаються до господарського </w:t>
      </w:r>
      <w:r>
        <w:br/>
        <w:t xml:space="preserve">суду за захистом своїх прав та охоронюваних законом інтересів; </w:t>
      </w:r>
      <w:r>
        <w:br/>
      </w:r>
    </w:p>
    <w:p w:rsidR="006B5B5D" w:rsidRDefault="006B5B5D" w:rsidP="006B5B5D">
      <w:pPr>
        <w:pStyle w:val="HTML"/>
      </w:pPr>
      <w:bookmarkStart w:id="24" w:name="o25"/>
      <w:bookmarkEnd w:id="24"/>
      <w:r>
        <w:t xml:space="preserve">     державних та інших органів, які звертаються до господарського </w:t>
      </w:r>
      <w:r>
        <w:br/>
        <w:t xml:space="preserve">суду у випадках, передбачених законодавчими актами України; </w:t>
      </w:r>
      <w:r>
        <w:br/>
      </w:r>
    </w:p>
    <w:p w:rsidR="006B5B5D" w:rsidRDefault="006B5B5D" w:rsidP="006B5B5D">
      <w:pPr>
        <w:pStyle w:val="HTML"/>
      </w:pPr>
      <w:bookmarkStart w:id="25" w:name="o26"/>
      <w:bookmarkEnd w:id="25"/>
      <w:r>
        <w:t xml:space="preserve">     прокурорів,   які   звертаються   до  господарського  суду  в </w:t>
      </w:r>
      <w:r>
        <w:br/>
        <w:t xml:space="preserve">інтересах держави; </w:t>
      </w:r>
      <w:r>
        <w:br/>
      </w:r>
    </w:p>
    <w:p w:rsidR="006B5B5D" w:rsidRDefault="006B5B5D" w:rsidP="006B5B5D">
      <w:pPr>
        <w:pStyle w:val="HTML"/>
      </w:pPr>
      <w:bookmarkStart w:id="26" w:name="o27"/>
      <w:bookmarkEnd w:id="26"/>
      <w:r>
        <w:t xml:space="preserve">     Рахункової  палати,  яка звертається до господарського суду в </w:t>
      </w:r>
      <w:r>
        <w:br/>
        <w:t xml:space="preserve">інтересах держави в межах повноважень, що передбачені Конституцією </w:t>
      </w:r>
      <w:r>
        <w:br/>
        <w:t xml:space="preserve">( </w:t>
      </w:r>
      <w:r w:rsidRPr="006B5B5D">
        <w:t>254к/96-ВР</w:t>
      </w:r>
      <w:r>
        <w:t xml:space="preserve"> ) та законами України. </w:t>
      </w:r>
      <w:r>
        <w:br/>
      </w:r>
    </w:p>
    <w:p w:rsidR="006B5B5D" w:rsidRDefault="006B5B5D" w:rsidP="006B5B5D">
      <w:pPr>
        <w:pStyle w:val="HTML"/>
      </w:pPr>
      <w:bookmarkStart w:id="27" w:name="o28"/>
      <w:bookmarkEnd w:id="27"/>
      <w:r>
        <w:t xml:space="preserve">     Прокурор,   який   звертається   до   господарського  суду  в </w:t>
      </w:r>
      <w:r>
        <w:br/>
        <w:t xml:space="preserve">інтересах  держави,  в позовній заяві самостійно визначає,  в чому </w:t>
      </w:r>
      <w:r>
        <w:br/>
        <w:t xml:space="preserve">полягає порушення інтересів держави,  та обгрунтовує  необхідність </w:t>
      </w:r>
      <w:r>
        <w:br/>
        <w:t xml:space="preserve">їх   захисту,   а   також  вказує  орган,  уповноважений  державою </w:t>
      </w:r>
      <w:r>
        <w:br/>
        <w:t xml:space="preserve">здійснювати  відповідні  функції  у  спірних  відносинах.  У  разі </w:t>
      </w:r>
      <w:r>
        <w:br/>
        <w:t xml:space="preserve">відсутності такого органу або відсутності у нього повноважень щодо </w:t>
      </w:r>
      <w:r>
        <w:br/>
        <w:t xml:space="preserve">звернення  до  господарського  суду  прокурор  зазначає  про  це в </w:t>
      </w:r>
      <w:r>
        <w:br/>
        <w:t xml:space="preserve">позовній заяві. </w:t>
      </w:r>
      <w:r>
        <w:br/>
      </w:r>
    </w:p>
    <w:p w:rsidR="006B5B5D" w:rsidRDefault="006B5B5D" w:rsidP="006B5B5D">
      <w:pPr>
        <w:pStyle w:val="HTML"/>
      </w:pPr>
      <w:bookmarkStart w:id="28" w:name="o29"/>
      <w:bookmarkEnd w:id="28"/>
      <w:r>
        <w:t xml:space="preserve">     Господарський суд порушує справи про банкрутство за письмовою </w:t>
      </w:r>
      <w:r>
        <w:br/>
        <w:t xml:space="preserve">заявою будь-кого з кредиторів, боржника. </w:t>
      </w:r>
      <w:r>
        <w:br/>
      </w:r>
    </w:p>
    <w:p w:rsidR="006B5B5D" w:rsidRDefault="006B5B5D" w:rsidP="006B5B5D">
      <w:pPr>
        <w:pStyle w:val="HTML"/>
      </w:pPr>
      <w:bookmarkStart w:id="29" w:name="o30"/>
      <w:bookmarkEnd w:id="29"/>
      <w:r>
        <w:t xml:space="preserve">     Господарський  суд  розглядає  справи  про  оскарження рішень </w:t>
      </w:r>
      <w:r>
        <w:br/>
        <w:t xml:space="preserve">третейських судів та про видачу виконавчих документів на примусове </w:t>
      </w:r>
      <w:r>
        <w:br/>
        <w:t xml:space="preserve">виконання рішень третейських судів, утворених відповідно до Закону </w:t>
      </w:r>
      <w:r>
        <w:br/>
        <w:t xml:space="preserve">України "Про третейські суди" ( </w:t>
      </w:r>
      <w:r w:rsidRPr="006B5B5D">
        <w:t>1701-15</w:t>
      </w:r>
      <w:r>
        <w:t xml:space="preserve"> ).</w:t>
      </w:r>
    </w:p>
    <w:p w:rsidR="006B5B5D" w:rsidRDefault="006B5B5D" w:rsidP="006B5B5D">
      <w:pPr>
        <w:pStyle w:val="HTML"/>
      </w:pPr>
      <w:bookmarkStart w:id="30" w:name="o31"/>
      <w:bookmarkEnd w:id="30"/>
      <w:r>
        <w:rPr>
          <w:i/>
          <w:iCs/>
        </w:rPr>
        <w:t xml:space="preserve">{ Стаття 2 в редакції Закону N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від 13.05.97; із змінами, </w:t>
      </w:r>
      <w:r>
        <w:rPr>
          <w:i/>
          <w:iCs/>
        </w:rPr>
        <w:br/>
        <w:t xml:space="preserve">внесеними  згідно  із  Законами N 784-XIV ( </w:t>
      </w:r>
      <w:r w:rsidRPr="006B5B5D">
        <w:rPr>
          <w:i/>
          <w:iCs/>
        </w:rPr>
        <w:t>784-14</w:t>
      </w:r>
      <w:r>
        <w:rPr>
          <w:i/>
          <w:iCs/>
        </w:rPr>
        <w:t xml:space="preserve"> ) від 30.06.99, </w:t>
      </w:r>
      <w:r>
        <w:rPr>
          <w:i/>
          <w:iCs/>
        </w:rPr>
        <w:br/>
        <w:t xml:space="preserve">N  2249-III ( </w:t>
      </w:r>
      <w:r w:rsidRPr="006B5B5D">
        <w:rPr>
          <w:i/>
          <w:iCs/>
        </w:rPr>
        <w:t>2249-14</w:t>
      </w:r>
      <w:r>
        <w:rPr>
          <w:i/>
          <w:iCs/>
        </w:rPr>
        <w:t xml:space="preserve"> ) від 18.01.2001,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21.06.2001,  N  2980-VI  (  </w:t>
      </w:r>
      <w:r w:rsidRPr="006B5B5D">
        <w:rPr>
          <w:i/>
          <w:iCs/>
        </w:rPr>
        <w:t>2980-17</w:t>
      </w:r>
      <w:r>
        <w:rPr>
          <w:i/>
          <w:iCs/>
        </w:rPr>
        <w:t xml:space="preserve">  )  від  03.02.2011, N 5288-VI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  <w:t xml:space="preserve">{   Офіційне   тлумачення   положень   статті  2  див.  в  Рішенні </w:t>
      </w:r>
      <w:r>
        <w:rPr>
          <w:i/>
          <w:iCs/>
        </w:rPr>
        <w:br/>
        <w:t xml:space="preserve">Конституційного Суду N 3-рп/99 ( </w:t>
      </w:r>
      <w:r w:rsidRPr="006B5B5D">
        <w:rPr>
          <w:i/>
          <w:iCs/>
        </w:rPr>
        <w:t>v003p710-99</w:t>
      </w:r>
      <w:r>
        <w:rPr>
          <w:i/>
          <w:iCs/>
        </w:rPr>
        <w:t xml:space="preserve"> ) від 08.04.99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1" w:name="o32"/>
      <w:bookmarkEnd w:id="31"/>
      <w:r>
        <w:t xml:space="preserve">     </w:t>
      </w:r>
      <w:r>
        <w:rPr>
          <w:b/>
          <w:bCs/>
        </w:rPr>
        <w:t>Стаття 2-1.</w:t>
      </w:r>
      <w:r>
        <w:t xml:space="preserve"> Автоматизована система документообігу суду </w:t>
      </w:r>
      <w:r>
        <w:br/>
      </w:r>
    </w:p>
    <w:p w:rsidR="006B5B5D" w:rsidRDefault="006B5B5D" w:rsidP="006B5B5D">
      <w:pPr>
        <w:pStyle w:val="HTML"/>
      </w:pPr>
      <w:bookmarkStart w:id="32" w:name="o33"/>
      <w:bookmarkEnd w:id="32"/>
      <w:r>
        <w:t xml:space="preserve">     У господарських  судах  функціонує   автоматизована   система </w:t>
      </w:r>
      <w:r>
        <w:br/>
        <w:t xml:space="preserve">документообігу, що забезпечує: </w:t>
      </w:r>
      <w:r>
        <w:br/>
      </w:r>
    </w:p>
    <w:p w:rsidR="006B5B5D" w:rsidRDefault="006B5B5D" w:rsidP="006B5B5D">
      <w:pPr>
        <w:pStyle w:val="HTML"/>
      </w:pPr>
      <w:bookmarkStart w:id="33" w:name="o34"/>
      <w:bookmarkEnd w:id="33"/>
      <w:r>
        <w:lastRenderedPageBreak/>
        <w:t xml:space="preserve">     1) об'єктивний  та неупереджений розподіл справ між суддями з </w:t>
      </w:r>
      <w:r>
        <w:br/>
        <w:t xml:space="preserve">додержанням принципів черговості та  рівної  кількості  справ  для </w:t>
      </w:r>
      <w:r>
        <w:br/>
        <w:t xml:space="preserve">кожного судді; </w:t>
      </w:r>
      <w:r>
        <w:br/>
      </w:r>
    </w:p>
    <w:p w:rsidR="006B5B5D" w:rsidRDefault="006B5B5D" w:rsidP="006B5B5D">
      <w:pPr>
        <w:pStyle w:val="HTML"/>
      </w:pPr>
      <w:bookmarkStart w:id="34" w:name="o35"/>
      <w:bookmarkEnd w:id="34"/>
      <w:r>
        <w:t xml:space="preserve">     2) надання  учасникам  господарського  процесу інформації про </w:t>
      </w:r>
      <w:r>
        <w:br/>
        <w:t xml:space="preserve">стан розгляду справ, у яких вони беруть участь; </w:t>
      </w:r>
      <w:r>
        <w:br/>
      </w:r>
    </w:p>
    <w:p w:rsidR="006B5B5D" w:rsidRDefault="006B5B5D" w:rsidP="006B5B5D">
      <w:pPr>
        <w:pStyle w:val="HTML"/>
      </w:pPr>
      <w:bookmarkStart w:id="35" w:name="o36"/>
      <w:bookmarkEnd w:id="35"/>
      <w:r>
        <w:t xml:space="preserve">     3) централізоване зберігання текстів судових рішень та  інших </w:t>
      </w:r>
      <w:r>
        <w:br/>
        <w:t xml:space="preserve">процесуальних документів; </w:t>
      </w:r>
      <w:r>
        <w:br/>
      </w:r>
    </w:p>
    <w:p w:rsidR="006B5B5D" w:rsidRDefault="006B5B5D" w:rsidP="006B5B5D">
      <w:pPr>
        <w:pStyle w:val="HTML"/>
      </w:pPr>
      <w:bookmarkStart w:id="36" w:name="o37"/>
      <w:bookmarkEnd w:id="36"/>
      <w:r>
        <w:t xml:space="preserve">     4) підготовку статистичних даних; </w:t>
      </w:r>
      <w:r>
        <w:br/>
      </w:r>
    </w:p>
    <w:p w:rsidR="006B5B5D" w:rsidRDefault="006B5B5D" w:rsidP="006B5B5D">
      <w:pPr>
        <w:pStyle w:val="HTML"/>
      </w:pPr>
      <w:bookmarkStart w:id="37" w:name="o38"/>
      <w:bookmarkEnd w:id="37"/>
      <w:r>
        <w:t xml:space="preserve">     5) реєстрацію  вхідної і вихідної кореспонденції та етапів її </w:t>
      </w:r>
      <w:r>
        <w:br/>
        <w:t xml:space="preserve">руху; </w:t>
      </w:r>
      <w:r>
        <w:br/>
      </w:r>
    </w:p>
    <w:p w:rsidR="006B5B5D" w:rsidRDefault="006B5B5D" w:rsidP="006B5B5D">
      <w:pPr>
        <w:pStyle w:val="HTML"/>
      </w:pPr>
      <w:bookmarkStart w:id="38" w:name="o39"/>
      <w:bookmarkEnd w:id="38"/>
      <w:r>
        <w:t xml:space="preserve">     6) видачу судових рішень та наказів  господарського  суду  на </w:t>
      </w:r>
      <w:r>
        <w:br/>
        <w:t xml:space="preserve">підставі  наявних  в  автоматизованій системі документообігу даних </w:t>
      </w:r>
      <w:r>
        <w:br/>
        <w:t xml:space="preserve">щодо судового рішення та реєстрації заяви особи,  на користь  якої </w:t>
      </w:r>
      <w:r>
        <w:br/>
        <w:t xml:space="preserve">воно ухвалено; </w:t>
      </w:r>
      <w:r>
        <w:br/>
      </w:r>
    </w:p>
    <w:p w:rsidR="006B5B5D" w:rsidRDefault="006B5B5D" w:rsidP="006B5B5D">
      <w:pPr>
        <w:pStyle w:val="HTML"/>
      </w:pPr>
      <w:bookmarkStart w:id="39" w:name="o40"/>
      <w:bookmarkEnd w:id="39"/>
      <w:r>
        <w:t xml:space="preserve">     7) передачу справ до електронного архіву. </w:t>
      </w:r>
      <w:r>
        <w:br/>
      </w:r>
    </w:p>
    <w:p w:rsidR="006B5B5D" w:rsidRDefault="006B5B5D" w:rsidP="006B5B5D">
      <w:pPr>
        <w:pStyle w:val="HTML"/>
      </w:pPr>
      <w:bookmarkStart w:id="40" w:name="o41"/>
      <w:bookmarkEnd w:id="40"/>
      <w:r>
        <w:t xml:space="preserve">     Позовні заяви,    скарги    та   інші   передбачені   законом </w:t>
      </w:r>
      <w:r>
        <w:br/>
        <w:t xml:space="preserve">процесуальні документи,  що подаються  до  господарського  суду  і </w:t>
      </w:r>
      <w:r>
        <w:br/>
        <w:t xml:space="preserve">можуть бути предметом судового розгляду,  в порядку їх надходження </w:t>
      </w:r>
      <w:r>
        <w:br/>
        <w:t xml:space="preserve">підлягають  обов'язковій  реєстрації  в  автоматизованій   системі </w:t>
      </w:r>
      <w:r>
        <w:br/>
        <w:t xml:space="preserve">документообігу   суду,   яка   здійснюється  працівниками  апарату </w:t>
      </w:r>
      <w:r>
        <w:br/>
        <w:t xml:space="preserve">відповідного   суду   в   день    надходження    документів.    До </w:t>
      </w:r>
      <w:r>
        <w:br/>
        <w:t xml:space="preserve">автоматизованої   системи   документообігу  суду  в  обов'язковому </w:t>
      </w:r>
      <w:r>
        <w:br/>
        <w:t xml:space="preserve">порядку вносяться:  дата надходження  документів,  інформація  про </w:t>
      </w:r>
      <w:r>
        <w:br/>
        <w:t xml:space="preserve">предмет  спору  та сторони по справі,  прізвище працівника апарату </w:t>
      </w:r>
      <w:r>
        <w:br/>
        <w:t xml:space="preserve">суду,  який  здійснив  реєстрацію,  інформація  про  рух   судових </w:t>
      </w:r>
      <w:r>
        <w:br/>
        <w:t xml:space="preserve">документів,  дані про суддю,  який розглядав справу, та інші дані, </w:t>
      </w:r>
      <w:r>
        <w:br/>
        <w:t xml:space="preserve">передбачені Положенням про автоматизовану  систему  документообігу </w:t>
      </w:r>
      <w:r>
        <w:br/>
        <w:t xml:space="preserve">суду,  що  затверджується  Радою  суддів  України за погодженням з </w:t>
      </w:r>
      <w:r>
        <w:br/>
        <w:t xml:space="preserve">Державною судовою адміністрацією України. </w:t>
      </w:r>
      <w:r>
        <w:br/>
      </w:r>
    </w:p>
    <w:p w:rsidR="006B5B5D" w:rsidRDefault="006B5B5D" w:rsidP="006B5B5D">
      <w:pPr>
        <w:pStyle w:val="HTML"/>
      </w:pPr>
      <w:bookmarkStart w:id="41" w:name="o42"/>
      <w:bookmarkEnd w:id="41"/>
      <w:r>
        <w:t xml:space="preserve">     Визначення судді або колегії суддів для  розгляду  конкретної </w:t>
      </w:r>
      <w:r>
        <w:br/>
        <w:t xml:space="preserve">справи  здійснюється  автоматизованою системою документообігу суду </w:t>
      </w:r>
      <w:r>
        <w:br/>
        <w:t xml:space="preserve">під   час   реєстрації   відповідних   документів   за   принципом </w:t>
      </w:r>
      <w:r>
        <w:br/>
        <w:t xml:space="preserve">вірогідності,  який  враховує  кількість  справ,  що перебувають у </w:t>
      </w:r>
      <w:r>
        <w:br/>
        <w:t xml:space="preserve">провадженні суддів,  заборону брати участь у перегляді рішень  для </w:t>
      </w:r>
      <w:r>
        <w:br/>
        <w:t xml:space="preserve">судді, який брав участь в ухваленні судового рішення, про перегляд </w:t>
      </w:r>
      <w:r>
        <w:br/>
        <w:t xml:space="preserve">якого порушується питання,  перебування  суддів  у  відпустці,  на </w:t>
      </w:r>
      <w:r>
        <w:br/>
        <w:t xml:space="preserve">лікарняному,  у  відрядженні  та  закінчення  терміну повноважень. </w:t>
      </w:r>
      <w:r>
        <w:br/>
        <w:t xml:space="preserve">Справи розподіляються з урахуванням  спеціалізації  суддів.  Після </w:t>
      </w:r>
      <w:r>
        <w:br/>
        <w:t xml:space="preserve">визначення  судді  або  колегії  суддів  для  розгляду  конкретної </w:t>
      </w:r>
      <w:r>
        <w:br/>
        <w:t xml:space="preserve">справи,  внесення змін до реєстраційних даних щодо цієї справи,  а </w:t>
      </w:r>
      <w:r>
        <w:br/>
        <w:t xml:space="preserve">також видалення цих даних з автоматизованої системи документообігу </w:t>
      </w:r>
      <w:r>
        <w:br/>
        <w:t xml:space="preserve">суду не допускається, крім випадків, установлених законом. </w:t>
      </w:r>
      <w:r>
        <w:br/>
      </w:r>
    </w:p>
    <w:p w:rsidR="006B5B5D" w:rsidRDefault="006B5B5D" w:rsidP="006B5B5D">
      <w:pPr>
        <w:pStyle w:val="HTML"/>
      </w:pPr>
      <w:bookmarkStart w:id="42" w:name="o43"/>
      <w:bookmarkEnd w:id="42"/>
      <w:r>
        <w:t xml:space="preserve">     Доступ до   автоматизованої   системи   документообігу   суду </w:t>
      </w:r>
      <w:r>
        <w:br/>
        <w:t xml:space="preserve">надається суддям та працівникам апарату відповідного суду згідно з </w:t>
      </w:r>
      <w:r>
        <w:br/>
        <w:t xml:space="preserve">їхніми функціональними обов'язками. </w:t>
      </w:r>
      <w:r>
        <w:br/>
      </w:r>
    </w:p>
    <w:p w:rsidR="006B5B5D" w:rsidRDefault="006B5B5D" w:rsidP="006B5B5D">
      <w:pPr>
        <w:pStyle w:val="HTML"/>
      </w:pPr>
      <w:bookmarkStart w:id="43" w:name="o44"/>
      <w:bookmarkEnd w:id="43"/>
      <w:r>
        <w:t xml:space="preserve">     Несанкціоноване втручання в  роботу  автоматизованої  системи </w:t>
      </w:r>
      <w:r>
        <w:br/>
        <w:t xml:space="preserve">документообігу  суду  має наслідком відповідальність,  установлену </w:t>
      </w:r>
      <w:r>
        <w:br/>
        <w:t xml:space="preserve">законом. </w:t>
      </w:r>
      <w:r>
        <w:br/>
      </w:r>
    </w:p>
    <w:p w:rsidR="006B5B5D" w:rsidRDefault="006B5B5D" w:rsidP="006B5B5D">
      <w:pPr>
        <w:pStyle w:val="HTML"/>
      </w:pPr>
      <w:bookmarkStart w:id="44" w:name="o45"/>
      <w:bookmarkEnd w:id="44"/>
      <w:r>
        <w:t xml:space="preserve">     Порядок функціонування автоматизованої системи документообігу </w:t>
      </w:r>
      <w:r>
        <w:br/>
        <w:t xml:space="preserve">суду, в тому числі видачі судових рішень та наказів господарського </w:t>
      </w:r>
      <w:r>
        <w:br/>
        <w:t xml:space="preserve">суду,  передачі справ до електронного архіву,  зберігання  текстів </w:t>
      </w:r>
      <w:r>
        <w:br/>
        <w:t xml:space="preserve">судових рішень,  ухвал та інших процесуальних документів,  надання </w:t>
      </w:r>
      <w:r>
        <w:br/>
        <w:t xml:space="preserve">інформації фізичним та юридичним особам,  підготовки  статистичних </w:t>
      </w:r>
      <w:r>
        <w:br/>
      </w:r>
      <w:r>
        <w:lastRenderedPageBreak/>
        <w:t xml:space="preserve">даних,   визначається   Положенням   про   автоматизовану  систему </w:t>
      </w:r>
      <w:r>
        <w:br/>
        <w:t>документообігу суду.</w:t>
      </w:r>
    </w:p>
    <w:p w:rsidR="006B5B5D" w:rsidRDefault="006B5B5D" w:rsidP="006B5B5D">
      <w:pPr>
        <w:pStyle w:val="HTML"/>
      </w:pPr>
      <w:bookmarkStart w:id="45" w:name="o46"/>
      <w:bookmarkEnd w:id="45"/>
      <w:r>
        <w:rPr>
          <w:i/>
          <w:iCs/>
        </w:rPr>
        <w:t xml:space="preserve">{  Кодекс  доповнено  статтею  2-1  згідно  із  Законом  N 2453-VI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 )   від   07.07.2010   -  зміни  щодо  запровадження </w:t>
      </w:r>
      <w:r>
        <w:rPr>
          <w:i/>
          <w:iCs/>
        </w:rPr>
        <w:br/>
        <w:t xml:space="preserve">автоматизованої системи документообігу в судах вводяться в дію з 1 </w:t>
      </w:r>
      <w:r>
        <w:rPr>
          <w:i/>
          <w:iCs/>
        </w:rPr>
        <w:br/>
        <w:t xml:space="preserve">січня 2011 року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6" w:name="o47"/>
      <w:bookmarkEnd w:id="46"/>
      <w:r>
        <w:t xml:space="preserve">     </w:t>
      </w:r>
      <w:r>
        <w:rPr>
          <w:b/>
          <w:bCs/>
        </w:rPr>
        <w:t>Стаття 3.</w:t>
      </w:r>
      <w:r>
        <w:t xml:space="preserve"> Мова господарського судочинства </w:t>
      </w:r>
      <w:r>
        <w:br/>
      </w:r>
    </w:p>
    <w:p w:rsidR="006B5B5D" w:rsidRDefault="006B5B5D" w:rsidP="006B5B5D">
      <w:pPr>
        <w:pStyle w:val="HTML"/>
      </w:pPr>
      <w:bookmarkStart w:id="47" w:name="o48"/>
      <w:bookmarkEnd w:id="47"/>
      <w:r>
        <w:t xml:space="preserve">     Мова   господарського  судочинства  визначається  статтею  14 </w:t>
      </w:r>
      <w:r>
        <w:br/>
        <w:t xml:space="preserve">Закону України "Про засади державної мовної політики" ( </w:t>
      </w:r>
      <w:r w:rsidRPr="006B5B5D">
        <w:t>5029-17</w:t>
      </w:r>
      <w:r>
        <w:t xml:space="preserve"> ). </w:t>
      </w:r>
      <w:r>
        <w:br/>
        <w:t xml:space="preserve">{  Стаття  3  із  змінами,  внесеними згідно із Законом N 2539-III </w:t>
      </w:r>
      <w:r>
        <w:br/>
        <w:t xml:space="preserve">(   </w:t>
      </w:r>
      <w:r w:rsidRPr="006B5B5D">
        <w:t>2539-14</w:t>
      </w:r>
      <w:r>
        <w:t xml:space="preserve">   )  від  21.06.2001;  в  редакції  Закону  N  5029-VI </w:t>
      </w:r>
      <w:r>
        <w:br/>
        <w:t xml:space="preserve">( </w:t>
      </w:r>
      <w:r w:rsidRPr="006B5B5D">
        <w:t>5029-17</w:t>
      </w:r>
      <w:r>
        <w:t xml:space="preserve"> ) від 03.07.2012 } </w:t>
      </w:r>
      <w:r>
        <w:br/>
      </w:r>
    </w:p>
    <w:p w:rsidR="006B5B5D" w:rsidRDefault="006B5B5D" w:rsidP="006B5B5D">
      <w:pPr>
        <w:pStyle w:val="HTML"/>
      </w:pPr>
      <w:bookmarkStart w:id="48" w:name="o49"/>
      <w:bookmarkEnd w:id="48"/>
      <w:r>
        <w:t xml:space="preserve">     </w:t>
      </w:r>
      <w:r>
        <w:rPr>
          <w:b/>
          <w:bCs/>
        </w:rPr>
        <w:t>Стаття 4.</w:t>
      </w:r>
      <w:r>
        <w:t xml:space="preserve">  Законодавство,  яке  застосовується при вирішенні </w:t>
      </w:r>
      <w:r>
        <w:br/>
        <w:t xml:space="preserve">                господарських спорів </w:t>
      </w:r>
      <w:r>
        <w:br/>
      </w:r>
    </w:p>
    <w:p w:rsidR="006B5B5D" w:rsidRDefault="006B5B5D" w:rsidP="006B5B5D">
      <w:pPr>
        <w:pStyle w:val="HTML"/>
      </w:pPr>
      <w:bookmarkStart w:id="49" w:name="o50"/>
      <w:bookmarkEnd w:id="49"/>
      <w:r>
        <w:t xml:space="preserve">     Господарський  суд  вирішує  господарські  спори  на підставі </w:t>
      </w:r>
      <w:r>
        <w:br/>
        <w:t xml:space="preserve">Конституції   України   (   </w:t>
      </w:r>
      <w:r w:rsidRPr="006B5B5D">
        <w:t>254к/96-ВР</w:t>
      </w:r>
      <w:r>
        <w:t xml:space="preserve">  ),  цього  Кодексу,  інших </w:t>
      </w:r>
      <w:r>
        <w:br/>
        <w:t xml:space="preserve">законодавчих   актів  України,  міжнародних  договорів,  згода  на </w:t>
      </w:r>
      <w:r>
        <w:br/>
        <w:t xml:space="preserve">обов'язковість яких надана Верховною Радою України. </w:t>
      </w:r>
      <w:r>
        <w:br/>
      </w:r>
    </w:p>
    <w:p w:rsidR="006B5B5D" w:rsidRDefault="006B5B5D" w:rsidP="006B5B5D">
      <w:pPr>
        <w:pStyle w:val="HTML"/>
      </w:pPr>
      <w:bookmarkStart w:id="50" w:name="o51"/>
      <w:bookmarkEnd w:id="50"/>
      <w:r>
        <w:t xml:space="preserve">     Господарський  суд  не  застосовує  акти  державних  та інших </w:t>
      </w:r>
      <w:r>
        <w:br/>
        <w:t xml:space="preserve">органів, якщо ці акти не відповідають законодавству України. </w:t>
      </w:r>
      <w:r>
        <w:br/>
      </w:r>
    </w:p>
    <w:p w:rsidR="006B5B5D" w:rsidRDefault="006B5B5D" w:rsidP="006B5B5D">
      <w:pPr>
        <w:pStyle w:val="HTML"/>
      </w:pPr>
      <w:bookmarkStart w:id="51" w:name="o52"/>
      <w:bookmarkEnd w:id="51"/>
      <w:r>
        <w:t xml:space="preserve">     Якщо в міжнародних договорах України, згода на обов'язковість </w:t>
      </w:r>
      <w:r>
        <w:br/>
        <w:t xml:space="preserve">яких надана Верховною Радою України, встановлені інші правила, ніж </w:t>
      </w:r>
      <w:r>
        <w:br/>
        <w:t xml:space="preserve">ті,  що  передбачені  законодавством  України,  то  застосовуються </w:t>
      </w:r>
      <w:r>
        <w:br/>
        <w:t xml:space="preserve">правила міжнародного договору. </w:t>
      </w:r>
      <w:r>
        <w:br/>
      </w:r>
    </w:p>
    <w:p w:rsidR="006B5B5D" w:rsidRDefault="006B5B5D" w:rsidP="006B5B5D">
      <w:pPr>
        <w:pStyle w:val="HTML"/>
      </w:pPr>
      <w:bookmarkStart w:id="52" w:name="o53"/>
      <w:bookmarkEnd w:id="52"/>
      <w:r>
        <w:t xml:space="preserve">     Господарський   суд  у  випадках,  передбачених  законом  або </w:t>
      </w:r>
      <w:r>
        <w:br/>
        <w:t xml:space="preserve">міжнародним договором, застосовує норми права інших держав. </w:t>
      </w:r>
      <w:r>
        <w:br/>
      </w:r>
    </w:p>
    <w:p w:rsidR="006B5B5D" w:rsidRDefault="006B5B5D" w:rsidP="006B5B5D">
      <w:pPr>
        <w:pStyle w:val="HTML"/>
      </w:pPr>
      <w:bookmarkStart w:id="53" w:name="o54"/>
      <w:bookmarkEnd w:id="53"/>
      <w:r>
        <w:t xml:space="preserve">     Господарський   суд   вирішує   господарські  спори  у  сфері </w:t>
      </w:r>
      <w:r>
        <w:br/>
        <w:t xml:space="preserve">державних   закупівель   з  урахуванням  особливостей,  визначених </w:t>
      </w:r>
      <w:r>
        <w:br/>
        <w:t xml:space="preserve">Законом України "Про здійснення державних закупівель" ( </w:t>
      </w:r>
      <w:r w:rsidRPr="006B5B5D">
        <w:t>2289-17</w:t>
      </w:r>
      <w:r>
        <w:t xml:space="preserve"> ). </w:t>
      </w:r>
      <w:r>
        <w:br/>
      </w:r>
    </w:p>
    <w:p w:rsidR="006B5B5D" w:rsidRDefault="006B5B5D" w:rsidP="006B5B5D">
      <w:pPr>
        <w:pStyle w:val="HTML"/>
      </w:pPr>
      <w:bookmarkStart w:id="54" w:name="o55"/>
      <w:bookmarkEnd w:id="54"/>
      <w:r>
        <w:t xml:space="preserve">     У разі відсутності законодавства, що регулює спірні відносини </w:t>
      </w:r>
      <w:r>
        <w:br/>
        <w:t xml:space="preserve">за   участю   іноземного   суб'єкта   підприємницької  діяльності, </w:t>
      </w:r>
      <w:r>
        <w:br/>
        <w:t xml:space="preserve">господарський суд може застосовувати міжнародні торгові звичаї. </w:t>
      </w:r>
      <w:r>
        <w:br/>
      </w:r>
    </w:p>
    <w:p w:rsidR="006B5B5D" w:rsidRDefault="006B5B5D" w:rsidP="006B5B5D">
      <w:pPr>
        <w:pStyle w:val="HTML"/>
      </w:pPr>
      <w:bookmarkStart w:id="55" w:name="o56"/>
      <w:bookmarkEnd w:id="55"/>
      <w:r>
        <w:t xml:space="preserve">     Забороняється відмова  у розгляді справи з мотивів неповноти, </w:t>
      </w:r>
      <w:r>
        <w:br/>
        <w:t xml:space="preserve">неясності,  суперечливості  чи  відсутності   законодавства,   яке </w:t>
      </w:r>
      <w:r>
        <w:br/>
        <w:t>регулює спірні відносини.</w:t>
      </w:r>
    </w:p>
    <w:p w:rsidR="006B5B5D" w:rsidRDefault="006B5B5D" w:rsidP="006B5B5D">
      <w:pPr>
        <w:pStyle w:val="HTML"/>
      </w:pPr>
      <w:bookmarkStart w:id="56" w:name="o57"/>
      <w:bookmarkEnd w:id="56"/>
      <w:r>
        <w:rPr>
          <w:i/>
          <w:iCs/>
        </w:rPr>
        <w:t xml:space="preserve">{ Стаття 4 в редакції Закону N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від 13.05.97; із змінами, </w:t>
      </w:r>
      <w:r>
        <w:rPr>
          <w:i/>
          <w:iCs/>
        </w:rPr>
        <w:br/>
        <w:t xml:space="preserve">внесеними  згідно  із  Законами N 424-V ( </w:t>
      </w:r>
      <w:r w:rsidRPr="006B5B5D">
        <w:rPr>
          <w:i/>
          <w:iCs/>
        </w:rPr>
        <w:t>424-16</w:t>
      </w:r>
      <w:r>
        <w:rPr>
          <w:i/>
          <w:iCs/>
        </w:rPr>
        <w:t xml:space="preserve"> ) від 01.12.2006, </w:t>
      </w:r>
      <w:r>
        <w:rPr>
          <w:i/>
          <w:iCs/>
        </w:rPr>
        <w:br/>
        <w:t xml:space="preserve">N  1837-VI  (  </w:t>
      </w:r>
      <w:r w:rsidRPr="006B5B5D">
        <w:rPr>
          <w:i/>
          <w:iCs/>
        </w:rPr>
        <w:t>1837-17</w:t>
      </w:r>
      <w:r>
        <w:rPr>
          <w:i/>
          <w:iCs/>
        </w:rPr>
        <w:t xml:space="preserve"> ) від 21.01.2010, N 2289-VI ( </w:t>
      </w:r>
      <w:r w:rsidRPr="006B5B5D">
        <w:rPr>
          <w:i/>
          <w:iCs/>
        </w:rPr>
        <w:t>2289-17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01.06.2010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" w:name="o58"/>
      <w:bookmarkEnd w:id="57"/>
      <w:r>
        <w:t xml:space="preserve">     </w:t>
      </w:r>
      <w:r>
        <w:rPr>
          <w:b/>
          <w:bCs/>
        </w:rPr>
        <w:t>Стаття 4-1.</w:t>
      </w:r>
      <w:r>
        <w:t xml:space="preserve"> Форми судового процесу </w:t>
      </w:r>
      <w:r>
        <w:br/>
      </w:r>
    </w:p>
    <w:p w:rsidR="006B5B5D" w:rsidRDefault="006B5B5D" w:rsidP="006B5B5D">
      <w:pPr>
        <w:pStyle w:val="HTML"/>
      </w:pPr>
      <w:bookmarkStart w:id="58" w:name="o59"/>
      <w:bookmarkEnd w:id="58"/>
      <w:r>
        <w:t xml:space="preserve">     Господарські  суди  вирішують  господарські  спори  у порядку </w:t>
      </w:r>
      <w:r>
        <w:br/>
        <w:t xml:space="preserve">позовного провадження, передбаченому цим Кодексом. </w:t>
      </w:r>
      <w:r>
        <w:br/>
      </w:r>
    </w:p>
    <w:p w:rsidR="006B5B5D" w:rsidRDefault="006B5B5D" w:rsidP="006B5B5D">
      <w:pPr>
        <w:pStyle w:val="HTML"/>
      </w:pPr>
      <w:bookmarkStart w:id="59" w:name="o60"/>
      <w:bookmarkEnd w:id="59"/>
      <w:r>
        <w:t xml:space="preserve">     Господарські   суди  розглядають  справи  про  банкрутство  у </w:t>
      </w:r>
      <w:r>
        <w:br/>
        <w:t xml:space="preserve">порядку  провадження,  передбаченому  цим  Кодексом, з урахуванням </w:t>
      </w:r>
      <w:r>
        <w:br/>
        <w:t xml:space="preserve">особливостей,   встановлених   Законом  України  "Про  відновлення </w:t>
      </w:r>
      <w:r>
        <w:br/>
        <w:t xml:space="preserve">платоспроможності    боржника   або   визнання   його   банкрутом" </w:t>
      </w:r>
      <w:r>
        <w:br/>
        <w:t xml:space="preserve">( </w:t>
      </w:r>
      <w:r w:rsidRPr="006B5B5D">
        <w:t>2343-12</w:t>
      </w:r>
      <w:r>
        <w:t xml:space="preserve"> ).</w:t>
      </w:r>
    </w:p>
    <w:p w:rsidR="006B5B5D" w:rsidRDefault="006B5B5D" w:rsidP="006B5B5D">
      <w:pPr>
        <w:pStyle w:val="HTML"/>
      </w:pPr>
      <w:bookmarkStart w:id="60" w:name="o61"/>
      <w:bookmarkEnd w:id="60"/>
      <w:r>
        <w:rPr>
          <w:i/>
          <w:iCs/>
        </w:rPr>
        <w:t xml:space="preserve">{  Кодекс  доповнено статтею 4-1 згідно із Законом N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від </w:t>
      </w:r>
      <w:r>
        <w:rPr>
          <w:i/>
          <w:iCs/>
        </w:rPr>
        <w:br/>
        <w:t xml:space="preserve">13.05.97;  із  змінами,  внесеними  згідно  із  Законом  N 784-XIV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784-14</w:t>
      </w:r>
      <w:r>
        <w:rPr>
          <w:i/>
          <w:iCs/>
        </w:rPr>
        <w:t xml:space="preserve"> ) від 30.06.99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1" w:name="o62"/>
      <w:bookmarkEnd w:id="61"/>
      <w:r>
        <w:lastRenderedPageBreak/>
        <w:t xml:space="preserve">     </w:t>
      </w:r>
      <w:r>
        <w:rPr>
          <w:b/>
          <w:bCs/>
        </w:rPr>
        <w:t>Стаття 4-2.</w:t>
      </w:r>
      <w:r>
        <w:t xml:space="preserve"> Рівність перед законом і судом </w:t>
      </w:r>
      <w:r>
        <w:br/>
      </w:r>
    </w:p>
    <w:p w:rsidR="006B5B5D" w:rsidRDefault="006B5B5D" w:rsidP="006B5B5D">
      <w:pPr>
        <w:pStyle w:val="HTML"/>
      </w:pPr>
      <w:bookmarkStart w:id="62" w:name="o63"/>
      <w:bookmarkEnd w:id="62"/>
      <w:r>
        <w:t xml:space="preserve">     Правосуддя у  господарських  судах  здійснюється  на  засадах </w:t>
      </w:r>
      <w:r>
        <w:br/>
        <w:t>рівності всіх учасників судового процесу перед законом і судом.</w:t>
      </w:r>
    </w:p>
    <w:p w:rsidR="006B5B5D" w:rsidRDefault="006B5B5D" w:rsidP="006B5B5D">
      <w:pPr>
        <w:pStyle w:val="HTML"/>
      </w:pPr>
      <w:bookmarkStart w:id="63" w:name="o64"/>
      <w:bookmarkEnd w:id="63"/>
      <w:r>
        <w:rPr>
          <w:i/>
          <w:iCs/>
        </w:rPr>
        <w:t xml:space="preserve">{  Кодекс  доповнено  статтею  4-2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4" w:name="o65"/>
      <w:bookmarkEnd w:id="64"/>
      <w:r>
        <w:t xml:space="preserve">     </w:t>
      </w:r>
      <w:r>
        <w:rPr>
          <w:b/>
          <w:bCs/>
        </w:rPr>
        <w:t>Стаття 4-3.</w:t>
      </w:r>
      <w:r>
        <w:t xml:space="preserve"> Змагальність </w:t>
      </w:r>
      <w:r>
        <w:br/>
      </w:r>
    </w:p>
    <w:p w:rsidR="006B5B5D" w:rsidRDefault="006B5B5D" w:rsidP="006B5B5D">
      <w:pPr>
        <w:pStyle w:val="HTML"/>
      </w:pPr>
      <w:bookmarkStart w:id="65" w:name="o66"/>
      <w:bookmarkEnd w:id="65"/>
      <w:r>
        <w:t xml:space="preserve">     Судочинство у  господарських  судах  здійснюється  на засадах </w:t>
      </w:r>
      <w:r>
        <w:br/>
        <w:t xml:space="preserve">змагальності. </w:t>
      </w:r>
      <w:r>
        <w:br/>
      </w:r>
    </w:p>
    <w:p w:rsidR="006B5B5D" w:rsidRDefault="006B5B5D" w:rsidP="006B5B5D">
      <w:pPr>
        <w:pStyle w:val="HTML"/>
      </w:pPr>
      <w:bookmarkStart w:id="66" w:name="o67"/>
      <w:bookmarkEnd w:id="66"/>
      <w:r>
        <w:t xml:space="preserve">     Сторони та  інші  особи,  які   беруть   участь   у   справі, </w:t>
      </w:r>
      <w:r>
        <w:br/>
        <w:t xml:space="preserve">обгрунтовують свої вимоги і заперечення поданими суду доказами. </w:t>
      </w:r>
      <w:r>
        <w:br/>
      </w:r>
    </w:p>
    <w:p w:rsidR="006B5B5D" w:rsidRDefault="006B5B5D" w:rsidP="006B5B5D">
      <w:pPr>
        <w:pStyle w:val="HTML"/>
      </w:pPr>
      <w:bookmarkStart w:id="67" w:name="o68"/>
      <w:bookmarkEnd w:id="67"/>
      <w:r>
        <w:t xml:space="preserve">     Господарський суд  створює  сторонам  та  іншим  особам,  які </w:t>
      </w:r>
      <w:r>
        <w:br/>
        <w:t xml:space="preserve">беруть участь у справі, необхідні умови для встановлення фактичних </w:t>
      </w:r>
      <w:r>
        <w:br/>
        <w:t>обставин справи і правильного застосування законодавства.</w:t>
      </w:r>
    </w:p>
    <w:p w:rsidR="006B5B5D" w:rsidRDefault="006B5B5D" w:rsidP="006B5B5D">
      <w:pPr>
        <w:pStyle w:val="HTML"/>
      </w:pPr>
      <w:bookmarkStart w:id="68" w:name="o69"/>
      <w:bookmarkEnd w:id="68"/>
      <w:r>
        <w:rPr>
          <w:i/>
          <w:iCs/>
        </w:rPr>
        <w:t xml:space="preserve">{  Кодекс  доповнено  статтею  4-3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9" w:name="o70"/>
      <w:bookmarkEnd w:id="69"/>
      <w:r>
        <w:t xml:space="preserve">     </w:t>
      </w:r>
      <w:r>
        <w:rPr>
          <w:b/>
          <w:bCs/>
        </w:rPr>
        <w:t>Стаття 4-4.</w:t>
      </w:r>
      <w:r>
        <w:t xml:space="preserve"> Гласність розгляду справ </w:t>
      </w:r>
      <w:r>
        <w:br/>
      </w:r>
    </w:p>
    <w:p w:rsidR="006B5B5D" w:rsidRDefault="006B5B5D" w:rsidP="006B5B5D">
      <w:pPr>
        <w:pStyle w:val="HTML"/>
      </w:pPr>
      <w:bookmarkStart w:id="70" w:name="o71"/>
      <w:bookmarkEnd w:id="70"/>
      <w:r>
        <w:t xml:space="preserve">     Розгляд справ  у  господарських судах відкритий,  за винятком </w:t>
      </w:r>
      <w:r>
        <w:br/>
        <w:t xml:space="preserve">випадків,  коли це  суперечить  вимогам  щодо  охорони  державної, </w:t>
      </w:r>
      <w:r>
        <w:br/>
        <w:t xml:space="preserve">комерційної  або банківської таємниці,  або коли сторони чи одна з </w:t>
      </w:r>
      <w:r>
        <w:br/>
        <w:t xml:space="preserve">сторін обгрунтовано вимагають конфіденційного  розгляду  справи  і </w:t>
      </w:r>
      <w:r>
        <w:br/>
        <w:t xml:space="preserve">подають відповідне клопотання до початку розгляду справи по суті. </w:t>
      </w:r>
      <w:r>
        <w:br/>
      </w:r>
    </w:p>
    <w:p w:rsidR="006B5B5D" w:rsidRDefault="006B5B5D" w:rsidP="006B5B5D">
      <w:pPr>
        <w:pStyle w:val="HTML"/>
      </w:pPr>
      <w:bookmarkStart w:id="71" w:name="o72"/>
      <w:bookmarkEnd w:id="71"/>
      <w:r>
        <w:t xml:space="preserve">     Про розгляд  справи  у закритому засіданні або про відхилення </w:t>
      </w:r>
      <w:r>
        <w:br/>
        <w:t xml:space="preserve">клопотання з цього приводу виноситься ухвала. </w:t>
      </w:r>
      <w:r>
        <w:br/>
      </w:r>
    </w:p>
    <w:p w:rsidR="006B5B5D" w:rsidRDefault="006B5B5D" w:rsidP="006B5B5D">
      <w:pPr>
        <w:pStyle w:val="HTML"/>
      </w:pPr>
      <w:bookmarkStart w:id="72" w:name="o73"/>
      <w:bookmarkEnd w:id="72"/>
      <w:r>
        <w:t xml:space="preserve">     Судовий процес    фіксується    технічними    засобами     та </w:t>
      </w:r>
      <w:r>
        <w:br/>
        <w:t xml:space="preserve">відображається   у   протоколі   судового   засідання  у  порядку, </w:t>
      </w:r>
      <w:r>
        <w:br/>
        <w:t>встановленому цим Кодексом.</w:t>
      </w:r>
    </w:p>
    <w:p w:rsidR="006B5B5D" w:rsidRDefault="006B5B5D" w:rsidP="006B5B5D">
      <w:pPr>
        <w:pStyle w:val="HTML"/>
      </w:pPr>
      <w:bookmarkStart w:id="73" w:name="o74"/>
      <w:bookmarkEnd w:id="73"/>
      <w:r>
        <w:rPr>
          <w:i/>
          <w:iCs/>
        </w:rPr>
        <w:t xml:space="preserve">{  Кодекс  доповнено  статтею  4-4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4" w:name="o75"/>
      <w:bookmarkEnd w:id="74"/>
      <w:r>
        <w:t xml:space="preserve">     </w:t>
      </w:r>
      <w:r>
        <w:rPr>
          <w:b/>
          <w:bCs/>
        </w:rPr>
        <w:t>Стаття 4-5.</w:t>
      </w:r>
      <w:r>
        <w:t xml:space="preserve"> Судові рішення </w:t>
      </w:r>
      <w:r>
        <w:br/>
      </w:r>
    </w:p>
    <w:p w:rsidR="006B5B5D" w:rsidRDefault="006B5B5D" w:rsidP="006B5B5D">
      <w:pPr>
        <w:pStyle w:val="HTML"/>
      </w:pPr>
      <w:bookmarkStart w:id="75" w:name="o76"/>
      <w:bookmarkEnd w:id="75"/>
      <w:r>
        <w:t xml:space="preserve">     Господарські суди  здійснюють  правосуддя  шляхом   прийняття </w:t>
      </w:r>
      <w:r>
        <w:br/>
        <w:t xml:space="preserve">обов'язкових до виконання на усій території України рішень, ухвал, </w:t>
      </w:r>
      <w:r>
        <w:br/>
        <w:t xml:space="preserve">постанов.  Рішення і  постанови  господарських  судів  приймаються </w:t>
      </w:r>
      <w:r>
        <w:br/>
        <w:t xml:space="preserve">іменем України. </w:t>
      </w:r>
      <w:r>
        <w:br/>
      </w:r>
    </w:p>
    <w:p w:rsidR="006B5B5D" w:rsidRDefault="006B5B5D" w:rsidP="006B5B5D">
      <w:pPr>
        <w:pStyle w:val="HTML"/>
      </w:pPr>
      <w:bookmarkStart w:id="76" w:name="o77"/>
      <w:bookmarkEnd w:id="76"/>
      <w:r>
        <w:t xml:space="preserve">     Невиконання вимог рішень, ухвал, постанов господарських судів </w:t>
      </w:r>
      <w:r>
        <w:br/>
        <w:t xml:space="preserve">тягне  відповідальність,  встановлену  цим  Кодексом   та   іншими </w:t>
      </w:r>
      <w:r>
        <w:br/>
        <w:t xml:space="preserve">законами України. </w:t>
      </w:r>
      <w:r>
        <w:br/>
      </w:r>
    </w:p>
    <w:p w:rsidR="006B5B5D" w:rsidRDefault="006B5B5D" w:rsidP="006B5B5D">
      <w:pPr>
        <w:pStyle w:val="HTML"/>
      </w:pPr>
      <w:bookmarkStart w:id="77" w:name="o78"/>
      <w:bookmarkEnd w:id="77"/>
      <w:r>
        <w:t xml:space="preserve">     Усі судові рішення викладаються у письмовій формі.</w:t>
      </w:r>
    </w:p>
    <w:p w:rsidR="006B5B5D" w:rsidRDefault="006B5B5D" w:rsidP="006B5B5D">
      <w:pPr>
        <w:pStyle w:val="HTML"/>
      </w:pPr>
      <w:bookmarkStart w:id="78" w:name="o79"/>
      <w:bookmarkEnd w:id="78"/>
      <w:r>
        <w:rPr>
          <w:i/>
          <w:iCs/>
        </w:rPr>
        <w:t xml:space="preserve">{  Кодекс  доповнено  статтею  4-5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9" w:name="o80"/>
      <w:bookmarkEnd w:id="79"/>
      <w:r>
        <w:t xml:space="preserve">     </w:t>
      </w:r>
      <w:r>
        <w:rPr>
          <w:b/>
          <w:bCs/>
        </w:rPr>
        <w:t>Стаття 4-6.</w:t>
      </w:r>
      <w:r>
        <w:t xml:space="preserve"> Склад господарського суду </w:t>
      </w:r>
      <w:r>
        <w:br/>
      </w:r>
    </w:p>
    <w:p w:rsidR="006B5B5D" w:rsidRDefault="006B5B5D" w:rsidP="006B5B5D">
      <w:pPr>
        <w:pStyle w:val="HTML"/>
      </w:pPr>
      <w:bookmarkStart w:id="80" w:name="o81"/>
      <w:bookmarkEnd w:id="80"/>
      <w:r>
        <w:t xml:space="preserve">     Справи  у  місцевих  господарських судах розглядаються суддею </w:t>
      </w:r>
      <w:r>
        <w:br/>
        <w:t xml:space="preserve">одноособово.  Будь-яку справу, що відноситься до підсудності цього </w:t>
      </w:r>
      <w:r>
        <w:br/>
        <w:t xml:space="preserve">суду,  залежно  від  категорії  і  складності  справи,  може  бути </w:t>
      </w:r>
      <w:r>
        <w:br/>
        <w:t xml:space="preserve">розглянуто колегіально у складі трьох суддів. </w:t>
      </w:r>
      <w:r>
        <w:br/>
      </w:r>
    </w:p>
    <w:p w:rsidR="006B5B5D" w:rsidRDefault="006B5B5D" w:rsidP="006B5B5D">
      <w:pPr>
        <w:pStyle w:val="HTML"/>
      </w:pPr>
      <w:bookmarkStart w:id="81" w:name="o82"/>
      <w:bookmarkEnd w:id="81"/>
      <w:r>
        <w:t xml:space="preserve">     Перегляд в апеляційному порядку рішень місцевих господарських </w:t>
      </w:r>
      <w:r>
        <w:br/>
        <w:t xml:space="preserve">судів  здійснюється  апеляційними  господарськими  судами колегією </w:t>
      </w:r>
      <w:r>
        <w:br/>
        <w:t xml:space="preserve">суддів у складі трьох суддів. </w:t>
      </w:r>
      <w:r>
        <w:br/>
      </w:r>
    </w:p>
    <w:p w:rsidR="006B5B5D" w:rsidRDefault="006B5B5D" w:rsidP="006B5B5D">
      <w:pPr>
        <w:pStyle w:val="HTML"/>
      </w:pPr>
      <w:bookmarkStart w:id="82" w:name="o83"/>
      <w:bookmarkEnd w:id="82"/>
      <w:r>
        <w:lastRenderedPageBreak/>
        <w:t xml:space="preserve">     Перегляд у касаційному порядку рішень місцевих і  апеляційних </w:t>
      </w:r>
      <w:r>
        <w:br/>
        <w:t xml:space="preserve">господарських судів здійснюється Вищим господарським судом України </w:t>
      </w:r>
      <w:r>
        <w:br/>
        <w:t xml:space="preserve">колегією суддів у складі  трьох  або  більшої  непарної  кількості </w:t>
      </w:r>
      <w:r>
        <w:br/>
        <w:t xml:space="preserve">суддів. </w:t>
      </w:r>
      <w:r>
        <w:br/>
      </w:r>
    </w:p>
    <w:p w:rsidR="006B5B5D" w:rsidRDefault="006B5B5D" w:rsidP="006B5B5D">
      <w:pPr>
        <w:pStyle w:val="HTML"/>
      </w:pPr>
      <w:bookmarkStart w:id="83" w:name="o84"/>
      <w:bookmarkEnd w:id="83"/>
      <w:r>
        <w:t xml:space="preserve">     Перегляд  судових  рішень господарських судів Верховним Судом </w:t>
      </w:r>
      <w:r>
        <w:br/>
        <w:t xml:space="preserve">України здійснюється колегіально. </w:t>
      </w:r>
      <w:r>
        <w:br/>
      </w:r>
    </w:p>
    <w:p w:rsidR="006B5B5D" w:rsidRDefault="006B5B5D" w:rsidP="006B5B5D">
      <w:pPr>
        <w:pStyle w:val="HTML"/>
      </w:pPr>
      <w:bookmarkStart w:id="84" w:name="o85"/>
      <w:bookmarkEnd w:id="84"/>
      <w:r>
        <w:t xml:space="preserve">     Суддя чи склад колегії суддів для розгляду конкретної  справи </w:t>
      </w:r>
      <w:r>
        <w:br/>
        <w:t xml:space="preserve">визначається у порядку,  встановленому частиною третьою статті 2-1 </w:t>
      </w:r>
      <w:r>
        <w:br/>
        <w:t>цього Кодексу.</w:t>
      </w:r>
    </w:p>
    <w:p w:rsidR="006B5B5D" w:rsidRDefault="006B5B5D" w:rsidP="006B5B5D">
      <w:pPr>
        <w:pStyle w:val="HTML"/>
      </w:pPr>
      <w:bookmarkStart w:id="85" w:name="o86"/>
      <w:bookmarkEnd w:id="85"/>
      <w:r>
        <w:rPr>
          <w:i/>
          <w:iCs/>
        </w:rPr>
        <w:t xml:space="preserve">{  Кодекс  доповнено  статтею  4-6  згідно  із  Законом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 із  змінами,  внесеними згідно із </w:t>
      </w:r>
      <w:r>
        <w:rPr>
          <w:i/>
          <w:iCs/>
        </w:rPr>
        <w:br/>
        <w:t xml:space="preserve">Законом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 від  07.07.2010  -  зміни щодо </w:t>
      </w:r>
      <w:r>
        <w:rPr>
          <w:i/>
          <w:iCs/>
        </w:rPr>
        <w:br/>
        <w:t xml:space="preserve">запровадження   автоматизованої  системи  документообігу  в  судах </w:t>
      </w:r>
      <w:r>
        <w:rPr>
          <w:i/>
          <w:iCs/>
        </w:rPr>
        <w:br/>
        <w:t xml:space="preserve">вводяться в дію з 1 січня 2011 року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6" w:name="o87"/>
      <w:bookmarkEnd w:id="86"/>
      <w:r>
        <w:t xml:space="preserve">     </w:t>
      </w:r>
      <w:r>
        <w:rPr>
          <w:b/>
          <w:bCs/>
        </w:rPr>
        <w:t>Стаття 4-7.</w:t>
      </w:r>
      <w:r>
        <w:t xml:space="preserve"> Порядок прийняття судових рішень і вирішення </w:t>
      </w:r>
      <w:r>
        <w:br/>
        <w:t xml:space="preserve">                 питань щодо розгляду справи </w:t>
      </w:r>
      <w:r>
        <w:br/>
      </w:r>
    </w:p>
    <w:p w:rsidR="006B5B5D" w:rsidRDefault="006B5B5D" w:rsidP="006B5B5D">
      <w:pPr>
        <w:pStyle w:val="HTML"/>
      </w:pPr>
      <w:bookmarkStart w:id="87" w:name="o88"/>
      <w:bookmarkEnd w:id="87"/>
      <w:r>
        <w:t xml:space="preserve">     Судове рішення приймається суддею за результатами обговорення </w:t>
      </w:r>
      <w:r>
        <w:br/>
        <w:t xml:space="preserve">усіх  обставин  справи,  а  якщо  спір  вирішується  колегіально - </w:t>
      </w:r>
      <w:r>
        <w:br/>
        <w:t xml:space="preserve">більшістю голосів суддів.  У такому ж порядку вирішуються питання, </w:t>
      </w:r>
      <w:r>
        <w:br/>
        <w:t xml:space="preserve">що виникають у процесі розгляду справи. </w:t>
      </w:r>
      <w:r>
        <w:br/>
      </w:r>
    </w:p>
    <w:p w:rsidR="006B5B5D" w:rsidRDefault="006B5B5D" w:rsidP="006B5B5D">
      <w:pPr>
        <w:pStyle w:val="HTML"/>
      </w:pPr>
      <w:bookmarkStart w:id="88" w:name="o89"/>
      <w:bookmarkEnd w:id="88"/>
      <w:r>
        <w:t xml:space="preserve">     Жодний із  суддів  не має права утримуватися від голосування. </w:t>
      </w:r>
      <w:r>
        <w:br/>
        <w:t xml:space="preserve">Головуючий суддя голосує останнім. </w:t>
      </w:r>
      <w:r>
        <w:br/>
      </w:r>
    </w:p>
    <w:p w:rsidR="006B5B5D" w:rsidRDefault="006B5B5D" w:rsidP="006B5B5D">
      <w:pPr>
        <w:pStyle w:val="HTML"/>
      </w:pPr>
      <w:bookmarkStart w:id="89" w:name="o90"/>
      <w:bookmarkEnd w:id="89"/>
      <w:r>
        <w:t xml:space="preserve">     Суддя, не згодний з рішенням більшості складу колегії суддів, </w:t>
      </w:r>
      <w:r>
        <w:br/>
        <w:t xml:space="preserve">зобов'язаний підписати процесуальний документ і має право викласти </w:t>
      </w:r>
      <w:r>
        <w:br/>
        <w:t xml:space="preserve">письмово свою окрему думку,  яка долучається  до  справи,  але  не </w:t>
      </w:r>
      <w:r>
        <w:br/>
        <w:t xml:space="preserve">оголошується. </w:t>
      </w:r>
      <w:r>
        <w:br/>
      </w:r>
    </w:p>
    <w:p w:rsidR="006B5B5D" w:rsidRDefault="006B5B5D" w:rsidP="006B5B5D">
      <w:pPr>
        <w:pStyle w:val="HTML"/>
      </w:pPr>
      <w:bookmarkStart w:id="90" w:name="o91"/>
      <w:bookmarkEnd w:id="90"/>
      <w:r>
        <w:t xml:space="preserve">     Підготовку проектів   судових   рішень   здійснює  головуючий </w:t>
      </w:r>
      <w:r>
        <w:br/>
        <w:t xml:space="preserve">колегії суддів або за  його  дорученням  -  будь-який  суддя  цієї </w:t>
      </w:r>
      <w:r>
        <w:br/>
        <w:t>колегії.</w:t>
      </w:r>
    </w:p>
    <w:p w:rsidR="006B5B5D" w:rsidRDefault="006B5B5D" w:rsidP="006B5B5D">
      <w:pPr>
        <w:pStyle w:val="HTML"/>
      </w:pPr>
      <w:bookmarkStart w:id="91" w:name="o92"/>
      <w:bookmarkEnd w:id="91"/>
      <w:r>
        <w:rPr>
          <w:i/>
          <w:iCs/>
        </w:rPr>
        <w:t xml:space="preserve">{  Кодекс  доповнено  статтею  4-7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2" w:name="o93"/>
      <w:bookmarkEnd w:id="92"/>
      <w:r>
        <w:t xml:space="preserve">                          </w:t>
      </w:r>
      <w:r>
        <w:rPr>
          <w:b/>
          <w:bCs/>
        </w:rPr>
        <w:t>Р о з д і л 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93" w:name="o94"/>
      <w:bookmarkEnd w:id="93"/>
      <w:r>
        <w:t xml:space="preserve">                      ДОСУДОВЕ ВРЕГУЛЮВАННЯ </w:t>
      </w:r>
      <w:r>
        <w:br/>
        <w:t xml:space="preserve">                       ГОСПОДАРСЬКИХ СПОРІВ </w:t>
      </w:r>
      <w:r>
        <w:br/>
      </w:r>
    </w:p>
    <w:p w:rsidR="006B5B5D" w:rsidRDefault="006B5B5D" w:rsidP="006B5B5D">
      <w:pPr>
        <w:pStyle w:val="HTML"/>
      </w:pPr>
      <w:bookmarkStart w:id="94" w:name="o95"/>
      <w:bookmarkEnd w:id="94"/>
      <w:r>
        <w:t xml:space="preserve">     </w:t>
      </w:r>
      <w:r>
        <w:rPr>
          <w:b/>
          <w:bCs/>
        </w:rPr>
        <w:t>Стаття 5.</w:t>
      </w:r>
      <w:r>
        <w:t xml:space="preserve"> Основні положення досудового врегулювання </w:t>
      </w:r>
      <w:r>
        <w:br/>
        <w:t xml:space="preserve">               господарського спору </w:t>
      </w:r>
      <w:r>
        <w:br/>
      </w:r>
    </w:p>
    <w:p w:rsidR="006B5B5D" w:rsidRDefault="006B5B5D" w:rsidP="006B5B5D">
      <w:pPr>
        <w:pStyle w:val="HTML"/>
      </w:pPr>
      <w:bookmarkStart w:id="95" w:name="o96"/>
      <w:bookmarkEnd w:id="95"/>
      <w:r>
        <w:t xml:space="preserve">     Сторони    застосовують    заходи   досудового   врегулювання </w:t>
      </w:r>
      <w:r>
        <w:br/>
        <w:t xml:space="preserve">господарського спору за домовленістю між собою. </w:t>
      </w:r>
      <w:r>
        <w:br/>
      </w:r>
    </w:p>
    <w:p w:rsidR="006B5B5D" w:rsidRDefault="006B5B5D" w:rsidP="006B5B5D">
      <w:pPr>
        <w:pStyle w:val="HTML"/>
      </w:pPr>
      <w:bookmarkStart w:id="96" w:name="o97"/>
      <w:bookmarkEnd w:id="96"/>
      <w:r>
        <w:rPr>
          <w:i/>
          <w:iCs/>
        </w:rPr>
        <w:t xml:space="preserve">     {  Частину  другу  статті  5  виключено  на  підставі  Закону </w:t>
      </w:r>
      <w:r>
        <w:rPr>
          <w:i/>
          <w:iCs/>
        </w:rPr>
        <w:br/>
        <w:t xml:space="preserve">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7" w:name="o98"/>
      <w:bookmarkEnd w:id="97"/>
      <w:r>
        <w:t xml:space="preserve">     Порядок   досудового  врегулювання  спорів  визначається  цим </w:t>
      </w:r>
      <w:r>
        <w:br/>
        <w:t xml:space="preserve">Кодексом, якщо інший порядок не встановлено  діючим  на  території </w:t>
      </w:r>
      <w:r>
        <w:br/>
        <w:t xml:space="preserve">України законодавством, яке регулює конкретний  вид  господарських </w:t>
      </w:r>
      <w:r>
        <w:br/>
        <w:t xml:space="preserve">відносин. </w:t>
      </w:r>
      <w:r>
        <w:br/>
      </w:r>
    </w:p>
    <w:p w:rsidR="006B5B5D" w:rsidRDefault="006B5B5D" w:rsidP="006B5B5D">
      <w:pPr>
        <w:pStyle w:val="HTML"/>
      </w:pPr>
      <w:bookmarkStart w:id="98" w:name="o99"/>
      <w:bookmarkEnd w:id="98"/>
      <w:r>
        <w:rPr>
          <w:i/>
          <w:iCs/>
        </w:rPr>
        <w:t xml:space="preserve">     { Частину  четверту статті  5  виключено  на  підставі Закону </w:t>
      </w:r>
      <w:r>
        <w:rPr>
          <w:i/>
          <w:iCs/>
        </w:rPr>
        <w:br/>
        <w:t xml:space="preserve">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9" w:name="o100"/>
      <w:bookmarkEnd w:id="99"/>
      <w:r>
        <w:t xml:space="preserve">     Порядок   досудового  врегулювання  господарських  спорів  не </w:t>
      </w:r>
      <w:r>
        <w:br/>
        <w:t xml:space="preserve">поширюється  на спори про визнання договорів недійсними, спори про </w:t>
      </w:r>
      <w:r>
        <w:br/>
        <w:t xml:space="preserve">визнання  недійсними актів державних та інших органів, підприємств </w:t>
      </w:r>
      <w:r>
        <w:br/>
      </w:r>
      <w:r>
        <w:lastRenderedPageBreak/>
        <w:t xml:space="preserve">та  організацій,  які  не  відповідають  законодавству і порушують </w:t>
      </w:r>
      <w:r>
        <w:br/>
        <w:t xml:space="preserve">права  та  охоронювані законом інтереси підприємств та організацій </w:t>
      </w:r>
      <w:r>
        <w:br/>
        <w:t xml:space="preserve">(далі   -   акти),   спори   про   стягнення   заборгованості   за </w:t>
      </w:r>
      <w:r>
        <w:br/>
        <w:t xml:space="preserve">опротестованими    векселями,    спори   про   стягнення   штрафів </w:t>
      </w:r>
      <w:r>
        <w:br/>
        <w:t xml:space="preserve">Національним  банком України з банків та інших фінансово-кредитних </w:t>
      </w:r>
      <w:r>
        <w:br/>
        <w:t xml:space="preserve">установ,  а  також  на спори про звернення стягнення на заставлене </w:t>
      </w:r>
      <w:r>
        <w:br/>
        <w:t>майно.</w:t>
      </w:r>
    </w:p>
    <w:p w:rsidR="006B5B5D" w:rsidRDefault="006B5B5D" w:rsidP="006B5B5D">
      <w:pPr>
        <w:pStyle w:val="HTML"/>
      </w:pPr>
      <w:bookmarkStart w:id="100" w:name="o101"/>
      <w:bookmarkEnd w:id="100"/>
      <w:r>
        <w:rPr>
          <w:i/>
          <w:iCs/>
        </w:rPr>
        <w:t xml:space="preserve">{ Стаття 5 із змінами, внесеними згідно із Законами N </w:t>
      </w:r>
      <w:r w:rsidRPr="006B5B5D">
        <w:rPr>
          <w:i/>
          <w:iCs/>
        </w:rPr>
        <w:t>82/95-ВР</w:t>
      </w:r>
      <w:r>
        <w:rPr>
          <w:i/>
          <w:iCs/>
        </w:rPr>
        <w:t xml:space="preserve"> від </w:t>
      </w:r>
      <w:r>
        <w:rPr>
          <w:i/>
          <w:iCs/>
        </w:rPr>
        <w:br/>
        <w:t xml:space="preserve">02.03.95,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 13.05.97, N 1664-III ( </w:t>
      </w:r>
      <w:r w:rsidRPr="006B5B5D">
        <w:rPr>
          <w:i/>
          <w:iCs/>
        </w:rPr>
        <w:t>1664-14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20.04.2000,  N  2249-III  (  </w:t>
      </w:r>
      <w:r w:rsidRPr="006B5B5D">
        <w:rPr>
          <w:i/>
          <w:iCs/>
        </w:rPr>
        <w:t>2249-14</w:t>
      </w:r>
      <w:r>
        <w:rPr>
          <w:i/>
          <w:iCs/>
        </w:rPr>
        <w:t xml:space="preserve">  ) від 18.01.2001,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1" w:name="o102"/>
      <w:bookmarkEnd w:id="101"/>
      <w:r>
        <w:t xml:space="preserve">     </w:t>
      </w:r>
      <w:r>
        <w:rPr>
          <w:b/>
          <w:bCs/>
        </w:rPr>
        <w:t>Стаття 6.</w:t>
      </w:r>
      <w:r>
        <w:t xml:space="preserve"> Порядок пред'явлення претензії </w:t>
      </w:r>
      <w:r>
        <w:br/>
      </w:r>
    </w:p>
    <w:p w:rsidR="006B5B5D" w:rsidRDefault="006B5B5D" w:rsidP="006B5B5D">
      <w:pPr>
        <w:pStyle w:val="HTML"/>
      </w:pPr>
      <w:bookmarkStart w:id="102" w:name="o103"/>
      <w:bookmarkEnd w:id="102"/>
      <w:r>
        <w:t xml:space="preserve">     Підприємства та організації,  що  порушили  майнові  права  і </w:t>
      </w:r>
      <w:r>
        <w:br/>
        <w:t xml:space="preserve">законні інтереси інших  підприємств  та  організацій,  зобов'язані </w:t>
      </w:r>
      <w:r>
        <w:br/>
        <w:t>поновити їх, не чекаючи пред'явлення претензії.</w:t>
      </w:r>
    </w:p>
    <w:p w:rsidR="006B5B5D" w:rsidRDefault="006B5B5D" w:rsidP="006B5B5D">
      <w:pPr>
        <w:pStyle w:val="HTML"/>
      </w:pPr>
      <w:bookmarkStart w:id="103" w:name="o104"/>
      <w:bookmarkEnd w:id="103"/>
      <w:r>
        <w:t xml:space="preserve">     Підприємства та організації, чиї  права  і  законні  інтереси </w:t>
      </w:r>
      <w:r>
        <w:br/>
        <w:t xml:space="preserve">порушено, з метою безпосереднього врегулювання спору з  порушником </w:t>
      </w:r>
      <w:r>
        <w:br/>
        <w:t>цих прав та інтересів звертаються до нього з письмовою претензією.</w:t>
      </w:r>
    </w:p>
    <w:p w:rsidR="006B5B5D" w:rsidRDefault="006B5B5D" w:rsidP="006B5B5D">
      <w:pPr>
        <w:pStyle w:val="HTML"/>
      </w:pPr>
      <w:bookmarkStart w:id="104" w:name="o105"/>
      <w:bookmarkEnd w:id="104"/>
      <w:r>
        <w:t xml:space="preserve">     У претензії зазначаються:</w:t>
      </w:r>
    </w:p>
    <w:p w:rsidR="006B5B5D" w:rsidRDefault="006B5B5D" w:rsidP="006B5B5D">
      <w:pPr>
        <w:pStyle w:val="HTML"/>
      </w:pPr>
      <w:bookmarkStart w:id="105" w:name="o106"/>
      <w:bookmarkEnd w:id="105"/>
      <w:r>
        <w:t xml:space="preserve">     а) повне найменування і поштові реквізити заявника  претензії </w:t>
      </w:r>
      <w:r>
        <w:br/>
        <w:t xml:space="preserve">та підприємства, організації, яким претензія пред'являється;  дата </w:t>
      </w:r>
      <w:r>
        <w:br/>
        <w:t>пред'явлення і номер претензії;</w:t>
      </w:r>
    </w:p>
    <w:p w:rsidR="006B5B5D" w:rsidRDefault="006B5B5D" w:rsidP="006B5B5D">
      <w:pPr>
        <w:pStyle w:val="HTML"/>
      </w:pPr>
      <w:bookmarkStart w:id="106" w:name="o107"/>
      <w:bookmarkEnd w:id="106"/>
      <w:r>
        <w:t xml:space="preserve">     б) обставини, на підставі яких пред'явлено претензію; докази, </w:t>
      </w:r>
      <w:r>
        <w:br/>
        <w:t xml:space="preserve">що підтверджують ці обставини; посилання на відповідні  нормативні </w:t>
      </w:r>
      <w:r>
        <w:br/>
        <w:t>акти;</w:t>
      </w:r>
    </w:p>
    <w:p w:rsidR="006B5B5D" w:rsidRDefault="006B5B5D" w:rsidP="006B5B5D">
      <w:pPr>
        <w:pStyle w:val="HTML"/>
      </w:pPr>
      <w:bookmarkStart w:id="107" w:name="o108"/>
      <w:bookmarkEnd w:id="107"/>
      <w:r>
        <w:t xml:space="preserve">     в) вимоги заявника;</w:t>
      </w:r>
    </w:p>
    <w:p w:rsidR="006B5B5D" w:rsidRDefault="006B5B5D" w:rsidP="006B5B5D">
      <w:pPr>
        <w:pStyle w:val="HTML"/>
      </w:pPr>
      <w:bookmarkStart w:id="108" w:name="o109"/>
      <w:bookmarkEnd w:id="108"/>
      <w:r>
        <w:t xml:space="preserve">     г)  сума  претензії та її розрахунок, якщо претензія підлягає </w:t>
      </w:r>
      <w:r>
        <w:br/>
        <w:t>грошовій оцінці; платіжні реквізити заявника претензії;</w:t>
      </w:r>
    </w:p>
    <w:p w:rsidR="006B5B5D" w:rsidRDefault="006B5B5D" w:rsidP="006B5B5D">
      <w:pPr>
        <w:pStyle w:val="HTML"/>
      </w:pPr>
      <w:bookmarkStart w:id="109" w:name="o110"/>
      <w:bookmarkEnd w:id="109"/>
      <w:r>
        <w:t xml:space="preserve">     д) перелік документів, що додаються  до  претензії,  а  також </w:t>
      </w:r>
      <w:r>
        <w:br/>
        <w:t>інших доказів.</w:t>
      </w:r>
    </w:p>
    <w:p w:rsidR="006B5B5D" w:rsidRDefault="006B5B5D" w:rsidP="006B5B5D">
      <w:pPr>
        <w:pStyle w:val="HTML"/>
      </w:pPr>
      <w:bookmarkStart w:id="110" w:name="o111"/>
      <w:bookmarkEnd w:id="110"/>
      <w:r>
        <w:t xml:space="preserve">     Документи, що  підтверджують  вимоги  заявника,  додаються  в </w:t>
      </w:r>
      <w:r>
        <w:br/>
        <w:t xml:space="preserve">оригіналах чи належним чином засвідчених копіях. Документи, які  є </w:t>
      </w:r>
      <w:r>
        <w:br/>
        <w:t xml:space="preserve">у другої сторони, можуть не додаватись до претензії із зазначенням </w:t>
      </w:r>
      <w:r>
        <w:br/>
        <w:t xml:space="preserve">про  це  у претензії. До претензії про сплату грошових коштів може </w:t>
      </w:r>
      <w:r>
        <w:br/>
        <w:t>додаватися платіжна вимога-доручення на суму претензії.</w:t>
      </w:r>
    </w:p>
    <w:p w:rsidR="006B5B5D" w:rsidRDefault="006B5B5D" w:rsidP="006B5B5D">
      <w:pPr>
        <w:pStyle w:val="HTML"/>
      </w:pPr>
      <w:bookmarkStart w:id="111" w:name="o112"/>
      <w:bookmarkEnd w:id="111"/>
      <w:r>
        <w:t xml:space="preserve">     Претензія   підписується   повноважною  особою  підприємства, </w:t>
      </w:r>
      <w:r>
        <w:br/>
        <w:t xml:space="preserve">організації   або  їх  представником  та  надсилається  адресатові </w:t>
      </w:r>
      <w:r>
        <w:br/>
        <w:t>рекомендованим або цінним листом чи вручається під розписку.</w:t>
      </w:r>
    </w:p>
    <w:p w:rsidR="006B5B5D" w:rsidRDefault="006B5B5D" w:rsidP="006B5B5D">
      <w:pPr>
        <w:pStyle w:val="HTML"/>
      </w:pPr>
      <w:bookmarkStart w:id="112" w:name="o113"/>
      <w:bookmarkEnd w:id="112"/>
      <w:r>
        <w:rPr>
          <w:i/>
          <w:iCs/>
        </w:rPr>
        <w:t xml:space="preserve">{  Стаття  6  із  змінами, внесеними згідно із Законами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3541-IV ( </w:t>
      </w:r>
      <w:r w:rsidRPr="006B5B5D">
        <w:rPr>
          <w:i/>
          <w:iCs/>
        </w:rPr>
        <w:t>3541-15</w:t>
      </w:r>
      <w:r>
        <w:rPr>
          <w:i/>
          <w:iCs/>
        </w:rPr>
        <w:t xml:space="preserve"> ) від 15.03.2006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3" w:name="o114"/>
      <w:bookmarkEnd w:id="113"/>
      <w:r>
        <w:t xml:space="preserve">     </w:t>
      </w:r>
      <w:r>
        <w:rPr>
          <w:b/>
          <w:bCs/>
        </w:rPr>
        <w:t>Стаття 7.</w:t>
      </w:r>
      <w:r>
        <w:t xml:space="preserve"> Порядок і строки розгляду претензії </w:t>
      </w:r>
      <w:r>
        <w:br/>
      </w:r>
    </w:p>
    <w:p w:rsidR="006B5B5D" w:rsidRDefault="006B5B5D" w:rsidP="006B5B5D">
      <w:pPr>
        <w:pStyle w:val="HTML"/>
      </w:pPr>
      <w:bookmarkStart w:id="114" w:name="o115"/>
      <w:bookmarkEnd w:id="114"/>
      <w:r>
        <w:t xml:space="preserve">     Претензія розглядається в місячний строк, який обчислюється з </w:t>
      </w:r>
      <w:r>
        <w:br/>
        <w:t>дня одержання претензії.</w:t>
      </w:r>
    </w:p>
    <w:p w:rsidR="006B5B5D" w:rsidRDefault="006B5B5D" w:rsidP="006B5B5D">
      <w:pPr>
        <w:pStyle w:val="HTML"/>
      </w:pPr>
      <w:bookmarkStart w:id="115" w:name="o116"/>
      <w:bookmarkEnd w:id="115"/>
      <w:r>
        <w:t xml:space="preserve">     В тих випадках, коли обов'язковими для обох сторін  правилами </w:t>
      </w:r>
      <w:r>
        <w:br/>
        <w:t xml:space="preserve">або  договором  передбачено  право    перепровірки    забракованої </w:t>
      </w:r>
      <w:r>
        <w:br/>
        <w:t xml:space="preserve">продукції  (товарів)   підприємством-виготовлювачем,    претензії, </w:t>
      </w:r>
      <w:r>
        <w:br/>
        <w:t xml:space="preserve">пов'язані  з  якістю  та  комплектністю    продукції    (товарів), </w:t>
      </w:r>
      <w:r>
        <w:br/>
        <w:t>розглядаються протягом двох місяців.</w:t>
      </w:r>
    </w:p>
    <w:p w:rsidR="006B5B5D" w:rsidRDefault="006B5B5D" w:rsidP="006B5B5D">
      <w:pPr>
        <w:pStyle w:val="HTML"/>
      </w:pPr>
      <w:bookmarkStart w:id="116" w:name="o117"/>
      <w:bookmarkEnd w:id="116"/>
      <w:r>
        <w:t xml:space="preserve">     Якщо до претензії  не  додано всі документи, необхідні для її </w:t>
      </w:r>
      <w:r>
        <w:br/>
        <w:t xml:space="preserve">розгляду, вони витребуються у заявника із  зазначенням  строку  їх </w:t>
      </w:r>
      <w:r>
        <w:br/>
        <w:t xml:space="preserve">подання, який не може бути менше  п'яти днів, не  враховуючи  часу </w:t>
      </w:r>
      <w:r>
        <w:br/>
        <w:t xml:space="preserve">поштового обігу.  При  цьому  перебіг  строку  розгляду  претензії </w:t>
      </w:r>
      <w:r>
        <w:br/>
        <w:t xml:space="preserve">зупиняється до одержання  витребуваних  документів  чи  закінчення </w:t>
      </w:r>
      <w:r>
        <w:br/>
        <w:t xml:space="preserve">строку їх подання. Якщо витребувані документи у встановлений строк </w:t>
      </w:r>
      <w:r>
        <w:br/>
        <w:t>не надійшли, претензія розглядається за наявними документами.</w:t>
      </w:r>
    </w:p>
    <w:p w:rsidR="006B5B5D" w:rsidRDefault="006B5B5D" w:rsidP="006B5B5D">
      <w:pPr>
        <w:pStyle w:val="HTML"/>
      </w:pPr>
      <w:bookmarkStart w:id="117" w:name="o118"/>
      <w:bookmarkEnd w:id="117"/>
      <w:r>
        <w:t xml:space="preserve">     При розгляді претензії підприємства  та  організації  в  разі </w:t>
      </w:r>
      <w:r>
        <w:br/>
        <w:t xml:space="preserve">необхідності   повинні   звірити   розрахунки,   провести   судову </w:t>
      </w:r>
      <w:r>
        <w:br/>
        <w:t xml:space="preserve">експертизу  або  вчинити  інші  дії  для  забезпечення  досудового </w:t>
      </w:r>
      <w:r>
        <w:br/>
        <w:t>врегулювання спору.</w:t>
      </w:r>
    </w:p>
    <w:p w:rsidR="006B5B5D" w:rsidRDefault="006B5B5D" w:rsidP="006B5B5D">
      <w:pPr>
        <w:pStyle w:val="HTML"/>
      </w:pPr>
      <w:bookmarkStart w:id="118" w:name="o119"/>
      <w:bookmarkEnd w:id="118"/>
      <w:r>
        <w:lastRenderedPageBreak/>
        <w:t xml:space="preserve">     Підприємства  та  організації,   що    одержали    претензію, </w:t>
      </w:r>
      <w:r>
        <w:br/>
        <w:t>зобов'язані задовольнити обгрунтовані вимоги заявника.</w:t>
      </w:r>
    </w:p>
    <w:p w:rsidR="006B5B5D" w:rsidRDefault="006B5B5D" w:rsidP="006B5B5D">
      <w:pPr>
        <w:pStyle w:val="HTML"/>
      </w:pPr>
      <w:bookmarkStart w:id="119" w:name="o120"/>
      <w:bookmarkEnd w:id="119"/>
      <w:r>
        <w:rPr>
          <w:i/>
          <w:iCs/>
        </w:rPr>
        <w:t xml:space="preserve">{ Стаття  7  із  змінами, внесеними згідно  із  Законом  N 2705-IV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0" w:name="o121"/>
      <w:bookmarkEnd w:id="120"/>
      <w:r>
        <w:t xml:space="preserve">     </w:t>
      </w:r>
      <w:r>
        <w:rPr>
          <w:b/>
          <w:bCs/>
        </w:rPr>
        <w:t>Стаття 8.</w:t>
      </w:r>
      <w:r>
        <w:t xml:space="preserve"> Повідомлення заявника про результати розгляду </w:t>
      </w:r>
      <w:r>
        <w:br/>
        <w:t xml:space="preserve">               претензії </w:t>
      </w:r>
      <w:r>
        <w:br/>
      </w:r>
    </w:p>
    <w:p w:rsidR="006B5B5D" w:rsidRDefault="006B5B5D" w:rsidP="006B5B5D">
      <w:pPr>
        <w:pStyle w:val="HTML"/>
      </w:pPr>
      <w:bookmarkStart w:id="121" w:name="o122"/>
      <w:bookmarkEnd w:id="121"/>
      <w:r>
        <w:t xml:space="preserve">     Про результати розгляду претензії  заявник  повідомляється  у </w:t>
      </w:r>
      <w:r>
        <w:br/>
        <w:t>письмовій формі.</w:t>
      </w:r>
    </w:p>
    <w:p w:rsidR="006B5B5D" w:rsidRDefault="006B5B5D" w:rsidP="006B5B5D">
      <w:pPr>
        <w:pStyle w:val="HTML"/>
      </w:pPr>
      <w:bookmarkStart w:id="122" w:name="o123"/>
      <w:bookmarkEnd w:id="122"/>
      <w:r>
        <w:t xml:space="preserve">     У відповіді на претензію зазначаються:</w:t>
      </w:r>
    </w:p>
    <w:p w:rsidR="006B5B5D" w:rsidRDefault="006B5B5D" w:rsidP="006B5B5D">
      <w:pPr>
        <w:pStyle w:val="HTML"/>
      </w:pPr>
      <w:bookmarkStart w:id="123" w:name="o124"/>
      <w:bookmarkEnd w:id="123"/>
      <w:r>
        <w:t xml:space="preserve">     а)  повне  найменування  і  поштові  реквізити  підприємства, </w:t>
      </w:r>
      <w:r>
        <w:br/>
        <w:t xml:space="preserve">організації, що дають відповідь, та підприємства  чи  організації, </w:t>
      </w:r>
      <w:r>
        <w:br/>
        <w:t xml:space="preserve">яким надсилається відповідь; дата і номер відповіді; дата і  номер </w:t>
      </w:r>
      <w:r>
        <w:br/>
        <w:t>претензії, на яку дається відповідь;</w:t>
      </w:r>
    </w:p>
    <w:p w:rsidR="006B5B5D" w:rsidRDefault="006B5B5D" w:rsidP="006B5B5D">
      <w:pPr>
        <w:pStyle w:val="HTML"/>
      </w:pPr>
      <w:bookmarkStart w:id="124" w:name="o125"/>
      <w:bookmarkEnd w:id="124"/>
      <w:r>
        <w:t xml:space="preserve">     б) коли претензію визнано повністю  або частково,  -  визнана </w:t>
      </w:r>
      <w:r>
        <w:br/>
        <w:t xml:space="preserve">сума,   назва,   номер   і   дата   розрахункового   документа  на </w:t>
      </w:r>
      <w:r>
        <w:br/>
        <w:t xml:space="preserve">перерахування  цієї  суми чи строк та засіб задоволення претензії, </w:t>
      </w:r>
      <w:r>
        <w:br/>
        <w:t>якщо вона не підлягає грошовій оцінці;</w:t>
      </w:r>
    </w:p>
    <w:p w:rsidR="006B5B5D" w:rsidRDefault="006B5B5D" w:rsidP="006B5B5D">
      <w:pPr>
        <w:pStyle w:val="HTML"/>
      </w:pPr>
      <w:bookmarkStart w:id="125" w:name="o126"/>
      <w:bookmarkEnd w:id="125"/>
      <w:r>
        <w:t xml:space="preserve">     в) коли претензію відхилено повністю або  частково, -  мотиви </w:t>
      </w:r>
      <w:r>
        <w:br/>
        <w:t xml:space="preserve">відхилення з посиланням на відповідні нормативні акти і документи, </w:t>
      </w:r>
      <w:r>
        <w:br/>
        <w:t>що обгрунтовують відхилення претензії;</w:t>
      </w:r>
    </w:p>
    <w:p w:rsidR="006B5B5D" w:rsidRDefault="006B5B5D" w:rsidP="006B5B5D">
      <w:pPr>
        <w:pStyle w:val="HTML"/>
      </w:pPr>
      <w:bookmarkStart w:id="126" w:name="o127"/>
      <w:bookmarkEnd w:id="126"/>
      <w:r>
        <w:t xml:space="preserve">     г) перелік доданих до відповіді документів та інших доказів.</w:t>
      </w:r>
    </w:p>
    <w:p w:rsidR="006B5B5D" w:rsidRDefault="006B5B5D" w:rsidP="006B5B5D">
      <w:pPr>
        <w:pStyle w:val="HTML"/>
      </w:pPr>
      <w:bookmarkStart w:id="127" w:name="o128"/>
      <w:bookmarkEnd w:id="127"/>
      <w:r>
        <w:t xml:space="preserve">     Коли претензію відхилено повністю  або  частково,  заявникові </w:t>
      </w:r>
      <w:r>
        <w:br/>
        <w:t xml:space="preserve">повинно  бути  повернуто  оригінали  документів,    одержаних    з </w:t>
      </w:r>
      <w:r>
        <w:br/>
        <w:t xml:space="preserve">претензією,  а  також  надіслано  документи,   що    обгрунтовують </w:t>
      </w:r>
      <w:r>
        <w:br/>
        <w:t>відхилення претензії, якщо їх немає у заявника претензії.</w:t>
      </w:r>
    </w:p>
    <w:p w:rsidR="006B5B5D" w:rsidRDefault="006B5B5D" w:rsidP="006B5B5D">
      <w:pPr>
        <w:pStyle w:val="HTML"/>
      </w:pPr>
      <w:bookmarkStart w:id="128" w:name="o129"/>
      <w:bookmarkEnd w:id="128"/>
      <w:r>
        <w:t xml:space="preserve">     Відповідь   на   претензію  підписується  повноважною  особою </w:t>
      </w:r>
      <w:r>
        <w:br/>
        <w:t xml:space="preserve">підприємства,  організації  або  їх  представником та надсилається </w:t>
      </w:r>
      <w:r>
        <w:br/>
        <w:t>рекомендованим або цінним листом чи вручається під розписку.</w:t>
      </w:r>
    </w:p>
    <w:p w:rsidR="006B5B5D" w:rsidRDefault="006B5B5D" w:rsidP="006B5B5D">
      <w:pPr>
        <w:pStyle w:val="HTML"/>
      </w:pPr>
      <w:bookmarkStart w:id="129" w:name="o130"/>
      <w:bookmarkEnd w:id="129"/>
      <w:r>
        <w:t xml:space="preserve">     Якщо  претензію  про  сплату  грошових коштів, до якої додано </w:t>
      </w:r>
      <w:r>
        <w:br/>
        <w:t xml:space="preserve">платіжну   вимогу-доручення,  визнано  повністю  або  частково,  у </w:t>
      </w:r>
      <w:r>
        <w:br/>
        <w:t>платіжній вимозі-дорученні зазначається визнана сума.</w:t>
      </w:r>
    </w:p>
    <w:p w:rsidR="006B5B5D" w:rsidRDefault="006B5B5D" w:rsidP="006B5B5D">
      <w:pPr>
        <w:pStyle w:val="HTML"/>
      </w:pPr>
      <w:bookmarkStart w:id="130" w:name="o131"/>
      <w:bookmarkEnd w:id="130"/>
      <w:r>
        <w:t xml:space="preserve">     Платіжні вимоги-доручення  виконуються  установами  банків  у </w:t>
      </w:r>
      <w:r>
        <w:br/>
        <w:t>порядку, встановленому Національним банком України.</w:t>
      </w:r>
    </w:p>
    <w:p w:rsidR="006B5B5D" w:rsidRDefault="006B5B5D" w:rsidP="006B5B5D">
      <w:pPr>
        <w:pStyle w:val="HTML"/>
      </w:pPr>
      <w:bookmarkStart w:id="131" w:name="o132"/>
      <w:bookmarkEnd w:id="131"/>
      <w:r>
        <w:t xml:space="preserve">     За необгрунтоване списання у безспірному порядку претензійної </w:t>
      </w:r>
      <w:r>
        <w:br/>
        <w:t xml:space="preserve">суми винна сторона сплачує  другій  стороні  штраф  у  розмірі  10 </w:t>
      </w:r>
      <w:r>
        <w:br/>
        <w:t>процентів від списаної суми.</w:t>
      </w:r>
    </w:p>
    <w:p w:rsidR="006B5B5D" w:rsidRDefault="006B5B5D" w:rsidP="006B5B5D">
      <w:pPr>
        <w:pStyle w:val="HTML"/>
      </w:pPr>
      <w:bookmarkStart w:id="132" w:name="o133"/>
      <w:bookmarkEnd w:id="132"/>
      <w:r>
        <w:rPr>
          <w:i/>
          <w:iCs/>
        </w:rPr>
        <w:t xml:space="preserve">{  Стаття  8 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2922-III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2922-14</w:t>
      </w:r>
      <w:r>
        <w:rPr>
          <w:i/>
          <w:iCs/>
        </w:rPr>
        <w:t xml:space="preserve"> ) від 10.01.2002, N 3541-IV ( </w:t>
      </w:r>
      <w:r w:rsidRPr="006B5B5D">
        <w:rPr>
          <w:i/>
          <w:iCs/>
        </w:rPr>
        <w:t>3541-15</w:t>
      </w:r>
      <w:r>
        <w:rPr>
          <w:i/>
          <w:iCs/>
        </w:rPr>
        <w:t xml:space="preserve"> ) від 15.03.2006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3" w:name="o134"/>
      <w:bookmarkEnd w:id="133"/>
      <w:r>
        <w:rPr>
          <w:i/>
          <w:iCs/>
        </w:rPr>
        <w:t xml:space="preserve">     { Статтю 9 виключено на підставі Закону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23.06.2005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4" w:name="o135"/>
      <w:bookmarkEnd w:id="134"/>
      <w:r>
        <w:t xml:space="preserve">     </w:t>
      </w:r>
      <w:r>
        <w:rPr>
          <w:b/>
          <w:bCs/>
        </w:rPr>
        <w:t>Стаття 10.</w:t>
      </w:r>
      <w:r>
        <w:t xml:space="preserve">  Досудове врегулювання розбіжностей, </w:t>
      </w:r>
      <w:r>
        <w:br/>
        <w:t xml:space="preserve">                 що виникають  під  час укладення </w:t>
      </w:r>
      <w:r>
        <w:br/>
        <w:t xml:space="preserve">                 господарських договорів </w:t>
      </w:r>
      <w:r>
        <w:br/>
      </w:r>
    </w:p>
    <w:p w:rsidR="006B5B5D" w:rsidRDefault="006B5B5D" w:rsidP="006B5B5D">
      <w:pPr>
        <w:pStyle w:val="HTML"/>
      </w:pPr>
      <w:bookmarkStart w:id="135" w:name="o136"/>
      <w:bookmarkEnd w:id="135"/>
      <w:r>
        <w:t xml:space="preserve">     Спори, що  виникають  при  укладенні господарських договорів, </w:t>
      </w:r>
      <w:r>
        <w:br/>
        <w:t>можуть бути подані на вирішення господарського суду.</w:t>
      </w:r>
    </w:p>
    <w:p w:rsidR="006B5B5D" w:rsidRDefault="006B5B5D" w:rsidP="006B5B5D">
      <w:pPr>
        <w:pStyle w:val="HTML"/>
      </w:pPr>
      <w:bookmarkStart w:id="136" w:name="o137"/>
      <w:bookmarkEnd w:id="136"/>
      <w:r>
        <w:rPr>
          <w:i/>
          <w:iCs/>
        </w:rPr>
        <w:t xml:space="preserve">{  Стаття  10  в  редакції  Закону  N  2413-III  (  </w:t>
      </w:r>
      <w:r w:rsidRPr="006B5B5D">
        <w:rPr>
          <w:i/>
          <w:iCs/>
        </w:rPr>
        <w:t>2413-14</w:t>
      </w:r>
      <w:r>
        <w:rPr>
          <w:i/>
          <w:iCs/>
        </w:rPr>
        <w:t xml:space="preserve">  ) від </w:t>
      </w:r>
      <w:r>
        <w:rPr>
          <w:i/>
          <w:iCs/>
        </w:rPr>
        <w:br/>
        <w:t xml:space="preserve">17.05.2001,  із  змінами,  внесеними згідно із  Законом  N 2705-IV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7" w:name="o138"/>
      <w:bookmarkEnd w:id="137"/>
      <w:r>
        <w:t xml:space="preserve">     </w:t>
      </w:r>
      <w:r>
        <w:rPr>
          <w:b/>
          <w:bCs/>
        </w:rPr>
        <w:t>Стаття 11.</w:t>
      </w:r>
      <w:r>
        <w:t xml:space="preserve">  Досудове врегулювання спорів, що виникають у разі </w:t>
      </w:r>
      <w:r>
        <w:br/>
        <w:t xml:space="preserve">                 зміни та розірвання господарських договорів </w:t>
      </w:r>
      <w:r>
        <w:br/>
      </w:r>
    </w:p>
    <w:p w:rsidR="006B5B5D" w:rsidRDefault="006B5B5D" w:rsidP="006B5B5D">
      <w:pPr>
        <w:pStyle w:val="HTML"/>
      </w:pPr>
      <w:bookmarkStart w:id="138" w:name="o139"/>
      <w:bookmarkEnd w:id="138"/>
      <w:r>
        <w:t xml:space="preserve">     Підприємство   чи  організація,  які  вважають  за  необхідне </w:t>
      </w:r>
      <w:r>
        <w:br/>
        <w:t xml:space="preserve">змінити  чи розірвати договір, надсилають пропозиції про це другій </w:t>
      </w:r>
      <w:r>
        <w:br/>
        <w:t>стороні за договором.</w:t>
      </w:r>
    </w:p>
    <w:p w:rsidR="006B5B5D" w:rsidRDefault="006B5B5D" w:rsidP="006B5B5D">
      <w:pPr>
        <w:pStyle w:val="HTML"/>
      </w:pPr>
      <w:bookmarkStart w:id="139" w:name="o140"/>
      <w:bookmarkEnd w:id="139"/>
      <w:r>
        <w:lastRenderedPageBreak/>
        <w:t xml:space="preserve">     Підприємство, організація, які одержали пропозицію про  зміну </w:t>
      </w:r>
      <w:r>
        <w:br/>
        <w:t xml:space="preserve">чи  розірвання  договору,  відповідають  на неї не пізніше 20 днів </w:t>
      </w:r>
      <w:r>
        <w:br/>
        <w:t xml:space="preserve">після  одержання  пропозиції.  Якщо  підприємства і організації не </w:t>
      </w:r>
      <w:r>
        <w:br/>
        <w:t xml:space="preserve">досягли  згоди  щодо  зміни чи розірвання договору, а також у разі </w:t>
      </w:r>
      <w:r>
        <w:br/>
        <w:t xml:space="preserve">неодержання  відповіді  у  встановлений  строк  з урахуванням часу </w:t>
      </w:r>
      <w:r>
        <w:br/>
        <w:t xml:space="preserve">поштового обігу, заінтересована сторона має право передати спір на </w:t>
      </w:r>
      <w:r>
        <w:br/>
        <w:t>вирішення господарського суду.</w:t>
      </w:r>
    </w:p>
    <w:p w:rsidR="006B5B5D" w:rsidRDefault="006B5B5D" w:rsidP="006B5B5D">
      <w:pPr>
        <w:pStyle w:val="HTML"/>
      </w:pPr>
      <w:bookmarkStart w:id="140" w:name="o141"/>
      <w:bookmarkEnd w:id="140"/>
      <w:r>
        <w:rPr>
          <w:i/>
          <w:iCs/>
        </w:rPr>
        <w:t xml:space="preserve">{  Стаття 11  із  змінами, внесеними згідно із Законами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41" w:name="o142"/>
      <w:bookmarkEnd w:id="141"/>
      <w:r>
        <w:t xml:space="preserve">                         </w:t>
      </w:r>
      <w:r>
        <w:rPr>
          <w:b/>
          <w:bCs/>
        </w:rPr>
        <w:t>Р о з д і л III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42" w:name="o143"/>
      <w:bookmarkEnd w:id="142"/>
      <w:r>
        <w:t xml:space="preserve">             Підвідомчість справ господарським судам. </w:t>
      </w:r>
      <w:r>
        <w:br/>
        <w:t xml:space="preserve">                        Підсудність справ. </w:t>
      </w:r>
      <w:r>
        <w:br/>
        <w:t xml:space="preserve">  { Назва розділу III в редакції Закону N </w:t>
      </w:r>
      <w:r w:rsidRPr="006B5B5D">
        <w:t>251/97-ВР</w:t>
      </w:r>
      <w:r>
        <w:t xml:space="preserve"> від 13.05.97 } </w:t>
      </w:r>
      <w:r>
        <w:br/>
      </w:r>
    </w:p>
    <w:p w:rsidR="006B5B5D" w:rsidRDefault="006B5B5D" w:rsidP="006B5B5D">
      <w:pPr>
        <w:pStyle w:val="HTML"/>
      </w:pPr>
      <w:bookmarkStart w:id="143" w:name="o144"/>
      <w:bookmarkEnd w:id="143"/>
      <w:r>
        <w:t xml:space="preserve">     </w:t>
      </w:r>
      <w:r>
        <w:rPr>
          <w:b/>
          <w:bCs/>
        </w:rPr>
        <w:t>Стаття 12.</w:t>
      </w:r>
      <w:r>
        <w:t xml:space="preserve"> Справи, підвідомчі господарським судам </w:t>
      </w:r>
      <w:r>
        <w:br/>
      </w:r>
    </w:p>
    <w:p w:rsidR="006B5B5D" w:rsidRDefault="006B5B5D" w:rsidP="006B5B5D">
      <w:pPr>
        <w:pStyle w:val="HTML"/>
      </w:pPr>
      <w:bookmarkStart w:id="144" w:name="o145"/>
      <w:bookmarkEnd w:id="144"/>
      <w:r>
        <w:t xml:space="preserve">     Господарським судам підвідомчі: </w:t>
      </w:r>
      <w:r>
        <w:br/>
      </w:r>
    </w:p>
    <w:p w:rsidR="006B5B5D" w:rsidRDefault="006B5B5D" w:rsidP="006B5B5D">
      <w:pPr>
        <w:pStyle w:val="HTML"/>
      </w:pPr>
      <w:bookmarkStart w:id="145" w:name="o146"/>
      <w:bookmarkEnd w:id="145"/>
      <w:r>
        <w:t xml:space="preserve">     1)  справи  у  спорах,  що  виникають  при  укладанні, зміні, </w:t>
      </w:r>
      <w:r>
        <w:br/>
        <w:t xml:space="preserve">розірванні  і виконанні господарських договорів, у тому числі щодо </w:t>
      </w:r>
      <w:r>
        <w:br/>
        <w:t>приватизації майна, та з інших підстав, крім:</w:t>
      </w:r>
    </w:p>
    <w:p w:rsidR="006B5B5D" w:rsidRDefault="006B5B5D" w:rsidP="006B5B5D">
      <w:pPr>
        <w:pStyle w:val="HTML"/>
      </w:pPr>
      <w:bookmarkStart w:id="146" w:name="o147"/>
      <w:bookmarkEnd w:id="146"/>
      <w:r>
        <w:rPr>
          <w:i/>
          <w:iCs/>
        </w:rPr>
        <w:t xml:space="preserve">{  Щодо  провадження справ додатково див. Закон N 483-V 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15.12.2006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47" w:name="o148"/>
      <w:bookmarkEnd w:id="147"/>
      <w:r>
        <w:t xml:space="preserve">     спорів про приватизацію державного житлового фонду; </w:t>
      </w:r>
      <w:r>
        <w:br/>
      </w:r>
    </w:p>
    <w:p w:rsidR="006B5B5D" w:rsidRDefault="006B5B5D" w:rsidP="006B5B5D">
      <w:pPr>
        <w:pStyle w:val="HTML"/>
      </w:pPr>
      <w:bookmarkStart w:id="148" w:name="o149"/>
      <w:bookmarkEnd w:id="148"/>
      <w:r>
        <w:t xml:space="preserve">     спорів, що виникають при погодженні стандартів  та  технічних </w:t>
      </w:r>
      <w:r>
        <w:br/>
        <w:t xml:space="preserve">умов; </w:t>
      </w:r>
      <w:r>
        <w:br/>
      </w:r>
    </w:p>
    <w:p w:rsidR="006B5B5D" w:rsidRDefault="006B5B5D" w:rsidP="006B5B5D">
      <w:pPr>
        <w:pStyle w:val="HTML"/>
      </w:pPr>
      <w:bookmarkStart w:id="149" w:name="o150"/>
      <w:bookmarkEnd w:id="149"/>
      <w:r>
        <w:t xml:space="preserve">     спорів про  встановлення цін на продукцію (товари),  а також </w:t>
      </w:r>
      <w:r>
        <w:br/>
        <w:t xml:space="preserve">тарифів на послуги  (виконання  робіт),  якщо  ці  ціни  і  тарифи </w:t>
      </w:r>
      <w:r>
        <w:br/>
        <w:t xml:space="preserve">відповідно  до  законодавства не можуть бути встановлені за угодою </w:t>
      </w:r>
      <w:r>
        <w:br/>
        <w:t xml:space="preserve">сторін; </w:t>
      </w:r>
      <w:r>
        <w:br/>
      </w:r>
    </w:p>
    <w:p w:rsidR="006B5B5D" w:rsidRDefault="006B5B5D" w:rsidP="006B5B5D">
      <w:pPr>
        <w:pStyle w:val="HTML"/>
      </w:pPr>
      <w:bookmarkStart w:id="150" w:name="o151"/>
      <w:bookmarkEnd w:id="150"/>
      <w:r>
        <w:t xml:space="preserve">     спорів, що  виникають  із   публічно-правових   відносин   та </w:t>
      </w:r>
      <w:r>
        <w:br/>
        <w:t xml:space="preserve">віднесені   до   компетенції   Конституційного   Суду  України  та </w:t>
      </w:r>
      <w:r>
        <w:br/>
        <w:t xml:space="preserve">адміністративних судів; </w:t>
      </w:r>
      <w:r>
        <w:br/>
      </w:r>
    </w:p>
    <w:p w:rsidR="006B5B5D" w:rsidRDefault="006B5B5D" w:rsidP="006B5B5D">
      <w:pPr>
        <w:pStyle w:val="HTML"/>
      </w:pPr>
      <w:bookmarkStart w:id="151" w:name="o152"/>
      <w:bookmarkEnd w:id="151"/>
      <w:r>
        <w:t xml:space="preserve">     інших спорів, вирішення яких відповідно до законів України та </w:t>
      </w:r>
      <w:r>
        <w:br/>
        <w:t xml:space="preserve">міжнародних договорів України віднесено до відання інших органів; </w:t>
      </w:r>
      <w:r>
        <w:br/>
      </w:r>
    </w:p>
    <w:p w:rsidR="006B5B5D" w:rsidRDefault="006B5B5D" w:rsidP="006B5B5D">
      <w:pPr>
        <w:pStyle w:val="HTML"/>
      </w:pPr>
      <w:bookmarkStart w:id="152" w:name="o153"/>
      <w:bookmarkEnd w:id="152"/>
      <w:r>
        <w:t xml:space="preserve">     2) справи про банкрутство; </w:t>
      </w:r>
      <w:r>
        <w:br/>
      </w:r>
    </w:p>
    <w:p w:rsidR="006B5B5D" w:rsidRDefault="006B5B5D" w:rsidP="006B5B5D">
      <w:pPr>
        <w:pStyle w:val="HTML"/>
      </w:pPr>
      <w:bookmarkStart w:id="153" w:name="o154"/>
      <w:bookmarkEnd w:id="153"/>
      <w:r>
        <w:t xml:space="preserve">     3)   справи  за  заявами  органів  Антимонопольного  комітету </w:t>
      </w:r>
      <w:r>
        <w:br/>
        <w:t xml:space="preserve">України,  Рахункової  палати  з  питань,  віднесених законодавчими </w:t>
      </w:r>
      <w:r>
        <w:br/>
        <w:t xml:space="preserve">актами до їх компетенції; </w:t>
      </w:r>
      <w:r>
        <w:br/>
      </w:r>
    </w:p>
    <w:p w:rsidR="006B5B5D" w:rsidRDefault="006B5B5D" w:rsidP="006B5B5D">
      <w:pPr>
        <w:pStyle w:val="HTML"/>
      </w:pPr>
      <w:bookmarkStart w:id="154" w:name="o155"/>
      <w:bookmarkEnd w:id="154"/>
      <w:r>
        <w:t xml:space="preserve">     4)  справи,  що  виникають  з корпоративних відносин у спорах </w:t>
      </w:r>
      <w:r>
        <w:br/>
        <w:t xml:space="preserve">між господарським  товариством  та  його  учасником  (засновником, </w:t>
      </w:r>
      <w:r>
        <w:br/>
        <w:t xml:space="preserve">акціонером),  у  тому  числі  учасником,  який вибув,  а також між </w:t>
      </w:r>
      <w:r>
        <w:br/>
        <w:t xml:space="preserve">учасниками (засновниками, акціонерами) господарських товариств, що </w:t>
      </w:r>
      <w:r>
        <w:br/>
        <w:t xml:space="preserve">пов'язані  із створенням,  діяльністю,  управлінням та припиненням </w:t>
      </w:r>
      <w:r>
        <w:br/>
        <w:t>діяльності цього товариства, крім трудових спорів;</w:t>
      </w:r>
    </w:p>
    <w:p w:rsidR="006B5B5D" w:rsidRDefault="006B5B5D" w:rsidP="006B5B5D">
      <w:pPr>
        <w:pStyle w:val="HTML"/>
      </w:pPr>
      <w:bookmarkStart w:id="155" w:name="o156"/>
      <w:bookmarkEnd w:id="155"/>
      <w:r>
        <w:rPr>
          <w:i/>
          <w:iCs/>
        </w:rPr>
        <w:t xml:space="preserve">{  Щодо  провадження справ додатково див. Закон N 483-V 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15.12.2006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56" w:name="o157"/>
      <w:bookmarkEnd w:id="156"/>
      <w:r>
        <w:t xml:space="preserve">     5) справи у спорах щодо обліку прав на цінні папери; </w:t>
      </w:r>
      <w:r>
        <w:br/>
      </w:r>
    </w:p>
    <w:p w:rsidR="006B5B5D" w:rsidRDefault="006B5B5D" w:rsidP="006B5B5D">
      <w:pPr>
        <w:pStyle w:val="HTML"/>
      </w:pPr>
      <w:bookmarkStart w:id="157" w:name="o158"/>
      <w:bookmarkEnd w:id="157"/>
      <w:r>
        <w:t xml:space="preserve">     6)  справи  у  спорах,  що виникають із земельних відносин, в </w:t>
      </w:r>
      <w:r>
        <w:br/>
        <w:t xml:space="preserve">яких  беруть участь суб'єкти господарської діяльності, за винятком </w:t>
      </w:r>
      <w:r>
        <w:br/>
        <w:t xml:space="preserve">тих, що віднесено до компетенції адміністративних судів; </w:t>
      </w:r>
      <w:r>
        <w:br/>
      </w:r>
    </w:p>
    <w:p w:rsidR="006B5B5D" w:rsidRDefault="006B5B5D" w:rsidP="006B5B5D">
      <w:pPr>
        <w:pStyle w:val="HTML"/>
      </w:pPr>
      <w:bookmarkStart w:id="158" w:name="o159"/>
      <w:bookmarkEnd w:id="158"/>
      <w:r>
        <w:lastRenderedPageBreak/>
        <w:t xml:space="preserve">     7) справи у спорах з майновими вимогами до боржника, стосовно </w:t>
      </w:r>
      <w:r>
        <w:br/>
        <w:t xml:space="preserve">якого  порушено  справу  про  банкрутство,  у  тому числі справи у </w:t>
      </w:r>
      <w:r>
        <w:br/>
        <w:t xml:space="preserve">спорах  про  визнання недійсними будь-яких правочинів (договорів), </w:t>
      </w:r>
      <w:r>
        <w:br/>
        <w:t xml:space="preserve">укладених  боржником;  стягнення  заробітної  плати; поновлення на </w:t>
      </w:r>
      <w:r>
        <w:br/>
        <w:t xml:space="preserve">роботі  посадових  та службових осіб боржника, за винятком спорів, </w:t>
      </w:r>
      <w:r>
        <w:br/>
        <w:t xml:space="preserve">пов'язаних   із   визначенням  та  сплатою  (стягненням)  грошових </w:t>
      </w:r>
      <w:r>
        <w:br/>
        <w:t xml:space="preserve">зобов'язань   (податкового   боргу),   визначених   відповідно  до </w:t>
      </w:r>
      <w:r>
        <w:br/>
        <w:t xml:space="preserve">Податкового  кодексу  України  ( </w:t>
      </w:r>
      <w:r>
        <w:rPr>
          <w:color w:val="000000"/>
        </w:rPr>
        <w:t>2755-17</w:t>
      </w:r>
      <w:r>
        <w:t xml:space="preserve"> ), а також справ у спорах </w:t>
      </w:r>
      <w:r>
        <w:br/>
        <w:t xml:space="preserve">про визнання недійсними правочинів (договорів), якщо з відповідним </w:t>
      </w:r>
      <w:r>
        <w:br/>
        <w:t xml:space="preserve">позовом  звертається  на  виконання своїх повноважень контролюючий </w:t>
      </w:r>
      <w:r>
        <w:br/>
        <w:t xml:space="preserve">орган, визначений Податковим кодексом України; </w:t>
      </w:r>
      <w:r>
        <w:br/>
      </w:r>
    </w:p>
    <w:p w:rsidR="006B5B5D" w:rsidRDefault="006B5B5D" w:rsidP="006B5B5D">
      <w:pPr>
        <w:pStyle w:val="HTML"/>
      </w:pPr>
      <w:bookmarkStart w:id="159" w:name="o160"/>
      <w:bookmarkEnd w:id="159"/>
      <w:r>
        <w:t xml:space="preserve">     8) справи за заявами про затвердження планів санації боржника </w:t>
      </w:r>
      <w:r>
        <w:br/>
        <w:t xml:space="preserve">до порушення справи про банкрутство. </w:t>
      </w:r>
      <w:r>
        <w:br/>
      </w:r>
    </w:p>
    <w:p w:rsidR="006B5B5D" w:rsidRDefault="006B5B5D" w:rsidP="006B5B5D">
      <w:pPr>
        <w:pStyle w:val="HTML"/>
      </w:pPr>
      <w:bookmarkStart w:id="160" w:name="o161"/>
      <w:bookmarkEnd w:id="160"/>
      <w:r>
        <w:t xml:space="preserve">     Підвідомчий  господарським  судам  спір  може  бути  передано </w:t>
      </w:r>
      <w:r>
        <w:br/>
        <w:t xml:space="preserve">сторонами на вирішення третейського суду, крім спорів про визнання </w:t>
      </w:r>
      <w:r>
        <w:br/>
        <w:t xml:space="preserve">недійсними  актів,  а  також  спорів,  що виникають при укладанні, </w:t>
      </w:r>
      <w:r>
        <w:br/>
        <w:t xml:space="preserve">зміні, розірванні та виконанні господарських договорів, пов'язаних </w:t>
      </w:r>
      <w:r>
        <w:br/>
        <w:t xml:space="preserve">із  задоволенням  державних потреб, спорів, передбачених пунктом 4 </w:t>
      </w:r>
      <w:r>
        <w:br/>
        <w:t xml:space="preserve">частини першої цієї статті, та інших спорів, передбачених законом. </w:t>
      </w:r>
      <w:r>
        <w:br/>
        <w:t xml:space="preserve">Рішення   третейського   суду   може  бути  оскаржено  в  порядку, </w:t>
      </w:r>
      <w:r>
        <w:br/>
        <w:t>передбаченому цим Кодексом.</w:t>
      </w:r>
    </w:p>
    <w:p w:rsidR="006B5B5D" w:rsidRDefault="006B5B5D" w:rsidP="006B5B5D">
      <w:pPr>
        <w:pStyle w:val="HTML"/>
      </w:pPr>
      <w:bookmarkStart w:id="161" w:name="o162"/>
      <w:bookmarkEnd w:id="161"/>
      <w:r>
        <w:rPr>
          <w:i/>
          <w:iCs/>
        </w:rPr>
        <w:t xml:space="preserve">{  Стаття  12  із змінами, внесеними згідно із Законами N </w:t>
      </w:r>
      <w:r w:rsidRPr="006B5B5D">
        <w:rPr>
          <w:i/>
          <w:iCs/>
        </w:rPr>
        <w:t>82/95-ВР</w:t>
      </w:r>
      <w:r>
        <w:rPr>
          <w:i/>
          <w:iCs/>
        </w:rPr>
        <w:br/>
        <w:t xml:space="preserve">від 02.03.95, N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від 13.05.97, N 2249-III ( </w:t>
      </w:r>
      <w:r w:rsidRPr="006B5B5D">
        <w:rPr>
          <w:i/>
          <w:iCs/>
        </w:rPr>
        <w:t>2249-14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18.01.2001,   N  483-V  (  </w:t>
      </w:r>
      <w:r w:rsidRPr="006B5B5D">
        <w:rPr>
          <w:i/>
          <w:iCs/>
        </w:rPr>
        <w:t>483-16</w:t>
      </w:r>
      <w:r>
        <w:rPr>
          <w:i/>
          <w:iCs/>
        </w:rPr>
        <w:t xml:space="preserve">  )  від  15.12.2006,  N  1076-VI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1076-17</w:t>
      </w:r>
      <w:r>
        <w:rPr>
          <w:i/>
          <w:iCs/>
        </w:rPr>
        <w:t xml:space="preserve"> ) від 05.03.2009, N 1720-VI (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17.11.2009, </w:t>
      </w:r>
      <w:r>
        <w:rPr>
          <w:i/>
          <w:iCs/>
        </w:rPr>
        <w:br/>
        <w:t xml:space="preserve">N  1914-VI  (  </w:t>
      </w:r>
      <w:r w:rsidRPr="006B5B5D">
        <w:rPr>
          <w:i/>
          <w:iCs/>
        </w:rPr>
        <w:t>1914-17</w:t>
      </w:r>
      <w:r>
        <w:rPr>
          <w:i/>
          <w:iCs/>
        </w:rPr>
        <w:t xml:space="preserve"> ) від 18.02.2010, N 2980-VI ( </w:t>
      </w:r>
      <w:r w:rsidRPr="006B5B5D">
        <w:rPr>
          <w:i/>
          <w:iCs/>
        </w:rPr>
        <w:t>2980-17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03.02.2011,  N  4212-VI  (  </w:t>
      </w:r>
      <w:r w:rsidRPr="006B5B5D">
        <w:rPr>
          <w:i/>
          <w:iCs/>
        </w:rPr>
        <w:t>4212-17</w:t>
      </w:r>
      <w:r>
        <w:rPr>
          <w:i/>
          <w:iCs/>
        </w:rPr>
        <w:t xml:space="preserve">  )  від  22.12.2011, N 5518-VI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5518-17</w:t>
      </w:r>
      <w:r>
        <w:rPr>
          <w:i/>
          <w:iCs/>
        </w:rPr>
        <w:t xml:space="preserve"> ) від 06.12.2012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62" w:name="o163"/>
      <w:bookmarkEnd w:id="162"/>
      <w:r>
        <w:t xml:space="preserve">     </w:t>
      </w:r>
      <w:r>
        <w:rPr>
          <w:b/>
          <w:bCs/>
        </w:rPr>
        <w:t>Стаття 13.</w:t>
      </w:r>
      <w:r>
        <w:t xml:space="preserve"> Справи, підсудні місцевим господарським судам </w:t>
      </w:r>
      <w:r>
        <w:br/>
      </w:r>
    </w:p>
    <w:p w:rsidR="006B5B5D" w:rsidRDefault="006B5B5D" w:rsidP="006B5B5D">
      <w:pPr>
        <w:pStyle w:val="HTML"/>
      </w:pPr>
      <w:bookmarkStart w:id="163" w:name="o164"/>
      <w:bookmarkEnd w:id="163"/>
      <w:r>
        <w:t xml:space="preserve">     Місцеві  господарські суди розглядають у першій інстанції усі </w:t>
      </w:r>
      <w:r>
        <w:br/>
        <w:t>справи, підвідомчі господарським судам.</w:t>
      </w:r>
    </w:p>
    <w:p w:rsidR="006B5B5D" w:rsidRDefault="006B5B5D" w:rsidP="006B5B5D">
      <w:pPr>
        <w:pStyle w:val="HTML"/>
      </w:pPr>
      <w:bookmarkStart w:id="164" w:name="o165"/>
      <w:bookmarkEnd w:id="164"/>
      <w:r>
        <w:rPr>
          <w:i/>
          <w:iCs/>
        </w:rPr>
        <w:t xml:space="preserve">{   Стаття  13  в  редакції  Законів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 13.05.97, </w:t>
      </w:r>
      <w:r>
        <w:rPr>
          <w:i/>
          <w:iCs/>
        </w:rPr>
        <w:br/>
        <w:t xml:space="preserve">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65" w:name="o166"/>
      <w:bookmarkEnd w:id="165"/>
      <w:r>
        <w:rPr>
          <w:i/>
          <w:iCs/>
        </w:rPr>
        <w:t xml:space="preserve">     {   Статтю   14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66" w:name="o167"/>
      <w:bookmarkEnd w:id="166"/>
      <w:r>
        <w:t xml:space="preserve">     </w:t>
      </w:r>
      <w:r>
        <w:rPr>
          <w:b/>
          <w:bCs/>
        </w:rPr>
        <w:t>Стаття 15.</w:t>
      </w:r>
      <w:r>
        <w:t xml:space="preserve"> Територіальна  підсудність  справ </w:t>
      </w:r>
      <w:r>
        <w:br/>
        <w:t xml:space="preserve">                господарському суду </w:t>
      </w:r>
      <w:r>
        <w:br/>
      </w:r>
    </w:p>
    <w:p w:rsidR="006B5B5D" w:rsidRDefault="006B5B5D" w:rsidP="006B5B5D">
      <w:pPr>
        <w:pStyle w:val="HTML"/>
      </w:pPr>
      <w:bookmarkStart w:id="167" w:name="o168"/>
      <w:bookmarkEnd w:id="167"/>
      <w:r>
        <w:t xml:space="preserve">     Справи  у  спорах,  що  виникають  при  укладанні,  зміні  та </w:t>
      </w:r>
      <w:r>
        <w:br/>
        <w:t xml:space="preserve">розірванні  господарських  договорів, справи у спорах про визнання </w:t>
      </w:r>
      <w:r>
        <w:br/>
        <w:t xml:space="preserve">договорів   недійсними   розглядаються   господарським   судом  за </w:t>
      </w:r>
      <w:r>
        <w:br/>
        <w:t xml:space="preserve">місцезнаходженням  сторони, зобов'язаної за договором здійснити на </w:t>
      </w:r>
      <w:r>
        <w:br/>
        <w:t xml:space="preserve">користь  другої  сторони  певні  дії,  такі  як:  передати  майно, </w:t>
      </w:r>
      <w:r>
        <w:br/>
        <w:t xml:space="preserve">виконати роботу, надати послуги, сплатити гроші тощо. </w:t>
      </w:r>
      <w:r>
        <w:br/>
      </w:r>
    </w:p>
    <w:p w:rsidR="006B5B5D" w:rsidRDefault="006B5B5D" w:rsidP="006B5B5D">
      <w:pPr>
        <w:pStyle w:val="HTML"/>
      </w:pPr>
      <w:bookmarkStart w:id="168" w:name="o169"/>
      <w:bookmarkEnd w:id="168"/>
      <w:r>
        <w:t xml:space="preserve">     Справи  у  спорах,  що  виникають при виконанні господарських </w:t>
      </w:r>
      <w:r>
        <w:br/>
        <w:t xml:space="preserve">договорів  та  з  інших  підстав,  а  також  справи  про  визнання </w:t>
      </w:r>
      <w:r>
        <w:br/>
        <w:t xml:space="preserve">недійсними    актів    розглядаються    господарським   судом   за </w:t>
      </w:r>
      <w:r>
        <w:br/>
        <w:t xml:space="preserve">місцезнаходженням відповідача. </w:t>
      </w:r>
      <w:r>
        <w:br/>
      </w:r>
    </w:p>
    <w:p w:rsidR="006B5B5D" w:rsidRDefault="006B5B5D" w:rsidP="006B5B5D">
      <w:pPr>
        <w:pStyle w:val="HTML"/>
      </w:pPr>
      <w:bookmarkStart w:id="169" w:name="o170"/>
      <w:bookmarkEnd w:id="169"/>
      <w:r>
        <w:t xml:space="preserve">     Справи    у    спорах    за   участю   кількох   відповідачів </w:t>
      </w:r>
      <w:r>
        <w:br/>
        <w:t xml:space="preserve">розглядаються  господарським  судом  за місцезнаходженням одного з </w:t>
      </w:r>
      <w:r>
        <w:br/>
        <w:t xml:space="preserve">відповідачів  за  вибором  позивача.  Справи  у  спорах  за участю </w:t>
      </w:r>
      <w:r>
        <w:br/>
        <w:t xml:space="preserve">боржника  і  стягувача  про  визнання виконавчого напису нотаріуса </w:t>
      </w:r>
      <w:r>
        <w:br/>
        <w:t xml:space="preserve">таким,  що не підлягає виконанню, або про повернення стягненого за </w:t>
      </w:r>
      <w:r>
        <w:br/>
        <w:t xml:space="preserve">виконавчим  написом нотаріуса розглядаються господарським судом за </w:t>
      </w:r>
      <w:r>
        <w:br/>
      </w:r>
      <w:r>
        <w:lastRenderedPageBreak/>
        <w:t xml:space="preserve">місцезнаходженням  відповідача або за місцем виконання виконавчого </w:t>
      </w:r>
      <w:r>
        <w:br/>
        <w:t xml:space="preserve">напису нотаріуса за вибором позивача. </w:t>
      </w:r>
      <w:r>
        <w:br/>
      </w:r>
    </w:p>
    <w:p w:rsidR="006B5B5D" w:rsidRDefault="006B5B5D" w:rsidP="006B5B5D">
      <w:pPr>
        <w:pStyle w:val="HTML"/>
      </w:pPr>
      <w:bookmarkStart w:id="170" w:name="o171"/>
      <w:bookmarkEnd w:id="170"/>
      <w:r>
        <w:t xml:space="preserve">     Якщо    юридичну    особу   представляє   уповноважений   нею </w:t>
      </w:r>
      <w:r>
        <w:br/>
        <w:t xml:space="preserve">відособлений   підрозділ,    територіальна    підсудність    спору </w:t>
      </w:r>
      <w:r>
        <w:br/>
        <w:t xml:space="preserve">визначається  з  урахуванням  частин  першої - третьої цієї статті </w:t>
      </w:r>
      <w:r>
        <w:br/>
        <w:t xml:space="preserve">залежно від місцезнаходження відособленого підрозділу. </w:t>
      </w:r>
      <w:r>
        <w:br/>
      </w:r>
    </w:p>
    <w:p w:rsidR="006B5B5D" w:rsidRDefault="006B5B5D" w:rsidP="006B5B5D">
      <w:pPr>
        <w:pStyle w:val="HTML"/>
      </w:pPr>
      <w:bookmarkStart w:id="171" w:name="o172"/>
      <w:bookmarkEnd w:id="171"/>
      <w:r>
        <w:t xml:space="preserve">     Місце   розгляду  справи  з  господарського  спору,  в  якому </w:t>
      </w:r>
      <w:r>
        <w:br/>
        <w:t xml:space="preserve">однією з сторін є апеляційний господарський суд, господарський суд </w:t>
      </w:r>
      <w:r>
        <w:br/>
        <w:t xml:space="preserve">Автономної  Республіки Крим, господарський суд області, міст Києва </w:t>
      </w:r>
      <w:r>
        <w:br/>
        <w:t xml:space="preserve">та Севастополя, визначає Вищий господарський суд. </w:t>
      </w:r>
      <w:r>
        <w:br/>
      </w:r>
    </w:p>
    <w:p w:rsidR="006B5B5D" w:rsidRDefault="006B5B5D" w:rsidP="006B5B5D">
      <w:pPr>
        <w:pStyle w:val="HTML"/>
      </w:pPr>
      <w:bookmarkStart w:id="172" w:name="o173"/>
      <w:bookmarkEnd w:id="172"/>
      <w:r>
        <w:t xml:space="preserve">     Справи  про  банкрутство розглядаються господарським судом за </w:t>
      </w:r>
      <w:r>
        <w:br/>
        <w:t>місцезнаходженням боржника.</w:t>
      </w:r>
    </w:p>
    <w:p w:rsidR="006B5B5D" w:rsidRDefault="006B5B5D" w:rsidP="006B5B5D">
      <w:pPr>
        <w:pStyle w:val="HTML"/>
      </w:pPr>
      <w:bookmarkStart w:id="173" w:name="o174"/>
      <w:bookmarkEnd w:id="173"/>
      <w:r>
        <w:rPr>
          <w:i/>
          <w:iCs/>
        </w:rPr>
        <w:t xml:space="preserve">{  Стаття  15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3538-IV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3538-15</w:t>
      </w:r>
      <w:r>
        <w:rPr>
          <w:i/>
          <w:iCs/>
        </w:rPr>
        <w:t xml:space="preserve"> ) від 15.03.2006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74" w:name="o175"/>
      <w:bookmarkEnd w:id="174"/>
      <w:r>
        <w:t xml:space="preserve">     </w:t>
      </w:r>
      <w:r>
        <w:rPr>
          <w:b/>
          <w:bCs/>
        </w:rPr>
        <w:t>Стаття 16.</w:t>
      </w:r>
      <w:r>
        <w:t xml:space="preserve"> Виключна підсудність справ </w:t>
      </w:r>
      <w:r>
        <w:br/>
      </w:r>
    </w:p>
    <w:p w:rsidR="006B5B5D" w:rsidRDefault="006B5B5D" w:rsidP="006B5B5D">
      <w:pPr>
        <w:pStyle w:val="HTML"/>
      </w:pPr>
      <w:bookmarkStart w:id="175" w:name="o176"/>
      <w:bookmarkEnd w:id="175"/>
      <w:r>
        <w:t xml:space="preserve">     Віднесені до підсудності господарського суду справи у спорах, </w:t>
      </w:r>
      <w:r>
        <w:br/>
        <w:t xml:space="preserve">що виникають з договору перевезення, в яких одним з відповідачів є </w:t>
      </w:r>
      <w:r>
        <w:br/>
        <w:t xml:space="preserve">орган    транспорту,    розглядаються   господарським   судом   за </w:t>
      </w:r>
      <w:r>
        <w:br/>
        <w:t xml:space="preserve">місцезнаходженням цього органу. </w:t>
      </w:r>
      <w:r>
        <w:br/>
      </w:r>
    </w:p>
    <w:p w:rsidR="006B5B5D" w:rsidRDefault="006B5B5D" w:rsidP="006B5B5D">
      <w:pPr>
        <w:pStyle w:val="HTML"/>
      </w:pPr>
      <w:bookmarkStart w:id="176" w:name="o177"/>
      <w:bookmarkEnd w:id="176"/>
      <w:r>
        <w:t xml:space="preserve">     Справи  про  арешт  судна,  що  здійснюється для забезпечення </w:t>
      </w:r>
      <w:r>
        <w:br/>
        <w:t xml:space="preserve">морської   вимоги,   розглядаються   судом   за  місцезнаходженням </w:t>
      </w:r>
      <w:r>
        <w:br/>
        <w:t xml:space="preserve">морського  порту  України,  в  якому  перебуває  судно,  або порту </w:t>
      </w:r>
      <w:r>
        <w:br/>
        <w:t xml:space="preserve">реєстрації судна. </w:t>
      </w:r>
      <w:r>
        <w:br/>
      </w:r>
    </w:p>
    <w:p w:rsidR="006B5B5D" w:rsidRDefault="006B5B5D" w:rsidP="006B5B5D">
      <w:pPr>
        <w:pStyle w:val="HTML"/>
      </w:pPr>
      <w:bookmarkStart w:id="177" w:name="o178"/>
      <w:bookmarkEnd w:id="177"/>
      <w:r>
        <w:t xml:space="preserve">     Справи  у  спорах  про  право  власності  на  майно  або  про </w:t>
      </w:r>
      <w:r>
        <w:br/>
        <w:t xml:space="preserve">витребування майна з чужого незаконного володіння чи про  усунення </w:t>
      </w:r>
      <w:r>
        <w:br/>
        <w:t xml:space="preserve">перешкод  у  користуванні майном розглядаються господарським судом </w:t>
      </w:r>
      <w:r>
        <w:br/>
        <w:t xml:space="preserve">за місцезнаходженням майна. </w:t>
      </w:r>
      <w:r>
        <w:br/>
      </w:r>
    </w:p>
    <w:p w:rsidR="006B5B5D" w:rsidRDefault="006B5B5D" w:rsidP="006B5B5D">
      <w:pPr>
        <w:pStyle w:val="HTML"/>
      </w:pPr>
      <w:bookmarkStart w:id="178" w:name="o179"/>
      <w:bookmarkEnd w:id="178"/>
      <w:r>
        <w:t xml:space="preserve">     Справи у  спорах  про порушення майнових прав інтелектуальної </w:t>
      </w:r>
      <w:r>
        <w:br/>
        <w:t xml:space="preserve">власності розглядаються господарським  судом  за  місцем  вчинення </w:t>
      </w:r>
      <w:r>
        <w:br/>
        <w:t xml:space="preserve">порушення. </w:t>
      </w:r>
      <w:r>
        <w:br/>
      </w:r>
    </w:p>
    <w:p w:rsidR="006B5B5D" w:rsidRDefault="006B5B5D" w:rsidP="006B5B5D">
      <w:pPr>
        <w:pStyle w:val="HTML"/>
      </w:pPr>
      <w:bookmarkStart w:id="179" w:name="o180"/>
      <w:bookmarkEnd w:id="179"/>
      <w:r>
        <w:t xml:space="preserve">     Справи  у  спорах, у яких відповідачем є вищий чи центральний </w:t>
      </w:r>
      <w:r>
        <w:br/>
        <w:t xml:space="preserve">орган  виконавчої  влади,  Національний  банк  України,  Рахункова </w:t>
      </w:r>
      <w:r>
        <w:br/>
        <w:t xml:space="preserve">палата,   Верховна   Рада  Автономної  Республіки  Крим  або  Рада </w:t>
      </w:r>
      <w:r>
        <w:br/>
        <w:t xml:space="preserve">міністрів  Автономної  Республіки  Крим,  обласні,   Київська   та </w:t>
      </w:r>
      <w:r>
        <w:br/>
        <w:t xml:space="preserve">Севастопольська    міські    ради    або   обласні,   Київська   і </w:t>
      </w:r>
      <w:r>
        <w:br/>
        <w:t xml:space="preserve">Севастопольська міські державні  адміністрації,  а  також  справи, </w:t>
      </w:r>
      <w:r>
        <w:br/>
        <w:t xml:space="preserve">матеріали    яких   містять   державну   таємницю,   розглядаються </w:t>
      </w:r>
      <w:r>
        <w:br/>
        <w:t xml:space="preserve">господарським судом міста Києва.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180" w:name="o181"/>
      <w:bookmarkEnd w:id="180"/>
      <w:r>
        <w:rPr>
          <w:i/>
          <w:iCs/>
        </w:rPr>
        <w:t xml:space="preserve">     {  Частину  статті  16 виключено на підставі Закону N 1892-IV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1892-15</w:t>
      </w:r>
      <w:r>
        <w:rPr>
          <w:i/>
          <w:iCs/>
        </w:rPr>
        <w:t xml:space="preserve"> ) від 24.06.2004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81" w:name="o182"/>
      <w:bookmarkEnd w:id="181"/>
      <w:r>
        <w:t xml:space="preserve">     Справи   у  спорах  між  господарським  товариством  та  його </w:t>
      </w:r>
      <w:r>
        <w:br/>
        <w:t xml:space="preserve">учасником  (засновником, акціонером), у тому числі учасником, який </w:t>
      </w:r>
      <w:r>
        <w:br/>
        <w:t xml:space="preserve">вибув,   а   також   між  учасниками  (засновниками,  акціонерами) </w:t>
      </w:r>
      <w:r>
        <w:br/>
        <w:t xml:space="preserve">господарського товариства, що пов'язані із створенням, діяльністю, </w:t>
      </w:r>
      <w:r>
        <w:br/>
        <w:t xml:space="preserve">управлінням    та   припиненням   діяльності   цього   товариства, </w:t>
      </w:r>
      <w:r>
        <w:br/>
        <w:t xml:space="preserve">розглядаються    господарським    судом    за    місцезнаходженням </w:t>
      </w:r>
      <w:r>
        <w:br/>
        <w:t xml:space="preserve">господарського  товариства  згідно  з  Єдиним  державним  реєстром </w:t>
      </w:r>
      <w:r>
        <w:br/>
        <w:t xml:space="preserve">юридичних осіб та фізичних осіб-підприємців. </w:t>
      </w:r>
      <w:r>
        <w:br/>
      </w:r>
    </w:p>
    <w:p w:rsidR="006B5B5D" w:rsidRDefault="006B5B5D" w:rsidP="006B5B5D">
      <w:pPr>
        <w:pStyle w:val="HTML"/>
      </w:pPr>
      <w:bookmarkStart w:id="182" w:name="o183"/>
      <w:bookmarkEnd w:id="182"/>
      <w:r>
        <w:lastRenderedPageBreak/>
        <w:t xml:space="preserve">     Справи   у   спорах   щодо   обліку   прав  на  цінні  папери </w:t>
      </w:r>
      <w:r>
        <w:br/>
        <w:t xml:space="preserve">розглядаються господарським судом за місцезнаходженням емітента. </w:t>
      </w:r>
      <w:r>
        <w:br/>
      </w:r>
    </w:p>
    <w:p w:rsidR="006B5B5D" w:rsidRDefault="006B5B5D" w:rsidP="006B5B5D">
      <w:pPr>
        <w:pStyle w:val="HTML"/>
      </w:pPr>
      <w:bookmarkStart w:id="183" w:name="o184"/>
      <w:bookmarkEnd w:id="183"/>
      <w:r>
        <w:t xml:space="preserve">     Справи  у  спорах,  передбачених  пунктом  6  частини  першої </w:t>
      </w:r>
      <w:r>
        <w:br/>
        <w:t xml:space="preserve">статті  12  цього  Кодексу,  розглядаються  господарським судом за </w:t>
      </w:r>
      <w:r>
        <w:br/>
        <w:t xml:space="preserve">місцезнаходженням об'єктів  земельних  відносин  або  основної  їх </w:t>
      </w:r>
      <w:r>
        <w:br/>
        <w:t xml:space="preserve">частини,  за винятком справ,  передбачених частиною четвертою цієї </w:t>
      </w:r>
      <w:r>
        <w:br/>
        <w:t xml:space="preserve">статті. </w:t>
      </w:r>
      <w:r>
        <w:br/>
      </w:r>
    </w:p>
    <w:p w:rsidR="006B5B5D" w:rsidRDefault="006B5B5D" w:rsidP="006B5B5D">
      <w:pPr>
        <w:pStyle w:val="HTML"/>
      </w:pPr>
      <w:bookmarkStart w:id="184" w:name="o185"/>
      <w:bookmarkEnd w:id="184"/>
      <w:r>
        <w:t xml:space="preserve">     Справи  у  майнових  спорах,  передбачених  пунктом 7 частини </w:t>
      </w:r>
      <w:r>
        <w:br/>
        <w:t xml:space="preserve">першої статті 12 цього Кодексу, розглядаються господарським судом, </w:t>
      </w:r>
      <w:r>
        <w:br/>
        <w:t>у провадженні якого перебуває справа про банкрутство.</w:t>
      </w:r>
    </w:p>
    <w:p w:rsidR="006B5B5D" w:rsidRDefault="006B5B5D" w:rsidP="006B5B5D">
      <w:pPr>
        <w:pStyle w:val="HTML"/>
      </w:pPr>
      <w:bookmarkStart w:id="185" w:name="o186"/>
      <w:bookmarkEnd w:id="185"/>
      <w:r>
        <w:rPr>
          <w:i/>
          <w:iCs/>
        </w:rPr>
        <w:t xml:space="preserve">{  Стаття  16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 N  850-IV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850-15</w:t>
      </w:r>
      <w:r>
        <w:rPr>
          <w:i/>
          <w:iCs/>
        </w:rPr>
        <w:t xml:space="preserve">  ) від 22.05.2003, N 1255-IV 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</w:t>
      </w:r>
      <w:r>
        <w:rPr>
          <w:i/>
          <w:iCs/>
        </w:rPr>
        <w:br/>
        <w:t xml:space="preserve">N  1892-IV  (  </w:t>
      </w:r>
      <w:r w:rsidRPr="006B5B5D">
        <w:rPr>
          <w:i/>
          <w:iCs/>
        </w:rPr>
        <w:t>1892-15</w:t>
      </w:r>
      <w:r>
        <w:rPr>
          <w:i/>
          <w:iCs/>
        </w:rPr>
        <w:t xml:space="preserve">  )  від  24.06.2004, N 483-V 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15.12.2006,  N  1720-VI  (  </w:t>
      </w:r>
      <w:r w:rsidRPr="006B5B5D">
        <w:rPr>
          <w:i/>
          <w:iCs/>
        </w:rPr>
        <w:t>1720-17</w:t>
      </w:r>
      <w:r>
        <w:rPr>
          <w:i/>
          <w:iCs/>
        </w:rPr>
        <w:t xml:space="preserve">  )  від  17.11.2009, N 1914-VI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1914-17</w:t>
      </w:r>
      <w:r>
        <w:rPr>
          <w:i/>
          <w:iCs/>
        </w:rPr>
        <w:t xml:space="preserve"> ) від 18.02.2010, N 4190-VI ( </w:t>
      </w:r>
      <w:r w:rsidRPr="006B5B5D">
        <w:rPr>
          <w:i/>
          <w:iCs/>
        </w:rPr>
        <w:t>4190-17</w:t>
      </w:r>
      <w:r>
        <w:rPr>
          <w:i/>
          <w:iCs/>
        </w:rPr>
        <w:t xml:space="preserve"> ) від 20.12.2011, </w:t>
      </w:r>
      <w:r>
        <w:rPr>
          <w:i/>
          <w:iCs/>
        </w:rPr>
        <w:br/>
        <w:t xml:space="preserve">N 4212-VI ( </w:t>
      </w:r>
      <w:r w:rsidRPr="006B5B5D">
        <w:rPr>
          <w:i/>
          <w:iCs/>
        </w:rPr>
        <w:t>4212-17</w:t>
      </w:r>
      <w:r>
        <w:rPr>
          <w:i/>
          <w:iCs/>
        </w:rPr>
        <w:t xml:space="preserve"> ) від 22.12.2011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86" w:name="o187"/>
      <w:bookmarkEnd w:id="186"/>
      <w:r>
        <w:t xml:space="preserve">     </w:t>
      </w:r>
      <w:r>
        <w:rPr>
          <w:b/>
          <w:bCs/>
        </w:rPr>
        <w:t>Стаття 17.</w:t>
      </w:r>
      <w:r>
        <w:t xml:space="preserve"> Передача справ з одного господарського суду до </w:t>
      </w:r>
      <w:r>
        <w:br/>
        <w:t xml:space="preserve">                іншого господарського суду </w:t>
      </w:r>
      <w:r>
        <w:br/>
      </w:r>
    </w:p>
    <w:p w:rsidR="006B5B5D" w:rsidRDefault="006B5B5D" w:rsidP="006B5B5D">
      <w:pPr>
        <w:pStyle w:val="HTML"/>
      </w:pPr>
      <w:bookmarkStart w:id="187" w:name="o188"/>
      <w:bookmarkEnd w:id="187"/>
      <w:r>
        <w:t xml:space="preserve">     Якщо справа не підсудна даному господарському суду, матеріали </w:t>
      </w:r>
      <w:r>
        <w:br/>
        <w:t xml:space="preserve">справи   надсилаються   господарським   судом   за    встановленою </w:t>
      </w:r>
      <w:r>
        <w:br/>
        <w:t xml:space="preserve">підсудністю не пізніше п'яти днів з дня надходження позовної заяви </w:t>
      </w:r>
      <w:r>
        <w:br/>
        <w:t xml:space="preserve">або винесення ухвали про передачу справи. </w:t>
      </w:r>
      <w:r>
        <w:br/>
      </w:r>
    </w:p>
    <w:p w:rsidR="006B5B5D" w:rsidRDefault="006B5B5D" w:rsidP="006B5B5D">
      <w:pPr>
        <w:pStyle w:val="HTML"/>
      </w:pPr>
      <w:bookmarkStart w:id="188" w:name="o189"/>
      <w:bookmarkEnd w:id="188"/>
      <w:r>
        <w:t xml:space="preserve">     Ухвалу про  передачу  справи   за   підсудністю   може   бути </w:t>
      </w:r>
      <w:r>
        <w:br/>
        <w:t xml:space="preserve">оскаржено. </w:t>
      </w:r>
      <w:r>
        <w:br/>
      </w:r>
    </w:p>
    <w:p w:rsidR="006B5B5D" w:rsidRDefault="006B5B5D" w:rsidP="006B5B5D">
      <w:pPr>
        <w:pStyle w:val="HTML"/>
      </w:pPr>
      <w:bookmarkStart w:id="189" w:name="o190"/>
      <w:bookmarkEnd w:id="189"/>
      <w:r>
        <w:t xml:space="preserve">     Справа, прийнята  господарським  судом до свого провадження з </w:t>
      </w:r>
      <w:r>
        <w:br/>
        <w:t xml:space="preserve">додержанням правил підсудності,  повинна бути  ним  розглянута  по </w:t>
      </w:r>
      <w:r>
        <w:br/>
        <w:t xml:space="preserve">суті  і в тому випадку,  коли в процесі розгляду справи вона стала </w:t>
      </w:r>
      <w:r>
        <w:br/>
        <w:t xml:space="preserve">підсудною іншому господарському суду. </w:t>
      </w:r>
      <w:r>
        <w:br/>
      </w:r>
    </w:p>
    <w:p w:rsidR="006B5B5D" w:rsidRDefault="006B5B5D" w:rsidP="006B5B5D">
      <w:pPr>
        <w:pStyle w:val="HTML"/>
      </w:pPr>
      <w:bookmarkStart w:id="190" w:name="o191"/>
      <w:bookmarkEnd w:id="190"/>
      <w:r>
        <w:t xml:space="preserve">     Якщо  після  відводу  суддів  неможливо  розглянути  справу в </w:t>
      </w:r>
      <w:r>
        <w:br/>
        <w:t xml:space="preserve">господарському суді,  до підсудності якого відноситься справа,  то </w:t>
      </w:r>
      <w:r>
        <w:br/>
        <w:t xml:space="preserve">така  справа  передається   до   господарського   суду,   найбільш </w:t>
      </w:r>
      <w:r>
        <w:br/>
        <w:t>територіально наближеного до цього господарського суду.</w:t>
      </w:r>
    </w:p>
    <w:p w:rsidR="006B5B5D" w:rsidRDefault="006B5B5D" w:rsidP="006B5B5D">
      <w:pPr>
        <w:pStyle w:val="HTML"/>
      </w:pPr>
      <w:bookmarkStart w:id="191" w:name="o192"/>
      <w:bookmarkEnd w:id="191"/>
      <w:r>
        <w:rPr>
          <w:i/>
          <w:iCs/>
        </w:rPr>
        <w:t xml:space="preserve">{  Стаття  17  із змінами, внесеними згідно із Законом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13.05.97;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21.06.2001;  із  змінами,  внесеними  згідно 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  <w:t xml:space="preserve">{ Розділ III в редакції Закону N </w:t>
      </w:r>
      <w:r w:rsidRPr="006B5B5D">
        <w:rPr>
          <w:i/>
          <w:iCs/>
        </w:rPr>
        <w:t>3345-12</w:t>
      </w:r>
      <w:r>
        <w:rPr>
          <w:i/>
          <w:iCs/>
        </w:rPr>
        <w:t xml:space="preserve"> від 30.06.93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92" w:name="o193"/>
      <w:bookmarkEnd w:id="192"/>
      <w:r>
        <w:t xml:space="preserve">                          </w:t>
      </w:r>
      <w:r>
        <w:rPr>
          <w:b/>
          <w:bCs/>
        </w:rPr>
        <w:t>Р о з д і л IV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93" w:name="o194"/>
      <w:bookmarkEnd w:id="193"/>
      <w:r>
        <w:t xml:space="preserve">                    УЧАСНИКИ СУДОВОГО ПРОЦЕСУ </w:t>
      </w:r>
      <w:r>
        <w:br/>
      </w:r>
    </w:p>
    <w:p w:rsidR="006B5B5D" w:rsidRDefault="006B5B5D" w:rsidP="006B5B5D">
      <w:pPr>
        <w:pStyle w:val="HTML"/>
      </w:pPr>
      <w:bookmarkStart w:id="194" w:name="o195"/>
      <w:bookmarkEnd w:id="194"/>
      <w:r>
        <w:t xml:space="preserve">     </w:t>
      </w:r>
      <w:r>
        <w:rPr>
          <w:b/>
          <w:bCs/>
        </w:rPr>
        <w:t>Стаття 18.</w:t>
      </w:r>
      <w:r>
        <w:t xml:space="preserve"> Склад учасників судового процесу </w:t>
      </w:r>
      <w:r>
        <w:br/>
      </w:r>
    </w:p>
    <w:p w:rsidR="006B5B5D" w:rsidRDefault="006B5B5D" w:rsidP="006B5B5D">
      <w:pPr>
        <w:pStyle w:val="HTML"/>
      </w:pPr>
      <w:bookmarkStart w:id="195" w:name="o196"/>
      <w:bookmarkEnd w:id="195"/>
      <w:r>
        <w:t xml:space="preserve">     До  складу учасників судового процесу входять: сторони, треті </w:t>
      </w:r>
      <w:r>
        <w:br/>
        <w:t xml:space="preserve">особи,  прокурор,  інші  особи,  які  беруть  участь  у  процесі у </w:t>
      </w:r>
      <w:r>
        <w:br/>
        <w:t xml:space="preserve">випадках, передбачених цим Кодексом. </w:t>
      </w:r>
      <w:r>
        <w:br/>
      </w:r>
    </w:p>
    <w:p w:rsidR="006B5B5D" w:rsidRDefault="006B5B5D" w:rsidP="006B5B5D">
      <w:pPr>
        <w:pStyle w:val="HTML"/>
      </w:pPr>
      <w:bookmarkStart w:id="196" w:name="o197"/>
      <w:bookmarkEnd w:id="196"/>
      <w:r>
        <w:t xml:space="preserve">     У  справах  про  оскарження  рішення третейського суду та про </w:t>
      </w:r>
      <w:r>
        <w:br/>
        <w:t xml:space="preserve">видачу   виконавчого  документа  на  примусове  виконання  рішення </w:t>
      </w:r>
      <w:r>
        <w:br/>
        <w:t xml:space="preserve">третейського суду особами,  які беруть участь у справі, є учасники </w:t>
      </w:r>
      <w:r>
        <w:br/>
        <w:t xml:space="preserve">третейського розгляду, особи, які не брали участь у справі, у разі </w:t>
      </w:r>
      <w:r>
        <w:br/>
        <w:t xml:space="preserve">якщо третейський суд вирішив питання про  їх  права  і  обов'язки, </w:t>
      </w:r>
      <w:r>
        <w:br/>
        <w:t>треті особи, а також представники цих осіб.</w:t>
      </w:r>
    </w:p>
    <w:p w:rsidR="006B5B5D" w:rsidRDefault="006B5B5D" w:rsidP="006B5B5D">
      <w:pPr>
        <w:pStyle w:val="HTML"/>
      </w:pPr>
      <w:bookmarkStart w:id="197" w:name="o198"/>
      <w:bookmarkEnd w:id="197"/>
      <w:r>
        <w:rPr>
          <w:i/>
          <w:iCs/>
        </w:rPr>
        <w:lastRenderedPageBreak/>
        <w:t xml:space="preserve">{  Стаття  18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13.05.97, N 2980-VI ( </w:t>
      </w:r>
      <w:r w:rsidRPr="006B5B5D">
        <w:rPr>
          <w:i/>
          <w:iCs/>
        </w:rPr>
        <w:t>2980-17</w:t>
      </w:r>
      <w:r>
        <w:rPr>
          <w:i/>
          <w:iCs/>
        </w:rPr>
        <w:t xml:space="preserve"> ) від 03.02.2011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98" w:name="o199"/>
      <w:bookmarkEnd w:id="198"/>
      <w:r>
        <w:t xml:space="preserve">     </w:t>
      </w:r>
      <w:r>
        <w:rPr>
          <w:b/>
          <w:bCs/>
        </w:rPr>
        <w:t>Стаття 19.</w:t>
      </w:r>
      <w:r>
        <w:t xml:space="preserve"> Суддя </w:t>
      </w:r>
      <w:r>
        <w:br/>
      </w:r>
    </w:p>
    <w:p w:rsidR="006B5B5D" w:rsidRDefault="006B5B5D" w:rsidP="006B5B5D">
      <w:pPr>
        <w:pStyle w:val="HTML"/>
      </w:pPr>
      <w:bookmarkStart w:id="199" w:name="o200"/>
      <w:bookmarkEnd w:id="199"/>
      <w:r>
        <w:t xml:space="preserve">     Суддею  є  посадова  особа господарського суду. Процесуальний </w:t>
      </w:r>
      <w:r>
        <w:br/>
        <w:t xml:space="preserve">статус судді визначається Законом України "Про судоустрій і статус </w:t>
      </w:r>
      <w:r>
        <w:br/>
        <w:t xml:space="preserve">суддів" ( </w:t>
      </w:r>
      <w:r w:rsidRPr="006B5B5D">
        <w:t>2453-17</w:t>
      </w:r>
      <w:r>
        <w:t xml:space="preserve"> ) та цим Кодексом.</w:t>
      </w:r>
    </w:p>
    <w:p w:rsidR="006B5B5D" w:rsidRDefault="006B5B5D" w:rsidP="006B5B5D">
      <w:pPr>
        <w:pStyle w:val="HTML"/>
      </w:pPr>
      <w:bookmarkStart w:id="200" w:name="o201"/>
      <w:bookmarkEnd w:id="200"/>
      <w:r>
        <w:rPr>
          <w:i/>
          <w:iCs/>
        </w:rPr>
        <w:t xml:space="preserve">{  Стаття  19  із  змінами,  внесеними згідно із Законом N 3445-VI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3445-17</w:t>
      </w:r>
      <w:r>
        <w:rPr>
          <w:i/>
          <w:iCs/>
        </w:rPr>
        <w:t xml:space="preserve"> ) від 31.05.2011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01" w:name="o202"/>
      <w:bookmarkEnd w:id="201"/>
      <w:r>
        <w:t xml:space="preserve">     </w:t>
      </w:r>
      <w:r>
        <w:rPr>
          <w:b/>
          <w:bCs/>
        </w:rPr>
        <w:t>Стаття 20.</w:t>
      </w:r>
      <w:r>
        <w:t xml:space="preserve"> Відвід судді </w:t>
      </w:r>
      <w:r>
        <w:br/>
      </w:r>
    </w:p>
    <w:p w:rsidR="006B5B5D" w:rsidRDefault="006B5B5D" w:rsidP="006B5B5D">
      <w:pPr>
        <w:pStyle w:val="HTML"/>
      </w:pPr>
      <w:bookmarkStart w:id="202" w:name="o203"/>
      <w:bookmarkEnd w:id="202"/>
      <w:r>
        <w:t xml:space="preserve">     Суддя  не  може  брати  участі  в  розгляді справи і підлягає </w:t>
      </w:r>
      <w:r>
        <w:br/>
        <w:t xml:space="preserve">відводу (самовідводу),  якщо він є родичем осіб, які беруть участь </w:t>
      </w:r>
      <w:r>
        <w:br/>
        <w:t xml:space="preserve">у  судовому  процесі,  якщо було порушено порядок визначення судді </w:t>
      </w:r>
      <w:r>
        <w:br/>
        <w:t xml:space="preserve">для розгляду справи,  встановлений  частиною  третьою  статті  2-1 </w:t>
      </w:r>
      <w:r>
        <w:br/>
        <w:t xml:space="preserve">цього  Кодексу,  або  якщо  буде  встановлено  інші обставини,  що </w:t>
      </w:r>
      <w:r>
        <w:br/>
        <w:t xml:space="preserve">викликають  сумнів у його неупередженості. Суддя, який брав участь </w:t>
      </w:r>
      <w:r>
        <w:br/>
        <w:t xml:space="preserve">у розгляді справи, не може брати участі в новому розгляді справи у </w:t>
      </w:r>
      <w:r>
        <w:br/>
        <w:t xml:space="preserve">разі  скасування  рішення,  ухвали,  постанови,  прийнятої за його </w:t>
      </w:r>
      <w:r>
        <w:br/>
        <w:t xml:space="preserve">участю,  або  у  перегляді прийнятих за його участю рішень, ухвал, </w:t>
      </w:r>
      <w:r>
        <w:br/>
        <w:t xml:space="preserve">постанов за нововиявленими обставинами. </w:t>
      </w:r>
      <w:r>
        <w:br/>
      </w:r>
    </w:p>
    <w:p w:rsidR="006B5B5D" w:rsidRDefault="006B5B5D" w:rsidP="006B5B5D">
      <w:pPr>
        <w:pStyle w:val="HTML"/>
      </w:pPr>
      <w:bookmarkStart w:id="203" w:name="o204"/>
      <w:bookmarkEnd w:id="203"/>
      <w:r>
        <w:t xml:space="preserve">     При   наявності  зазначених  підстав  суддя  повинен  заявити </w:t>
      </w:r>
      <w:r>
        <w:br/>
        <w:t xml:space="preserve">самовідвід. </w:t>
      </w:r>
      <w:r>
        <w:br/>
      </w:r>
    </w:p>
    <w:p w:rsidR="006B5B5D" w:rsidRDefault="006B5B5D" w:rsidP="006B5B5D">
      <w:pPr>
        <w:pStyle w:val="HTML"/>
      </w:pPr>
      <w:bookmarkStart w:id="204" w:name="o205"/>
      <w:bookmarkEnd w:id="204"/>
      <w:r>
        <w:t xml:space="preserve">     З цих  же  підстав  відвід  судді  можуть заявити сторони  та </w:t>
      </w:r>
      <w:r>
        <w:br/>
        <w:t xml:space="preserve">прокурор, який бере участь в судовому процесі. </w:t>
      </w:r>
      <w:r>
        <w:br/>
      </w:r>
    </w:p>
    <w:p w:rsidR="006B5B5D" w:rsidRDefault="006B5B5D" w:rsidP="006B5B5D">
      <w:pPr>
        <w:pStyle w:val="HTML"/>
      </w:pPr>
      <w:bookmarkStart w:id="205" w:name="o206"/>
      <w:bookmarkEnd w:id="205"/>
      <w:r>
        <w:t xml:space="preserve">     Відвід  повинен  бути  мотивованим,  заявлятись  у  письмовій </w:t>
      </w:r>
      <w:r>
        <w:br/>
        <w:t xml:space="preserve">формі до початку вирішення  спору.  Заявляти  відвід  після  цього </w:t>
      </w:r>
      <w:r>
        <w:br/>
        <w:t xml:space="preserve">можна лише у разі, якщо про підставу відводу сторона  чи  прокурор </w:t>
      </w:r>
      <w:r>
        <w:br/>
        <w:t xml:space="preserve">дізналися після початку розгляду справи по суті. </w:t>
      </w:r>
      <w:r>
        <w:br/>
      </w:r>
    </w:p>
    <w:p w:rsidR="006B5B5D" w:rsidRDefault="006B5B5D" w:rsidP="006B5B5D">
      <w:pPr>
        <w:pStyle w:val="HTML"/>
      </w:pPr>
      <w:bookmarkStart w:id="206" w:name="o207"/>
      <w:bookmarkEnd w:id="206"/>
      <w:r>
        <w:t xml:space="preserve">     Питання про відвід  судді  вирішується  в  нарадчій  кімнаті </w:t>
      </w:r>
      <w:r>
        <w:br/>
        <w:t xml:space="preserve">судом  у  тому  складі,  який розглядає справу,  про що виноситься </w:t>
      </w:r>
      <w:r>
        <w:br/>
        <w:t xml:space="preserve">ухвала.  Заява про відвід кільком суддям або  всьому  складу  суду </w:t>
      </w:r>
      <w:r>
        <w:br/>
        <w:t xml:space="preserve">вирішується простою більшістю голосів. </w:t>
      </w:r>
      <w:r>
        <w:br/>
      </w:r>
    </w:p>
    <w:p w:rsidR="006B5B5D" w:rsidRDefault="006B5B5D" w:rsidP="006B5B5D">
      <w:pPr>
        <w:pStyle w:val="HTML"/>
      </w:pPr>
      <w:bookmarkStart w:id="207" w:name="o208"/>
      <w:bookmarkEnd w:id="207"/>
      <w:r>
        <w:t xml:space="preserve">     У разі  задоволення відводу (самовідводу) одному з суддів або </w:t>
      </w:r>
      <w:r>
        <w:br/>
        <w:t xml:space="preserve">всьому  складу   суду   справа   розглядається   в   тому   самому </w:t>
      </w:r>
      <w:r>
        <w:br/>
        <w:t xml:space="preserve">господарському  суді  тим  самим кількісним складом колегії суддів </w:t>
      </w:r>
      <w:r>
        <w:br/>
        <w:t xml:space="preserve">без участі  відведеного  судді  або  іншим  складом  суддів,  який </w:t>
      </w:r>
      <w:r>
        <w:br/>
        <w:t xml:space="preserve">визначається у порядку,  встановленому частиною третьою статті 2-1 </w:t>
      </w:r>
      <w:r>
        <w:br/>
        <w:t>цього Кодексу.</w:t>
      </w:r>
    </w:p>
    <w:p w:rsidR="006B5B5D" w:rsidRDefault="006B5B5D" w:rsidP="006B5B5D">
      <w:pPr>
        <w:pStyle w:val="HTML"/>
      </w:pPr>
      <w:bookmarkStart w:id="208" w:name="o209"/>
      <w:bookmarkEnd w:id="208"/>
      <w:r>
        <w:rPr>
          <w:i/>
          <w:iCs/>
        </w:rPr>
        <w:t xml:space="preserve">{  Стаття  20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2453-VI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 )   від   07.07.2010   -  зміни  щодо  запровадження </w:t>
      </w:r>
      <w:r>
        <w:rPr>
          <w:i/>
          <w:iCs/>
        </w:rPr>
        <w:br/>
        <w:t xml:space="preserve">автоматизованої системи документообігу в судах вводяться в дію з 1 </w:t>
      </w:r>
      <w:r>
        <w:rPr>
          <w:i/>
          <w:iCs/>
        </w:rPr>
        <w:br/>
        <w:t xml:space="preserve">січня 2011 року,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09" w:name="o210"/>
      <w:bookmarkEnd w:id="209"/>
      <w:r>
        <w:t xml:space="preserve">     </w:t>
      </w:r>
      <w:r>
        <w:rPr>
          <w:b/>
          <w:bCs/>
        </w:rPr>
        <w:t>Стаття 21.</w:t>
      </w:r>
      <w:r>
        <w:t xml:space="preserve"> Сторони в судовому процесі </w:t>
      </w:r>
      <w:r>
        <w:br/>
      </w:r>
    </w:p>
    <w:p w:rsidR="006B5B5D" w:rsidRDefault="006B5B5D" w:rsidP="006B5B5D">
      <w:pPr>
        <w:pStyle w:val="HTML"/>
      </w:pPr>
      <w:bookmarkStart w:id="210" w:name="o211"/>
      <w:bookmarkEnd w:id="210"/>
      <w:r>
        <w:t xml:space="preserve">     Сторонами  в  судовому процесі - позивачами і відповідачами - </w:t>
      </w:r>
      <w:r>
        <w:br/>
        <w:t xml:space="preserve">можуть  бути  підприємства  та  організації,  зазначені у статті 1 </w:t>
      </w:r>
      <w:r>
        <w:br/>
        <w:t>цього Кодексу.</w:t>
      </w:r>
    </w:p>
    <w:p w:rsidR="006B5B5D" w:rsidRDefault="006B5B5D" w:rsidP="006B5B5D">
      <w:pPr>
        <w:pStyle w:val="HTML"/>
      </w:pPr>
      <w:bookmarkStart w:id="211" w:name="o212"/>
      <w:bookmarkEnd w:id="211"/>
      <w:r>
        <w:t xml:space="preserve">     Позивачами є підприємства та організації, що подали позов або </w:t>
      </w:r>
      <w:r>
        <w:br/>
        <w:t xml:space="preserve">в  інтересах  яких  подано  позов  про  захист    порушеного    чи </w:t>
      </w:r>
      <w:r>
        <w:br/>
        <w:t>оспорюваного права або охоронюваного законом інтересу.</w:t>
      </w:r>
    </w:p>
    <w:p w:rsidR="006B5B5D" w:rsidRDefault="006B5B5D" w:rsidP="006B5B5D">
      <w:pPr>
        <w:pStyle w:val="HTML"/>
      </w:pPr>
      <w:bookmarkStart w:id="212" w:name="o213"/>
      <w:bookmarkEnd w:id="212"/>
      <w:r>
        <w:t xml:space="preserve">     Відповідачами є підприємства та організації, яким пред'явлено </w:t>
      </w:r>
      <w:r>
        <w:br/>
        <w:t>позовну вимогу.</w:t>
      </w:r>
    </w:p>
    <w:p w:rsidR="006B5B5D" w:rsidRDefault="006B5B5D" w:rsidP="006B5B5D">
      <w:pPr>
        <w:pStyle w:val="HTML"/>
      </w:pPr>
      <w:bookmarkStart w:id="213" w:name="o214"/>
      <w:bookmarkEnd w:id="213"/>
      <w:r>
        <w:rPr>
          <w:i/>
          <w:iCs/>
        </w:rPr>
        <w:lastRenderedPageBreak/>
        <w:t xml:space="preserve">{  Стаття  20  із змінами, внесеними згідно із Законом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13.05.97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14" w:name="o215"/>
      <w:bookmarkEnd w:id="214"/>
      <w:r>
        <w:t xml:space="preserve">     </w:t>
      </w:r>
      <w:r>
        <w:rPr>
          <w:b/>
          <w:bCs/>
        </w:rPr>
        <w:t>Стаття 22.</w:t>
      </w:r>
      <w:r>
        <w:t xml:space="preserve"> Права та обов'язки сторін </w:t>
      </w:r>
      <w:r>
        <w:br/>
      </w:r>
    </w:p>
    <w:p w:rsidR="006B5B5D" w:rsidRDefault="006B5B5D" w:rsidP="006B5B5D">
      <w:pPr>
        <w:pStyle w:val="HTML"/>
      </w:pPr>
      <w:bookmarkStart w:id="215" w:name="o216"/>
      <w:bookmarkEnd w:id="215"/>
      <w:r>
        <w:t xml:space="preserve">     Сторони користуються рівними процесуальними правами.</w:t>
      </w:r>
    </w:p>
    <w:p w:rsidR="006B5B5D" w:rsidRDefault="006B5B5D" w:rsidP="006B5B5D">
      <w:pPr>
        <w:pStyle w:val="HTML"/>
      </w:pPr>
      <w:bookmarkStart w:id="216" w:name="o217"/>
      <w:bookmarkEnd w:id="216"/>
      <w:r>
        <w:t xml:space="preserve">     Сторони мають право знайомитися з матеріалами справи,  робити </w:t>
      </w:r>
      <w:r>
        <w:br/>
        <w:t xml:space="preserve">з   них  витяги,  знімати  копії,  брати  участь  в  господарських </w:t>
      </w:r>
      <w:r>
        <w:br/>
        <w:t xml:space="preserve">засіданнях, подавати докази, брати участь у  дослідженні  доказів, </w:t>
      </w:r>
      <w:r>
        <w:br/>
        <w:t xml:space="preserve">заявляти  клопотання,  давати  усні    та    письмові    пояснення </w:t>
      </w:r>
      <w:r>
        <w:br/>
        <w:t xml:space="preserve">господарському  суду,  наводити  свої  доводи  і міркування з усіх </w:t>
      </w:r>
      <w:r>
        <w:br/>
        <w:t xml:space="preserve">питань,  що  виникають у ході судового процесу, заперечувати проти </w:t>
      </w:r>
      <w:r>
        <w:br/>
        <w:t xml:space="preserve">клопотань  і доводів інших учасників судового процесу, оскаржувати </w:t>
      </w:r>
      <w:r>
        <w:br/>
        <w:t xml:space="preserve">судові  рішення  господарського  суду в установленому цим Кодексом </w:t>
      </w:r>
      <w:r>
        <w:br/>
        <w:t xml:space="preserve">порядку,  а  також  користуватися  іншими  процесуальними правами, </w:t>
      </w:r>
      <w:r>
        <w:br/>
        <w:t>наданими їм цим Кодексом.</w:t>
      </w:r>
    </w:p>
    <w:p w:rsidR="006B5B5D" w:rsidRDefault="006B5B5D" w:rsidP="006B5B5D">
      <w:pPr>
        <w:pStyle w:val="HTML"/>
      </w:pPr>
      <w:bookmarkStart w:id="217" w:name="o218"/>
      <w:bookmarkEnd w:id="217"/>
      <w:r>
        <w:t xml:space="preserve">     Сторони зобов'язані добросовісно користуватися  належними  їм </w:t>
      </w:r>
      <w:r>
        <w:br/>
        <w:t xml:space="preserve">процесуальними  правами,  виявляти  взаємну  повагу  до  прав    і </w:t>
      </w:r>
      <w:r>
        <w:br/>
        <w:t xml:space="preserve">охоронюваних законом інтересів другої сторони, вживати заходів  до </w:t>
      </w:r>
      <w:r>
        <w:br/>
        <w:t xml:space="preserve">всебічного, повного  та  об'єктивного  дослідження  всіх  обставин </w:t>
      </w:r>
      <w:r>
        <w:br/>
        <w:t>справи.</w:t>
      </w:r>
    </w:p>
    <w:p w:rsidR="006B5B5D" w:rsidRDefault="006B5B5D" w:rsidP="006B5B5D">
      <w:pPr>
        <w:pStyle w:val="HTML"/>
      </w:pPr>
      <w:bookmarkStart w:id="218" w:name="o219"/>
      <w:bookmarkEnd w:id="218"/>
      <w:r>
        <w:t xml:space="preserve">     Позивач  вправі  до  прийняття  рішення  по  справі збільшити </w:t>
      </w:r>
      <w:r>
        <w:br/>
        <w:t xml:space="preserve">розмір  позовних  вимог  за умови дотримання встановленого порядку </w:t>
      </w:r>
      <w:r>
        <w:br/>
        <w:t xml:space="preserve">досудового  врегулювання  спору у випадках, передбачених статтею 5 </w:t>
      </w:r>
      <w:r>
        <w:br/>
        <w:t xml:space="preserve">цього  Кодексу  в цій частині, відмовитись від позову або зменшити </w:t>
      </w:r>
      <w:r>
        <w:br/>
        <w:t xml:space="preserve">розмір  позовних  вимог.  До  початку розгляду господарським судом </w:t>
      </w:r>
      <w:r>
        <w:br/>
        <w:t xml:space="preserve">справи  по  суті  позивач  має  право змінити предмет або підставу </w:t>
      </w:r>
      <w:r>
        <w:br/>
        <w:t>позову шляхом подання письмової заяви.</w:t>
      </w:r>
    </w:p>
    <w:p w:rsidR="006B5B5D" w:rsidRDefault="006B5B5D" w:rsidP="006B5B5D">
      <w:pPr>
        <w:pStyle w:val="HTML"/>
      </w:pPr>
      <w:bookmarkStart w:id="219" w:name="o220"/>
      <w:bookmarkEnd w:id="219"/>
      <w:r>
        <w:rPr>
          <w:i/>
          <w:iCs/>
        </w:rPr>
        <w:t xml:space="preserve">{  Положення  частини четвертої статті 22, які встановлюють строки </w:t>
      </w:r>
      <w:r>
        <w:rPr>
          <w:i/>
          <w:iCs/>
        </w:rPr>
        <w:br/>
        <w:t xml:space="preserve">зміни  позивачем  предмета  або  підстави  позову,  а також строки </w:t>
      </w:r>
      <w:r>
        <w:rPr>
          <w:i/>
          <w:iCs/>
        </w:rPr>
        <w:br/>
        <w:t xml:space="preserve">подання  відповідачем  зустрічного  позову, визнано конституційним </w:t>
      </w:r>
      <w:r>
        <w:rPr>
          <w:i/>
          <w:iCs/>
        </w:rPr>
        <w:br/>
        <w:t xml:space="preserve">згідно    з    Рішенням    Конституційного   Суду   N  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</w:t>
      </w:r>
    </w:p>
    <w:p w:rsidR="006B5B5D" w:rsidRDefault="006B5B5D" w:rsidP="006B5B5D">
      <w:pPr>
        <w:pStyle w:val="HTML"/>
      </w:pPr>
      <w:bookmarkStart w:id="220" w:name="o221"/>
      <w:bookmarkEnd w:id="220"/>
      <w:r>
        <w:t xml:space="preserve">     Відповідач має право визнати  позов  повністю  або  частково, </w:t>
      </w:r>
      <w:r>
        <w:br/>
        <w:t xml:space="preserve">а  також  має право до початку розгляду господарським судом справи </w:t>
      </w:r>
      <w:r>
        <w:br/>
        <w:t>по суті подати зустрічний позов.</w:t>
      </w:r>
    </w:p>
    <w:p w:rsidR="006B5B5D" w:rsidRDefault="006B5B5D" w:rsidP="006B5B5D">
      <w:pPr>
        <w:pStyle w:val="HTML"/>
      </w:pPr>
      <w:bookmarkStart w:id="221" w:name="o222"/>
      <w:bookmarkEnd w:id="221"/>
      <w:r>
        <w:rPr>
          <w:i/>
          <w:iCs/>
        </w:rPr>
        <w:t xml:space="preserve">{  Положення  частини  п'ятої  статті  22, які встановлюють строки </w:t>
      </w:r>
      <w:r>
        <w:rPr>
          <w:i/>
          <w:iCs/>
        </w:rPr>
        <w:br/>
        <w:t xml:space="preserve">зміни  позивачем  предмета  або  підстави  позову,  а також строки </w:t>
      </w:r>
      <w:r>
        <w:rPr>
          <w:i/>
          <w:iCs/>
        </w:rPr>
        <w:br/>
        <w:t xml:space="preserve">подання  відповідачем  зустрічного  позову, визнано конституційним </w:t>
      </w:r>
      <w:r>
        <w:rPr>
          <w:i/>
          <w:iCs/>
        </w:rPr>
        <w:br/>
        <w:t xml:space="preserve">згідно    з    Рішенням    Конституційного   Суду   N  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</w:t>
      </w:r>
    </w:p>
    <w:p w:rsidR="006B5B5D" w:rsidRDefault="006B5B5D" w:rsidP="006B5B5D">
      <w:pPr>
        <w:pStyle w:val="HTML"/>
      </w:pPr>
      <w:bookmarkStart w:id="222" w:name="o223"/>
      <w:bookmarkEnd w:id="222"/>
      <w:r>
        <w:t xml:space="preserve">     Господарський  суд  не  приймає відмови від позову, зменшення </w:t>
      </w:r>
      <w:r>
        <w:br/>
        <w:t xml:space="preserve">розміру позовних вимог, визнання позову відповідачем, якщо ці  дії </w:t>
      </w:r>
      <w:r>
        <w:br/>
        <w:t xml:space="preserve">суперечать  законодавству  або  порушують   чиї-небудь   права   і </w:t>
      </w:r>
      <w:r>
        <w:br/>
        <w:t>охоронювані законом інтереси.</w:t>
      </w:r>
    </w:p>
    <w:p w:rsidR="006B5B5D" w:rsidRDefault="006B5B5D" w:rsidP="006B5B5D">
      <w:pPr>
        <w:pStyle w:val="HTML"/>
      </w:pPr>
      <w:bookmarkStart w:id="223" w:name="o224"/>
      <w:bookmarkEnd w:id="223"/>
      <w:r>
        <w:rPr>
          <w:i/>
          <w:iCs/>
        </w:rPr>
        <w:t xml:space="preserve">{ Стаття  22  із  змінами, внесеними згідно із Законами N 2413-III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2413-14</w:t>
      </w:r>
      <w:r>
        <w:rPr>
          <w:i/>
          <w:iCs/>
        </w:rPr>
        <w:t xml:space="preserve">   )  від  17.05.2001,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21.06.2001,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24" w:name="o225"/>
      <w:bookmarkEnd w:id="224"/>
      <w:r>
        <w:t xml:space="preserve">     </w:t>
      </w:r>
      <w:r>
        <w:rPr>
          <w:b/>
          <w:bCs/>
        </w:rPr>
        <w:t>Стаття 23.</w:t>
      </w:r>
      <w:r>
        <w:t xml:space="preserve"> Участь у справі кількох позивачів та відповідачів </w:t>
      </w:r>
      <w:r>
        <w:br/>
      </w:r>
    </w:p>
    <w:p w:rsidR="006B5B5D" w:rsidRDefault="006B5B5D" w:rsidP="006B5B5D">
      <w:pPr>
        <w:pStyle w:val="HTML"/>
      </w:pPr>
      <w:bookmarkStart w:id="225" w:name="o226"/>
      <w:bookmarkEnd w:id="225"/>
      <w:r>
        <w:t xml:space="preserve">     Позов може бути подано  кількома  позивачами  чи  до  кількох </w:t>
      </w:r>
      <w:r>
        <w:br/>
        <w:t xml:space="preserve">відповідачів. Кожний  з  позивачів  або  відповідачів  щодо  іншої </w:t>
      </w:r>
      <w:r>
        <w:br/>
        <w:t xml:space="preserve">сторони виступає в судовому процесі самостійно. </w:t>
      </w:r>
      <w:r>
        <w:br/>
      </w:r>
    </w:p>
    <w:p w:rsidR="006B5B5D" w:rsidRDefault="006B5B5D" w:rsidP="006B5B5D">
      <w:pPr>
        <w:pStyle w:val="HTML"/>
      </w:pPr>
      <w:bookmarkStart w:id="226" w:name="o227"/>
      <w:bookmarkEnd w:id="226"/>
      <w:r>
        <w:t xml:space="preserve">     </w:t>
      </w:r>
      <w:r>
        <w:rPr>
          <w:b/>
          <w:bCs/>
        </w:rPr>
        <w:t>Стаття 24.</w:t>
      </w:r>
      <w:r>
        <w:t xml:space="preserve"> Залучення до участі у справі іншого відповідача. </w:t>
      </w:r>
      <w:r>
        <w:br/>
        <w:t xml:space="preserve">                Заміна неналежного відповідача </w:t>
      </w:r>
      <w:r>
        <w:br/>
      </w:r>
    </w:p>
    <w:p w:rsidR="006B5B5D" w:rsidRDefault="006B5B5D" w:rsidP="006B5B5D">
      <w:pPr>
        <w:pStyle w:val="HTML"/>
      </w:pPr>
      <w:bookmarkStart w:id="227" w:name="o228"/>
      <w:bookmarkEnd w:id="227"/>
      <w:r>
        <w:t xml:space="preserve">     Господарський суд за наявністю достатніх підстав має право до </w:t>
      </w:r>
      <w:r>
        <w:br/>
        <w:t xml:space="preserve">прийняття рішення залучити за клопотанням  сторони  або  за  своєю </w:t>
      </w:r>
      <w:r>
        <w:br/>
        <w:t xml:space="preserve">ініціативою до участі у справі іншого відповідача. </w:t>
      </w:r>
      <w:r>
        <w:br/>
      </w:r>
    </w:p>
    <w:p w:rsidR="006B5B5D" w:rsidRDefault="006B5B5D" w:rsidP="006B5B5D">
      <w:pPr>
        <w:pStyle w:val="HTML"/>
      </w:pPr>
      <w:bookmarkStart w:id="228" w:name="o229"/>
      <w:bookmarkEnd w:id="228"/>
      <w:r>
        <w:rPr>
          <w:i/>
          <w:iCs/>
        </w:rPr>
        <w:lastRenderedPageBreak/>
        <w:t xml:space="preserve">     { Частину  другу  статті  24  виключено  на  підставі  Закону </w:t>
      </w:r>
      <w:r>
        <w:rPr>
          <w:i/>
          <w:iCs/>
        </w:rPr>
        <w:br/>
        <w:t xml:space="preserve">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29" w:name="o230"/>
      <w:bookmarkEnd w:id="229"/>
      <w:r>
        <w:t xml:space="preserve">     Господарський суд, встановивши до прийняття рішення, що позов </w:t>
      </w:r>
      <w:r>
        <w:br/>
        <w:t xml:space="preserve">подано не до тієї особи, яка повинна відповідати за позовом,  може </w:t>
      </w:r>
      <w:r>
        <w:br/>
        <w:t xml:space="preserve">за згодою позивача, не припиняючи провадження у справі,  допустити </w:t>
      </w:r>
      <w:r>
        <w:br/>
        <w:t>заміну первісного відповідача належним відповідачем.</w:t>
      </w:r>
    </w:p>
    <w:p w:rsidR="006B5B5D" w:rsidRDefault="006B5B5D" w:rsidP="006B5B5D">
      <w:pPr>
        <w:pStyle w:val="HTML"/>
      </w:pPr>
      <w:bookmarkStart w:id="230" w:name="o231"/>
      <w:bookmarkEnd w:id="230"/>
      <w:r>
        <w:t xml:space="preserve">     Про  залучення  іншого  відповідача  чи  заміну   неналежного </w:t>
      </w:r>
      <w:r>
        <w:br/>
        <w:t xml:space="preserve">відповідача  виноситься  ухвала,  і  розгляд  справи   починається </w:t>
      </w:r>
      <w:r>
        <w:br/>
        <w:t>заново.</w:t>
      </w:r>
    </w:p>
    <w:p w:rsidR="006B5B5D" w:rsidRDefault="006B5B5D" w:rsidP="006B5B5D">
      <w:pPr>
        <w:pStyle w:val="HTML"/>
      </w:pPr>
      <w:bookmarkStart w:id="231" w:name="o232"/>
      <w:bookmarkEnd w:id="231"/>
      <w:r>
        <w:rPr>
          <w:i/>
          <w:iCs/>
        </w:rPr>
        <w:t xml:space="preserve">{ Стаття  24  із  змінами, внесеними згідно із Законами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32" w:name="o233"/>
      <w:bookmarkEnd w:id="232"/>
      <w:r>
        <w:t xml:space="preserve">     </w:t>
      </w:r>
      <w:r>
        <w:rPr>
          <w:b/>
          <w:bCs/>
        </w:rPr>
        <w:t>Стаття 25.</w:t>
      </w:r>
      <w:r>
        <w:t xml:space="preserve"> Процесуальне правонаступництво </w:t>
      </w:r>
      <w:r>
        <w:br/>
      </w:r>
    </w:p>
    <w:p w:rsidR="006B5B5D" w:rsidRDefault="006B5B5D" w:rsidP="006B5B5D">
      <w:pPr>
        <w:pStyle w:val="HTML"/>
      </w:pPr>
      <w:bookmarkStart w:id="233" w:name="o234"/>
      <w:bookmarkEnd w:id="233"/>
      <w:r>
        <w:t xml:space="preserve">     У разі  смерті  або  оголошення  фізичної   особи   померлою, </w:t>
      </w:r>
      <w:r>
        <w:br/>
        <w:t xml:space="preserve">припинення діяльності суб'єкта господарювання шляхом реорганізації </w:t>
      </w:r>
      <w:r>
        <w:br/>
        <w:t xml:space="preserve">(злиття,  приєднання,  поділу,  перетворення), заміни кредитора чи </w:t>
      </w:r>
      <w:r>
        <w:br/>
        <w:t xml:space="preserve">боржника  в зобов'язанні,  а також в інших випадках заміни особи у </w:t>
      </w:r>
      <w:r>
        <w:br/>
        <w:t xml:space="preserve">відносинах,  щодо яких виник спір,  господарський суд  залучає  до </w:t>
      </w:r>
      <w:r>
        <w:br/>
        <w:t xml:space="preserve">участі  у  справі  правонаступника відповідної сторони або третьої </w:t>
      </w:r>
      <w:r>
        <w:br/>
        <w:t xml:space="preserve">особи на будь-якій стадії судового процесу. </w:t>
      </w:r>
      <w:r>
        <w:br/>
      </w:r>
    </w:p>
    <w:p w:rsidR="006B5B5D" w:rsidRDefault="006B5B5D" w:rsidP="006B5B5D">
      <w:pPr>
        <w:pStyle w:val="HTML"/>
      </w:pPr>
      <w:bookmarkStart w:id="234" w:name="o235"/>
      <w:bookmarkEnd w:id="234"/>
      <w:r>
        <w:t xml:space="preserve">     Усі дії,  вчинені в  судовому  процесі  до  вступу  у  справу </w:t>
      </w:r>
      <w:r>
        <w:br/>
        <w:t xml:space="preserve">правонаступника,  обов'язкові  для  нього  так само,  як вони були </w:t>
      </w:r>
      <w:r>
        <w:br/>
        <w:t xml:space="preserve">обов'язкові для особи, яку правонаступник замінив. </w:t>
      </w:r>
      <w:r>
        <w:br/>
      </w:r>
    </w:p>
    <w:p w:rsidR="006B5B5D" w:rsidRDefault="006B5B5D" w:rsidP="006B5B5D">
      <w:pPr>
        <w:pStyle w:val="HTML"/>
      </w:pPr>
      <w:bookmarkStart w:id="235" w:name="o236"/>
      <w:bookmarkEnd w:id="235"/>
      <w:r>
        <w:t xml:space="preserve">     Про заміну або про відмову заміни сторони чи третьої особи її </w:t>
      </w:r>
      <w:r>
        <w:br/>
        <w:t>правонаступником господарський суд виносить ухвалу.</w:t>
      </w:r>
    </w:p>
    <w:p w:rsidR="006B5B5D" w:rsidRDefault="006B5B5D" w:rsidP="006B5B5D">
      <w:pPr>
        <w:pStyle w:val="HTML"/>
      </w:pPr>
      <w:bookmarkStart w:id="236" w:name="o237"/>
      <w:bookmarkEnd w:id="236"/>
      <w:r>
        <w:rPr>
          <w:i/>
          <w:iCs/>
        </w:rPr>
        <w:t xml:space="preserve">{  Стаття  25  в  редакції  Закону  N  3329-VI  (  </w:t>
      </w:r>
      <w:r w:rsidRPr="006B5B5D">
        <w:rPr>
          <w:i/>
          <w:iCs/>
        </w:rPr>
        <w:t>3329-17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12.05.2011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37" w:name="o238"/>
      <w:bookmarkEnd w:id="237"/>
      <w:r>
        <w:t xml:space="preserve">     </w:t>
      </w:r>
      <w:r>
        <w:rPr>
          <w:b/>
          <w:bCs/>
        </w:rPr>
        <w:t>Стаття 26.</w:t>
      </w:r>
      <w:r>
        <w:t xml:space="preserve"> Треті особи, які заявляють самостійні вимоги </w:t>
      </w:r>
      <w:r>
        <w:br/>
        <w:t xml:space="preserve">                на предмет спору </w:t>
      </w:r>
      <w:r>
        <w:br/>
      </w:r>
    </w:p>
    <w:p w:rsidR="006B5B5D" w:rsidRDefault="006B5B5D" w:rsidP="006B5B5D">
      <w:pPr>
        <w:pStyle w:val="HTML"/>
      </w:pPr>
      <w:bookmarkStart w:id="238" w:name="o239"/>
      <w:bookmarkEnd w:id="238"/>
      <w:r>
        <w:t xml:space="preserve">     Треті особи,  які  заявляють  самостійні  вимоги  на  предмет </w:t>
      </w:r>
      <w:r>
        <w:br/>
        <w:t xml:space="preserve">спору, можуть вступити у справу до прийняття рішення господарським </w:t>
      </w:r>
      <w:r>
        <w:br/>
        <w:t>судом, подавши позов до однієї або двох сторін.</w:t>
      </w:r>
    </w:p>
    <w:p w:rsidR="006B5B5D" w:rsidRDefault="006B5B5D" w:rsidP="006B5B5D">
      <w:pPr>
        <w:pStyle w:val="HTML"/>
      </w:pPr>
      <w:bookmarkStart w:id="239" w:name="o240"/>
      <w:bookmarkEnd w:id="239"/>
      <w:r>
        <w:t xml:space="preserve">     Про прийняття позовної заяви та вступ третьої особи у  справу </w:t>
      </w:r>
      <w:r>
        <w:br/>
        <w:t>господарський суд виносить ухвалу.</w:t>
      </w:r>
    </w:p>
    <w:p w:rsidR="006B5B5D" w:rsidRDefault="006B5B5D" w:rsidP="006B5B5D">
      <w:pPr>
        <w:pStyle w:val="HTML"/>
      </w:pPr>
      <w:bookmarkStart w:id="240" w:name="o241"/>
      <w:bookmarkEnd w:id="240"/>
      <w:r>
        <w:t xml:space="preserve">     Треті  особи,  які  заявляють  самостійні  вимоги  на предмет </w:t>
      </w:r>
      <w:r>
        <w:br/>
        <w:t xml:space="preserve">спору, користуються усіма правами і несуть усі обов'язки позивача. </w:t>
      </w:r>
      <w:r>
        <w:br/>
        <w:t xml:space="preserve">{ Стаття 26  із  змінами, внесеними згідно із Законами  N 2413-III </w:t>
      </w:r>
      <w:r>
        <w:br/>
        <w:t xml:space="preserve">( </w:t>
      </w:r>
      <w:r w:rsidRPr="006B5B5D">
        <w:t>2413-14</w:t>
      </w:r>
      <w:r>
        <w:t xml:space="preserve"> ) від 17.05.2001, N 2705-IV ( </w:t>
      </w:r>
      <w:r w:rsidRPr="006B5B5D">
        <w:t>2705-15</w:t>
      </w:r>
      <w:r>
        <w:t xml:space="preserve"> ) від 23.06.2005 } </w:t>
      </w:r>
      <w:r>
        <w:br/>
      </w:r>
    </w:p>
    <w:p w:rsidR="006B5B5D" w:rsidRDefault="006B5B5D" w:rsidP="006B5B5D">
      <w:pPr>
        <w:pStyle w:val="HTML"/>
      </w:pPr>
      <w:bookmarkStart w:id="241" w:name="o242"/>
      <w:bookmarkEnd w:id="241"/>
      <w:r>
        <w:t xml:space="preserve">     </w:t>
      </w:r>
      <w:r>
        <w:rPr>
          <w:b/>
          <w:bCs/>
        </w:rPr>
        <w:t>Стаття 27.</w:t>
      </w:r>
      <w:r>
        <w:t xml:space="preserve"> Треті особи, які не заявляють самостійних </w:t>
      </w:r>
      <w:r>
        <w:br/>
        <w:t xml:space="preserve">                вимог на предмет спору </w:t>
      </w:r>
      <w:r>
        <w:br/>
      </w:r>
    </w:p>
    <w:p w:rsidR="006B5B5D" w:rsidRDefault="006B5B5D" w:rsidP="006B5B5D">
      <w:pPr>
        <w:pStyle w:val="HTML"/>
      </w:pPr>
      <w:bookmarkStart w:id="242" w:name="o243"/>
      <w:bookmarkEnd w:id="242"/>
      <w:r>
        <w:t xml:space="preserve">     Треті особи, які не заявляють самостійних  вимог  на  предмет </w:t>
      </w:r>
      <w:r>
        <w:br/>
        <w:t xml:space="preserve">спору,  можуть  вступити  у  справу  на   стороні   позивача   або </w:t>
      </w:r>
      <w:r>
        <w:br/>
        <w:t xml:space="preserve">відповідача до прийняття рішення господарським судом, якщо рішення </w:t>
      </w:r>
      <w:r>
        <w:br/>
        <w:t xml:space="preserve">з господарського спору може вплинути на  їх  права  або  обов'язки </w:t>
      </w:r>
      <w:r>
        <w:br/>
        <w:t xml:space="preserve">щодо однієї з сторін. Їх може бути залучено  до  участі  у  справі </w:t>
      </w:r>
      <w:r>
        <w:br/>
        <w:t xml:space="preserve">також за клопотанням сторін, прокурора. Якщо господарський суд при </w:t>
      </w:r>
      <w:r>
        <w:br/>
        <w:t xml:space="preserve">прийнятті  позовної  заяви,  вчиненні  дій по підготовці справи до </w:t>
      </w:r>
      <w:r>
        <w:br/>
        <w:t xml:space="preserve">розгляду  або  під  час  розгляду  справи  встановить,  що рішення </w:t>
      </w:r>
      <w:r>
        <w:br/>
        <w:t xml:space="preserve">господарського суду може вплинути на права і обов'язки осіб, що не </w:t>
      </w:r>
      <w:r>
        <w:br/>
        <w:t xml:space="preserve">є  стороною  у  справі,  господарський  суд  залучає таких осіб до </w:t>
      </w:r>
      <w:r>
        <w:br/>
        <w:t xml:space="preserve">участі у справі як третіх осіб, які не заявляють самостійних вимог </w:t>
      </w:r>
      <w:r>
        <w:br/>
        <w:t xml:space="preserve">на предмет спору. </w:t>
      </w:r>
      <w:r>
        <w:br/>
      </w:r>
    </w:p>
    <w:p w:rsidR="006B5B5D" w:rsidRDefault="006B5B5D" w:rsidP="006B5B5D">
      <w:pPr>
        <w:pStyle w:val="HTML"/>
      </w:pPr>
      <w:bookmarkStart w:id="243" w:name="o244"/>
      <w:bookmarkEnd w:id="243"/>
      <w:r>
        <w:t xml:space="preserve">     У  заявах  про залучення третіх осіб і у заявах  третіх  осіб </w:t>
      </w:r>
      <w:r>
        <w:br/>
        <w:t xml:space="preserve">про  вступ  у  справу  на  стороні  позивача    або    відповідача </w:t>
      </w:r>
      <w:r>
        <w:br/>
        <w:t xml:space="preserve">зазначається, на яких підставах третіх осіб належить залучити  або </w:t>
      </w:r>
      <w:r>
        <w:br/>
      </w:r>
      <w:r>
        <w:lastRenderedPageBreak/>
        <w:t xml:space="preserve">допустити до участі у справі.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244" w:name="o245"/>
      <w:bookmarkEnd w:id="244"/>
      <w:r>
        <w:rPr>
          <w:i/>
          <w:iCs/>
        </w:rPr>
        <w:t xml:space="preserve">     {  Частину  третю  статті  27  виключено  на  підставі Закону </w:t>
      </w:r>
      <w:r>
        <w:rPr>
          <w:i/>
          <w:iCs/>
        </w:rPr>
        <w:br/>
        <w:t xml:space="preserve">N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45" w:name="o246"/>
      <w:bookmarkEnd w:id="245"/>
      <w:r>
        <w:t xml:space="preserve">     Питання про допущення або залучення  третіх  осіб до участі у </w:t>
      </w:r>
      <w:r>
        <w:br/>
        <w:t xml:space="preserve">справі  вирішується  господарським  судом,  який  виносить з цього </w:t>
      </w:r>
      <w:r>
        <w:br/>
        <w:t xml:space="preserve">приводу ухвалу. </w:t>
      </w:r>
      <w:r>
        <w:br/>
      </w:r>
    </w:p>
    <w:p w:rsidR="006B5B5D" w:rsidRDefault="006B5B5D" w:rsidP="006B5B5D">
      <w:pPr>
        <w:pStyle w:val="HTML"/>
      </w:pPr>
      <w:bookmarkStart w:id="246" w:name="o247"/>
      <w:bookmarkEnd w:id="246"/>
      <w:r>
        <w:t xml:space="preserve">     Треті особи, які не заявляють самостійних вимог, користуються </w:t>
      </w:r>
      <w:r>
        <w:br/>
        <w:t xml:space="preserve">процесуальними  правами i несуть  процесуальні  обов'язки  сторін, </w:t>
      </w:r>
      <w:r>
        <w:br/>
        <w:t xml:space="preserve">крім права на зміну підстави  i  предмета  позову,  збільшення  чи </w:t>
      </w:r>
      <w:r>
        <w:br/>
        <w:t xml:space="preserve">зменшення розміру позовних вимог, а також на  відмову  від  позову </w:t>
      </w:r>
      <w:r>
        <w:br/>
        <w:t>або визнання позову.</w:t>
      </w:r>
    </w:p>
    <w:p w:rsidR="006B5B5D" w:rsidRDefault="006B5B5D" w:rsidP="006B5B5D">
      <w:pPr>
        <w:pStyle w:val="HTML"/>
      </w:pPr>
      <w:bookmarkStart w:id="247" w:name="o248"/>
      <w:bookmarkEnd w:id="247"/>
      <w:r>
        <w:rPr>
          <w:i/>
          <w:iCs/>
        </w:rPr>
        <w:t xml:space="preserve">{  Стаття  27  із змінами, внесеними згідно із Законами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48" w:name="o249"/>
      <w:bookmarkEnd w:id="248"/>
      <w:r>
        <w:t xml:space="preserve">     </w:t>
      </w:r>
      <w:r>
        <w:rPr>
          <w:b/>
          <w:bCs/>
        </w:rPr>
        <w:t>Стаття 28.</w:t>
      </w:r>
      <w:r>
        <w:t xml:space="preserve"> Представники сторін і третіх осіб </w:t>
      </w:r>
      <w:r>
        <w:br/>
      </w:r>
    </w:p>
    <w:p w:rsidR="006B5B5D" w:rsidRDefault="006B5B5D" w:rsidP="006B5B5D">
      <w:pPr>
        <w:pStyle w:val="HTML"/>
      </w:pPr>
      <w:bookmarkStart w:id="249" w:name="o250"/>
      <w:bookmarkEnd w:id="249"/>
      <w:r>
        <w:t xml:space="preserve">     Справи юридичних осіб в господарському суді ведуть їх органи, </w:t>
      </w:r>
      <w:r>
        <w:br/>
        <w:t xml:space="preserve">що  діють  у  межах  повноважень,  наданих  їм  законодавством  та </w:t>
      </w:r>
      <w:r>
        <w:br/>
        <w:t xml:space="preserve">установчими документами, через свого представника. </w:t>
      </w:r>
      <w:r>
        <w:br/>
      </w:r>
    </w:p>
    <w:p w:rsidR="006B5B5D" w:rsidRDefault="006B5B5D" w:rsidP="006B5B5D">
      <w:pPr>
        <w:pStyle w:val="HTML"/>
      </w:pPr>
      <w:bookmarkStart w:id="250" w:name="o251"/>
      <w:bookmarkEnd w:id="250"/>
      <w:r>
        <w:t xml:space="preserve">     Керівники підприємств    та    організацій,    інші    особи, </w:t>
      </w:r>
      <w:r>
        <w:br/>
        <w:t xml:space="preserve">повноваження  яких  визначені   законодавством   або   установчими </w:t>
      </w:r>
      <w:r>
        <w:br/>
        <w:t xml:space="preserve">документами, подають господарському суду документи, що посвідчують </w:t>
      </w:r>
      <w:r>
        <w:br/>
        <w:t xml:space="preserve">їх посадове становище. </w:t>
      </w:r>
      <w:r>
        <w:br/>
      </w:r>
    </w:p>
    <w:p w:rsidR="006B5B5D" w:rsidRDefault="006B5B5D" w:rsidP="006B5B5D">
      <w:pPr>
        <w:pStyle w:val="HTML"/>
      </w:pPr>
      <w:bookmarkStart w:id="251" w:name="o252"/>
      <w:bookmarkEnd w:id="251"/>
      <w:r>
        <w:t xml:space="preserve">     Представниками юридичних  осіб  можуть бути також інші особи, </w:t>
      </w:r>
      <w:r>
        <w:br/>
        <w:t xml:space="preserve">повноваження   яких   підтверджуються   довіреністю   від    імені </w:t>
      </w:r>
      <w:r>
        <w:br/>
        <w:t xml:space="preserve">підприємства,   організації.  Довіреність  видається  за  підписом </w:t>
      </w:r>
      <w:r>
        <w:br/>
        <w:t xml:space="preserve">керівника або  іншої  уповноваженої  ним  особи  та  посвідчується </w:t>
      </w:r>
      <w:r>
        <w:br/>
        <w:t xml:space="preserve">печаткою підприємства, організації. </w:t>
      </w:r>
      <w:r>
        <w:br/>
      </w:r>
    </w:p>
    <w:p w:rsidR="006B5B5D" w:rsidRDefault="006B5B5D" w:rsidP="006B5B5D">
      <w:pPr>
        <w:pStyle w:val="HTML"/>
      </w:pPr>
      <w:bookmarkStart w:id="252" w:name="o253"/>
      <w:bookmarkEnd w:id="252"/>
      <w:r>
        <w:t xml:space="preserve">     Повноваження сторони або третьої особи  від  імені  юридичної </w:t>
      </w:r>
      <w:r>
        <w:br/>
        <w:t xml:space="preserve">особи може здійснювати її відособлений підрозділ,  якщо таке право </w:t>
      </w:r>
      <w:r>
        <w:br/>
        <w:t xml:space="preserve">йому надано установчими або іншими документами. </w:t>
      </w:r>
      <w:r>
        <w:br/>
      </w:r>
    </w:p>
    <w:p w:rsidR="006B5B5D" w:rsidRDefault="006B5B5D" w:rsidP="006B5B5D">
      <w:pPr>
        <w:pStyle w:val="HTML"/>
      </w:pPr>
      <w:bookmarkStart w:id="253" w:name="o254"/>
      <w:bookmarkEnd w:id="253"/>
      <w:r>
        <w:t xml:space="preserve">     Громадяни  можуть  вести  свої  справи  в господарському суді </w:t>
      </w:r>
      <w:r>
        <w:br/>
        <w:t xml:space="preserve">особисто    або    через    представників,    повноваження    яких </w:t>
      </w:r>
      <w:r>
        <w:br/>
        <w:t xml:space="preserve">підтверджуються нотаріально посвідченою довіреністю. </w:t>
      </w:r>
      <w:r>
        <w:br/>
      </w:r>
    </w:p>
    <w:p w:rsidR="006B5B5D" w:rsidRDefault="006B5B5D" w:rsidP="006B5B5D">
      <w:pPr>
        <w:pStyle w:val="HTML"/>
      </w:pPr>
      <w:bookmarkStart w:id="254" w:name="o255"/>
      <w:bookmarkEnd w:id="254"/>
      <w:r>
        <w:t xml:space="preserve">     Довіреність громадянина, який є суб'єктом права на безоплатну </w:t>
      </w:r>
      <w:r>
        <w:br/>
        <w:t xml:space="preserve">вторинну  правову  допомогу,  за зверненням якого прийнято рішення </w:t>
      </w:r>
      <w:r>
        <w:br/>
        <w:t xml:space="preserve">про  надання такої допомоги, може бути посвідчена посадовою особою </w:t>
      </w:r>
      <w:r>
        <w:br/>
        <w:t xml:space="preserve">органу  (установи),  уповноваженого законом на надання безоплатної </w:t>
      </w:r>
      <w:r>
        <w:br/>
        <w:t>правової допомоги.</w:t>
      </w:r>
    </w:p>
    <w:p w:rsidR="006B5B5D" w:rsidRDefault="006B5B5D" w:rsidP="006B5B5D">
      <w:pPr>
        <w:pStyle w:val="HTML"/>
      </w:pPr>
      <w:bookmarkStart w:id="255" w:name="o256"/>
      <w:bookmarkEnd w:id="255"/>
      <w:r>
        <w:rPr>
          <w:i/>
          <w:iCs/>
        </w:rPr>
        <w:t xml:space="preserve">{  Статтю  28 доповнено новою частиною згідно із Законом N 5477-VI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5477-17</w:t>
      </w:r>
      <w:r>
        <w:rPr>
          <w:i/>
          <w:iCs/>
        </w:rPr>
        <w:t xml:space="preserve"> ) від 06.11.2012 - зміна набирає чинності поетапно після </w:t>
      </w:r>
      <w:r>
        <w:rPr>
          <w:i/>
          <w:iCs/>
        </w:rPr>
        <w:br/>
        <w:t xml:space="preserve">початку   діяльності   центрів  з  надання  безоплатної  вторинної </w:t>
      </w:r>
      <w:r>
        <w:rPr>
          <w:i/>
          <w:iCs/>
        </w:rPr>
        <w:br/>
        <w:t xml:space="preserve">правової  допомоги  -  див. розділ II Закону N 5477-VI ( </w:t>
      </w:r>
      <w:r w:rsidRPr="006B5B5D">
        <w:rPr>
          <w:i/>
          <w:iCs/>
        </w:rPr>
        <w:t>5477-17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06.11.2012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56" w:name="o257"/>
      <w:bookmarkEnd w:id="256"/>
      <w:r>
        <w:t xml:space="preserve">     Повноваження    адвоката   як   представника   можуть   також </w:t>
      </w:r>
      <w:r>
        <w:br/>
        <w:t xml:space="preserve">посвідчуватися     ордером,    дорученням    органу    (установи), </w:t>
      </w:r>
      <w:r>
        <w:br/>
        <w:t xml:space="preserve">уповноваженого  законом  на надання безоплатної правової допомоги, </w:t>
      </w:r>
      <w:r>
        <w:br/>
        <w:t xml:space="preserve">або договором. До ордеру обов'язково додається витяг з договору, у </w:t>
      </w:r>
      <w:r>
        <w:br/>
        <w:t xml:space="preserve">якому  зазначаються  повноваження  адвоката  як  представника  або </w:t>
      </w:r>
      <w:r>
        <w:br/>
        <w:t xml:space="preserve">обмеження  його  прав на вчинення окремих процесуальних дій. Витяг </w:t>
      </w:r>
      <w:r>
        <w:br/>
        <w:t>засвідчується підписом сторін договору.</w:t>
      </w:r>
    </w:p>
    <w:p w:rsidR="006B5B5D" w:rsidRDefault="006B5B5D" w:rsidP="006B5B5D">
      <w:pPr>
        <w:pStyle w:val="HTML"/>
      </w:pPr>
      <w:bookmarkStart w:id="257" w:name="o258"/>
      <w:bookmarkEnd w:id="257"/>
      <w:r>
        <w:rPr>
          <w:i/>
          <w:iCs/>
        </w:rPr>
        <w:t xml:space="preserve">{  Стаття  28  в  редакції  Закону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13.05.97; із </w:t>
      </w:r>
      <w:r>
        <w:rPr>
          <w:i/>
          <w:iCs/>
        </w:rPr>
        <w:br/>
        <w:t xml:space="preserve">змінами,  внесеними  згідно  із Законами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</w:r>
      <w:r>
        <w:rPr>
          <w:i/>
          <w:iCs/>
        </w:rPr>
        <w:lastRenderedPageBreak/>
        <w:t xml:space="preserve">07.07.2010, N 5076-VI ( </w:t>
      </w:r>
      <w:r w:rsidRPr="006B5B5D">
        <w:rPr>
          <w:i/>
          <w:iCs/>
        </w:rPr>
        <w:t>5076-17</w:t>
      </w:r>
      <w:r>
        <w:rPr>
          <w:i/>
          <w:iCs/>
        </w:rPr>
        <w:t xml:space="preserve"> ) від 05.07.2012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58" w:name="o259"/>
      <w:bookmarkEnd w:id="258"/>
      <w:r>
        <w:t xml:space="preserve">     </w:t>
      </w:r>
      <w:r>
        <w:rPr>
          <w:b/>
          <w:bCs/>
        </w:rPr>
        <w:t>Стаття 29.</w:t>
      </w:r>
      <w:r>
        <w:t xml:space="preserve"> Участь прокурора у розгляді справ </w:t>
      </w:r>
      <w:r>
        <w:br/>
      </w:r>
    </w:p>
    <w:p w:rsidR="006B5B5D" w:rsidRDefault="006B5B5D" w:rsidP="006B5B5D">
      <w:pPr>
        <w:pStyle w:val="HTML"/>
      </w:pPr>
      <w:bookmarkStart w:id="259" w:name="o260"/>
      <w:bookmarkEnd w:id="259"/>
      <w:r>
        <w:t xml:space="preserve">     Прокурор бере  участь  у  розгляді справ за його позовами,  а </w:t>
      </w:r>
      <w:r>
        <w:br/>
        <w:t xml:space="preserve">також може вступити за своєю ініціативою  у  справу,  порушену  за </w:t>
      </w:r>
      <w:r>
        <w:br/>
        <w:t xml:space="preserve">позовом   інших   осіб,   на  будь-якій  стадії  її  розгляду  для </w:t>
      </w:r>
      <w:r>
        <w:br/>
        <w:t xml:space="preserve">представництва інтересів громадянина або держави. З метою вступу у </w:t>
      </w:r>
      <w:r>
        <w:br/>
        <w:t xml:space="preserve">справу  прокурор  може  подати апеляційну, касаційну скаргу, заяву </w:t>
      </w:r>
      <w:r>
        <w:br/>
        <w:t xml:space="preserve">про перегляд рішення Верховним Судом України, про перегляд рішення </w:t>
      </w:r>
      <w:r>
        <w:br/>
        <w:t xml:space="preserve">за  нововиявленими обставинами або повідомити суд і взяти участь у </w:t>
      </w:r>
      <w:r>
        <w:br/>
        <w:t xml:space="preserve">розгляді справи, порушеної за позовом інших осіб. </w:t>
      </w:r>
      <w:r>
        <w:br/>
      </w:r>
    </w:p>
    <w:p w:rsidR="006B5B5D" w:rsidRDefault="006B5B5D" w:rsidP="006B5B5D">
      <w:pPr>
        <w:pStyle w:val="HTML"/>
      </w:pPr>
      <w:bookmarkStart w:id="260" w:name="o261"/>
      <w:bookmarkEnd w:id="260"/>
      <w:r>
        <w:t xml:space="preserve">     У разі прийняття господарським судом позовної заяви,  поданої </w:t>
      </w:r>
      <w:r>
        <w:br/>
        <w:t xml:space="preserve">прокурором  в  інтересах  держави  в особі органу,  уповноваженого </w:t>
      </w:r>
      <w:r>
        <w:br/>
        <w:t xml:space="preserve">здійснювати функції держави у спірних правовідносинах,  зазначений </w:t>
      </w:r>
      <w:r>
        <w:br/>
        <w:t xml:space="preserve">орган  набуває  статусу  позивача.  У разі прийняття господарським </w:t>
      </w:r>
      <w:r>
        <w:br/>
        <w:t xml:space="preserve">судом  позовної  заяви,  поданої прокурором в інтересах держави, в </w:t>
      </w:r>
      <w:r>
        <w:br/>
        <w:t xml:space="preserve">якій  зазначено про відсутність органу, уповноваженого здійснювати </w:t>
      </w:r>
      <w:r>
        <w:br/>
        <w:t xml:space="preserve">функції  держави  у спірних правовідносинах, або про відсутність у </w:t>
      </w:r>
      <w:r>
        <w:br/>
        <w:t xml:space="preserve">такого  органу  повноважень щодо звернення до господарського суду, </w:t>
      </w:r>
      <w:r>
        <w:br/>
        <w:t xml:space="preserve">прокурор  набуває статусу позивача. З метою вирішення питання щодо </w:t>
      </w:r>
      <w:r>
        <w:br/>
        <w:t xml:space="preserve">наявності  підстав  для  ініціювання  перегляду  судових  рішень у </w:t>
      </w:r>
      <w:r>
        <w:br/>
        <w:t xml:space="preserve">справі,  розглянутій без участі прокурора, вступу в розгляд справи </w:t>
      </w:r>
      <w:r>
        <w:br/>
        <w:t xml:space="preserve">за   позовом   іншої   особи  прокурор  має  право  знайомитися  з </w:t>
      </w:r>
      <w:r>
        <w:br/>
        <w:t xml:space="preserve">матеріалами  справи в суді, робити виписки з неї, отримувати копії </w:t>
      </w:r>
      <w:r>
        <w:br/>
        <w:t xml:space="preserve">документів, що знаходяться у справі. </w:t>
      </w:r>
      <w:r>
        <w:br/>
      </w:r>
    </w:p>
    <w:p w:rsidR="006B5B5D" w:rsidRDefault="006B5B5D" w:rsidP="006B5B5D">
      <w:pPr>
        <w:pStyle w:val="HTML"/>
      </w:pPr>
      <w:bookmarkStart w:id="261" w:name="o262"/>
      <w:bookmarkEnd w:id="261"/>
      <w:r>
        <w:t xml:space="preserve">     Про свою  участь  у  вже порушеній справі прокурор повідомляє </w:t>
      </w:r>
      <w:r>
        <w:br/>
        <w:t xml:space="preserve">господарський суд письмово, а в судовому засіданні - також і усно. </w:t>
      </w:r>
      <w:r>
        <w:br/>
      </w:r>
    </w:p>
    <w:p w:rsidR="006B5B5D" w:rsidRDefault="006B5B5D" w:rsidP="006B5B5D">
      <w:pPr>
        <w:pStyle w:val="HTML"/>
      </w:pPr>
      <w:bookmarkStart w:id="262" w:name="o263"/>
      <w:bookmarkEnd w:id="262"/>
      <w:r>
        <w:t xml:space="preserve">     Прокурор, який  бере  участь  у  справі,  несе   обов'язки  і </w:t>
      </w:r>
      <w:r>
        <w:br/>
        <w:t xml:space="preserve">користується  правами  сторони,  крім  права  на укладення мирової </w:t>
      </w:r>
      <w:r>
        <w:br/>
        <w:t xml:space="preserve">угоди. </w:t>
      </w:r>
      <w:r>
        <w:br/>
      </w:r>
    </w:p>
    <w:p w:rsidR="006B5B5D" w:rsidRDefault="006B5B5D" w:rsidP="006B5B5D">
      <w:pPr>
        <w:pStyle w:val="HTML"/>
      </w:pPr>
      <w:bookmarkStart w:id="263" w:name="o264"/>
      <w:bookmarkEnd w:id="263"/>
      <w:r>
        <w:t xml:space="preserve">     Відмова прокурора  від  поданого  ним  позову  не   позбавляє </w:t>
      </w:r>
      <w:r>
        <w:br/>
        <w:t xml:space="preserve">позивача права вимагати вирішення спору по суті. </w:t>
      </w:r>
      <w:r>
        <w:br/>
      </w:r>
    </w:p>
    <w:p w:rsidR="006B5B5D" w:rsidRDefault="006B5B5D" w:rsidP="006B5B5D">
      <w:pPr>
        <w:pStyle w:val="HTML"/>
      </w:pPr>
      <w:bookmarkStart w:id="264" w:name="o265"/>
      <w:bookmarkEnd w:id="264"/>
      <w:r>
        <w:t xml:space="preserve">     Відмова позивача від позову,  поданого прокурором в інтересах </w:t>
      </w:r>
      <w:r>
        <w:br/>
        <w:t xml:space="preserve">держави,  не  позбавляє  прокурора  права  підтримувати  позов   і </w:t>
      </w:r>
      <w:r>
        <w:br/>
        <w:t>вимагати вирішення спору по суті.</w:t>
      </w:r>
    </w:p>
    <w:p w:rsidR="006B5B5D" w:rsidRDefault="006B5B5D" w:rsidP="006B5B5D">
      <w:pPr>
        <w:pStyle w:val="HTML"/>
      </w:pPr>
      <w:bookmarkStart w:id="265" w:name="o266"/>
      <w:bookmarkEnd w:id="265"/>
      <w:r>
        <w:rPr>
          <w:i/>
          <w:iCs/>
        </w:rPr>
        <w:t xml:space="preserve">{   Стаття  29  в  редакції  Законів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 13.05.97, </w:t>
      </w:r>
      <w:r>
        <w:rPr>
          <w:i/>
          <w:iCs/>
        </w:rPr>
        <w:br/>
        <w:t xml:space="preserve">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із змінами, внесеними </w:t>
      </w:r>
      <w:r>
        <w:rPr>
          <w:i/>
          <w:iCs/>
        </w:rPr>
        <w:br/>
        <w:t xml:space="preserve">згідно  із  Законами  N  3092-III  (  </w:t>
      </w:r>
      <w:r w:rsidRPr="006B5B5D">
        <w:rPr>
          <w:i/>
          <w:iCs/>
        </w:rPr>
        <w:t>3092-14</w:t>
      </w:r>
      <w:r>
        <w:rPr>
          <w:i/>
          <w:iCs/>
        </w:rPr>
        <w:t xml:space="preserve">  )  від  07.03.2002, </w:t>
      </w:r>
      <w:r>
        <w:rPr>
          <w:i/>
          <w:iCs/>
        </w:rPr>
        <w:br/>
        <w:t xml:space="preserve">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66" w:name="o267"/>
      <w:bookmarkEnd w:id="266"/>
      <w:r>
        <w:t xml:space="preserve">     </w:t>
      </w:r>
      <w:r>
        <w:rPr>
          <w:b/>
          <w:bCs/>
        </w:rPr>
        <w:t>Стаття 30.</w:t>
      </w:r>
      <w:r>
        <w:t xml:space="preserve"> Участь у процесі посадових осіб та інших </w:t>
      </w:r>
      <w:r>
        <w:br/>
        <w:t xml:space="preserve">                працівників підприємств, установ, організацій, </w:t>
      </w:r>
      <w:r>
        <w:br/>
        <w:t xml:space="preserve">                державних та інших органів </w:t>
      </w:r>
      <w:r>
        <w:br/>
      </w:r>
    </w:p>
    <w:p w:rsidR="006B5B5D" w:rsidRDefault="006B5B5D" w:rsidP="006B5B5D">
      <w:pPr>
        <w:pStyle w:val="HTML"/>
      </w:pPr>
      <w:bookmarkStart w:id="267" w:name="o268"/>
      <w:bookmarkEnd w:id="267"/>
      <w:r>
        <w:t xml:space="preserve">     В судовому процесі можуть брати участь посадові особи та інші </w:t>
      </w:r>
      <w:r>
        <w:br/>
        <w:t xml:space="preserve">працівники  підприємств,  установ, організацій, державних та інших </w:t>
      </w:r>
      <w:r>
        <w:br/>
        <w:t xml:space="preserve">органів,  коли  їх  викликано  для  дачі  пояснень  з  питань,  що </w:t>
      </w:r>
      <w:r>
        <w:br/>
        <w:t xml:space="preserve">виникають   під   час   розгляду  справи.  Ці  особи  мають  право </w:t>
      </w:r>
      <w:r>
        <w:br/>
        <w:t xml:space="preserve">знайомитися  з  матеріалами  справи,  давати  пояснення,  подавати </w:t>
      </w:r>
      <w:r>
        <w:br/>
        <w:t>докази, брати участь в огляді та дослідженні доказів.</w:t>
      </w:r>
    </w:p>
    <w:p w:rsidR="006B5B5D" w:rsidRDefault="006B5B5D" w:rsidP="006B5B5D">
      <w:pPr>
        <w:pStyle w:val="HTML"/>
      </w:pPr>
      <w:bookmarkStart w:id="268" w:name="o269"/>
      <w:bookmarkEnd w:id="268"/>
      <w:r>
        <w:t xml:space="preserve">     Зазначені  особи зобов'язані з'явитись до господарського суду </w:t>
      </w:r>
      <w:r>
        <w:br/>
        <w:t xml:space="preserve">на його виклик, сповістити про знані їм відомості та  обставини  у </w:t>
      </w:r>
      <w:r>
        <w:br/>
        <w:t xml:space="preserve">справі, подати на вимогу господарського суду пояснення в письмовій </w:t>
      </w:r>
      <w:r>
        <w:br/>
        <w:t xml:space="preserve">формі. </w:t>
      </w:r>
      <w:r>
        <w:br/>
      </w:r>
    </w:p>
    <w:p w:rsidR="006B5B5D" w:rsidRDefault="006B5B5D" w:rsidP="006B5B5D">
      <w:pPr>
        <w:pStyle w:val="HTML"/>
      </w:pPr>
      <w:bookmarkStart w:id="269" w:name="o270"/>
      <w:bookmarkEnd w:id="269"/>
      <w:r>
        <w:t xml:space="preserve">     </w:t>
      </w:r>
      <w:r>
        <w:rPr>
          <w:b/>
          <w:bCs/>
        </w:rPr>
        <w:t>Стаття 31.</w:t>
      </w:r>
      <w:r>
        <w:t xml:space="preserve"> Участь в судовому процесі судового експерта </w:t>
      </w:r>
      <w:r>
        <w:br/>
      </w:r>
    </w:p>
    <w:p w:rsidR="006B5B5D" w:rsidRDefault="006B5B5D" w:rsidP="006B5B5D">
      <w:pPr>
        <w:pStyle w:val="HTML"/>
      </w:pPr>
      <w:bookmarkStart w:id="270" w:name="o271"/>
      <w:bookmarkEnd w:id="270"/>
      <w:r>
        <w:lastRenderedPageBreak/>
        <w:t xml:space="preserve">     В судовому процесі може брати участь  судовий  експерт.</w:t>
      </w:r>
    </w:p>
    <w:p w:rsidR="006B5B5D" w:rsidRDefault="006B5B5D" w:rsidP="006B5B5D">
      <w:pPr>
        <w:pStyle w:val="HTML"/>
      </w:pPr>
      <w:bookmarkStart w:id="271" w:name="o272"/>
      <w:bookmarkEnd w:id="271"/>
      <w:r>
        <w:t xml:space="preserve">     Права,  обов'язки  та  відповідальність   судового   експерта </w:t>
      </w:r>
      <w:r>
        <w:br/>
        <w:t xml:space="preserve">визначаються  цим  Кодексом  та  Законом   України   "Про   судову </w:t>
      </w:r>
      <w:r>
        <w:br/>
        <w:t xml:space="preserve">експертизу" ( </w:t>
      </w:r>
      <w:r w:rsidRPr="006B5B5D">
        <w:t>4038-12</w:t>
      </w:r>
      <w:r>
        <w:t xml:space="preserve"> ).</w:t>
      </w:r>
    </w:p>
    <w:p w:rsidR="006B5B5D" w:rsidRDefault="006B5B5D" w:rsidP="006B5B5D">
      <w:pPr>
        <w:pStyle w:val="HTML"/>
      </w:pPr>
      <w:bookmarkStart w:id="272" w:name="o273"/>
      <w:bookmarkEnd w:id="272"/>
      <w:r>
        <w:t xml:space="preserve">     Судовий  експерт  зобов'язаний за ухвалою господарського суду </w:t>
      </w:r>
      <w:r>
        <w:br/>
        <w:t xml:space="preserve">з'явитись  на  його  виклик  і  дати  мотивований  висновок   щодо </w:t>
      </w:r>
      <w:r>
        <w:br/>
        <w:t>поставлених йому питань. Висновок робиться у письмовій формі.</w:t>
      </w:r>
    </w:p>
    <w:p w:rsidR="006B5B5D" w:rsidRDefault="006B5B5D" w:rsidP="006B5B5D">
      <w:pPr>
        <w:pStyle w:val="HTML"/>
      </w:pPr>
      <w:bookmarkStart w:id="273" w:name="o274"/>
      <w:bookmarkEnd w:id="273"/>
      <w:r>
        <w:t xml:space="preserve">     Судовий експерт, оскільки це  необхідно  для  дачі  висновку, </w:t>
      </w:r>
      <w:r>
        <w:br/>
        <w:t xml:space="preserve">має право знайомитися з матеріалами справи, брати участь в  огляді </w:t>
      </w:r>
      <w:r>
        <w:br/>
        <w:t xml:space="preserve">та дослідженні доказів, просити господарський суд про надання йому </w:t>
      </w:r>
      <w:r>
        <w:br/>
        <w:t>додаткових матеріалів.</w:t>
      </w:r>
    </w:p>
    <w:p w:rsidR="006B5B5D" w:rsidRDefault="006B5B5D" w:rsidP="006B5B5D">
      <w:pPr>
        <w:pStyle w:val="HTML"/>
      </w:pPr>
      <w:bookmarkStart w:id="274" w:name="o275"/>
      <w:bookmarkEnd w:id="274"/>
      <w:r>
        <w:t xml:space="preserve">     Судовий експерт має  право  відмовитись  від  дачі  висновку, </w:t>
      </w:r>
      <w:r>
        <w:br/>
        <w:t xml:space="preserve">якщо наданих йому матеріалів  недостатньо  або  якщо  він  не  має </w:t>
      </w:r>
      <w:r>
        <w:br/>
        <w:t>необхідних знань для виконання покладеного на нього обов'язку.</w:t>
      </w:r>
    </w:p>
    <w:p w:rsidR="006B5B5D" w:rsidRDefault="006B5B5D" w:rsidP="006B5B5D">
      <w:pPr>
        <w:pStyle w:val="HTML"/>
      </w:pPr>
      <w:bookmarkStart w:id="275" w:name="o276"/>
      <w:bookmarkEnd w:id="275"/>
      <w:r>
        <w:t xml:space="preserve">     Сторони  і  прокурор,  який  бере  участь в судовому процесі, </w:t>
      </w:r>
      <w:r>
        <w:br/>
        <w:t xml:space="preserve">мають  право  заявити відвід судовому експерту, якщо він особисто, </w:t>
      </w:r>
      <w:r>
        <w:br/>
        <w:t xml:space="preserve">прямо  чи  побічно  заінтересований  в результаті розгляду справи, </w:t>
      </w:r>
      <w:r>
        <w:br/>
        <w:t xml:space="preserve">якщо  він  є родичем осіб, які беруть участь в судовому процесі, а </w:t>
      </w:r>
      <w:r>
        <w:br/>
        <w:t>також з мотивів його некомпетентності.</w:t>
      </w:r>
    </w:p>
    <w:p w:rsidR="006B5B5D" w:rsidRDefault="006B5B5D" w:rsidP="006B5B5D">
      <w:pPr>
        <w:pStyle w:val="HTML"/>
      </w:pPr>
      <w:bookmarkStart w:id="276" w:name="o277"/>
      <w:bookmarkEnd w:id="276"/>
      <w:r>
        <w:t xml:space="preserve">     Відвід повинен бути мотивованим, заявлятись у письмовій формі </w:t>
      </w:r>
      <w:r>
        <w:br/>
        <w:t xml:space="preserve">до початку вирішення спору. Заявляти відвід після цього можна лише </w:t>
      </w:r>
      <w:r>
        <w:br/>
        <w:t xml:space="preserve">у випадку, коли про підставу відводу сторона чи прокурор дізналися </w:t>
      </w:r>
      <w:r>
        <w:br/>
        <w:t>після початку розгляду справи по суті.</w:t>
      </w:r>
    </w:p>
    <w:p w:rsidR="006B5B5D" w:rsidRDefault="006B5B5D" w:rsidP="006B5B5D">
      <w:pPr>
        <w:pStyle w:val="HTML"/>
      </w:pPr>
      <w:bookmarkStart w:id="277" w:name="o278"/>
      <w:bookmarkEnd w:id="277"/>
      <w:r>
        <w:t xml:space="preserve">     Питання про відвід вирішується суддею, який виносить з  цього </w:t>
      </w:r>
      <w:r>
        <w:br/>
        <w:t>приводу ухвалу.</w:t>
      </w:r>
    </w:p>
    <w:p w:rsidR="006B5B5D" w:rsidRDefault="006B5B5D" w:rsidP="006B5B5D">
      <w:pPr>
        <w:pStyle w:val="HTML"/>
      </w:pPr>
      <w:bookmarkStart w:id="278" w:name="o279"/>
      <w:bookmarkEnd w:id="278"/>
      <w:r>
        <w:rPr>
          <w:i/>
          <w:iCs/>
        </w:rPr>
        <w:t xml:space="preserve">{  Стаття  31  із змінами, внесеними згідно із Законом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13.05.97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79" w:name="o280"/>
      <w:bookmarkEnd w:id="279"/>
      <w:r>
        <w:t xml:space="preserve">                          </w:t>
      </w:r>
      <w:r>
        <w:rPr>
          <w:b/>
          <w:bCs/>
        </w:rPr>
        <w:t>Р о з д і л V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280" w:name="o281"/>
      <w:bookmarkEnd w:id="280"/>
      <w:r>
        <w:t xml:space="preserve">                              ДОКАЗИ </w:t>
      </w:r>
      <w:r>
        <w:br/>
      </w:r>
    </w:p>
    <w:p w:rsidR="006B5B5D" w:rsidRDefault="006B5B5D" w:rsidP="006B5B5D">
      <w:pPr>
        <w:pStyle w:val="HTML"/>
      </w:pPr>
      <w:bookmarkStart w:id="281" w:name="o282"/>
      <w:bookmarkEnd w:id="281"/>
      <w:r>
        <w:t xml:space="preserve">     </w:t>
      </w:r>
      <w:r>
        <w:rPr>
          <w:b/>
          <w:bCs/>
        </w:rPr>
        <w:t>Стаття 32.</w:t>
      </w:r>
      <w:r>
        <w:t xml:space="preserve"> Поняття і види доказів </w:t>
      </w:r>
      <w:r>
        <w:br/>
      </w:r>
    </w:p>
    <w:p w:rsidR="006B5B5D" w:rsidRDefault="006B5B5D" w:rsidP="006B5B5D">
      <w:pPr>
        <w:pStyle w:val="HTML"/>
      </w:pPr>
      <w:bookmarkStart w:id="282" w:name="o283"/>
      <w:bookmarkEnd w:id="282"/>
      <w:r>
        <w:t xml:space="preserve">     Доказами у справі є будь-які фактичні дані, на підставі  яких </w:t>
      </w:r>
      <w:r>
        <w:br/>
        <w:t xml:space="preserve">господарський   суд   у  визначеному  законом  порядку  встановлює </w:t>
      </w:r>
      <w:r>
        <w:br/>
        <w:t xml:space="preserve">наявність  чи  відсутність  обставин, на яких грунтуються вимоги і </w:t>
      </w:r>
      <w:r>
        <w:br/>
        <w:t xml:space="preserve">заперечення сторін, а також інші обставини, які мають значення для </w:t>
      </w:r>
      <w:r>
        <w:br/>
        <w:t>правильного вирішення господарського спору.</w:t>
      </w:r>
    </w:p>
    <w:p w:rsidR="006B5B5D" w:rsidRDefault="006B5B5D" w:rsidP="006B5B5D">
      <w:pPr>
        <w:pStyle w:val="HTML"/>
      </w:pPr>
      <w:bookmarkStart w:id="283" w:name="o284"/>
      <w:bookmarkEnd w:id="283"/>
      <w:r>
        <w:t xml:space="preserve">     Ці дані встановлюються такими засобами:</w:t>
      </w:r>
    </w:p>
    <w:p w:rsidR="006B5B5D" w:rsidRDefault="006B5B5D" w:rsidP="006B5B5D">
      <w:pPr>
        <w:pStyle w:val="HTML"/>
      </w:pPr>
      <w:bookmarkStart w:id="284" w:name="o285"/>
      <w:bookmarkEnd w:id="284"/>
      <w:r>
        <w:t xml:space="preserve">     письмовими і речовими доказами, висновками судових експертів;</w:t>
      </w:r>
    </w:p>
    <w:p w:rsidR="006B5B5D" w:rsidRDefault="006B5B5D" w:rsidP="006B5B5D">
      <w:pPr>
        <w:pStyle w:val="HTML"/>
      </w:pPr>
      <w:bookmarkStart w:id="285" w:name="o286"/>
      <w:bookmarkEnd w:id="285"/>
      <w:r>
        <w:t xml:space="preserve">     поясненнями представників сторін та інших  осіб,  які  беруть </w:t>
      </w:r>
      <w:r>
        <w:br/>
        <w:t xml:space="preserve">участь  в  судовому процесі. В необхідних випадках на вимогу судді </w:t>
      </w:r>
      <w:r>
        <w:br/>
        <w:t xml:space="preserve">пояснення  представників сторін та інших осіб, які беруть участь в </w:t>
      </w:r>
      <w:r>
        <w:br/>
        <w:t xml:space="preserve">судовому процесі, мають бути викладені письмово. </w:t>
      </w:r>
      <w:r>
        <w:br/>
      </w:r>
    </w:p>
    <w:p w:rsidR="006B5B5D" w:rsidRDefault="006B5B5D" w:rsidP="006B5B5D">
      <w:pPr>
        <w:pStyle w:val="HTML"/>
      </w:pPr>
      <w:bookmarkStart w:id="286" w:name="o287"/>
      <w:bookmarkEnd w:id="286"/>
      <w:r>
        <w:t xml:space="preserve">     </w:t>
      </w:r>
      <w:r>
        <w:rPr>
          <w:b/>
          <w:bCs/>
        </w:rPr>
        <w:t>Стаття 33.</w:t>
      </w:r>
      <w:r>
        <w:t xml:space="preserve"> Обов'язок доказування і подання доказів </w:t>
      </w:r>
      <w:r>
        <w:br/>
      </w:r>
    </w:p>
    <w:p w:rsidR="006B5B5D" w:rsidRDefault="006B5B5D" w:rsidP="006B5B5D">
      <w:pPr>
        <w:pStyle w:val="HTML"/>
      </w:pPr>
      <w:bookmarkStart w:id="287" w:name="o288"/>
      <w:bookmarkEnd w:id="287"/>
      <w:r>
        <w:t xml:space="preserve">     Кожна сторона повинна  довести  ті  обставини,  на  які  вона </w:t>
      </w:r>
      <w:r>
        <w:br/>
        <w:t>посилається як на підставу своїх вимог і заперечень.</w:t>
      </w:r>
    </w:p>
    <w:p w:rsidR="006B5B5D" w:rsidRDefault="006B5B5D" w:rsidP="006B5B5D">
      <w:pPr>
        <w:pStyle w:val="HTML"/>
      </w:pPr>
      <w:bookmarkStart w:id="288" w:name="o289"/>
      <w:bookmarkEnd w:id="288"/>
      <w:r>
        <w:t xml:space="preserve">     Докази    подаються    сторонами    та    іншими   учасниками </w:t>
      </w:r>
      <w:r>
        <w:br/>
        <w:t xml:space="preserve">судового процесу. </w:t>
      </w:r>
      <w:r>
        <w:br/>
      </w:r>
    </w:p>
    <w:p w:rsidR="006B5B5D" w:rsidRDefault="006B5B5D" w:rsidP="006B5B5D">
      <w:pPr>
        <w:pStyle w:val="HTML"/>
      </w:pPr>
      <w:bookmarkStart w:id="289" w:name="o290"/>
      <w:bookmarkEnd w:id="289"/>
      <w:r>
        <w:t xml:space="preserve">     </w:t>
      </w:r>
      <w:r>
        <w:rPr>
          <w:b/>
          <w:bCs/>
        </w:rPr>
        <w:t>Стаття 34.</w:t>
      </w:r>
      <w:r>
        <w:t xml:space="preserve"> Належність і допустимість доказів </w:t>
      </w:r>
      <w:r>
        <w:br/>
      </w:r>
    </w:p>
    <w:p w:rsidR="006B5B5D" w:rsidRDefault="006B5B5D" w:rsidP="006B5B5D">
      <w:pPr>
        <w:pStyle w:val="HTML"/>
      </w:pPr>
      <w:bookmarkStart w:id="290" w:name="o291"/>
      <w:bookmarkEnd w:id="290"/>
      <w:r>
        <w:t xml:space="preserve">     Господарський   суд  приймає  тільки  ті  докази,  які  мають </w:t>
      </w:r>
      <w:r>
        <w:br/>
        <w:t>значення для справи.</w:t>
      </w:r>
    </w:p>
    <w:p w:rsidR="006B5B5D" w:rsidRDefault="006B5B5D" w:rsidP="006B5B5D">
      <w:pPr>
        <w:pStyle w:val="HTML"/>
      </w:pPr>
      <w:bookmarkStart w:id="291" w:name="o292"/>
      <w:bookmarkEnd w:id="291"/>
      <w:r>
        <w:t xml:space="preserve">     Обставини справи, які  відповідно  до  законодавства  повинні </w:t>
      </w:r>
      <w:r>
        <w:br/>
        <w:t xml:space="preserve">бути  підтверджені  певними  засобами  доказування,   не    можуть </w:t>
      </w:r>
      <w:r>
        <w:br/>
        <w:t xml:space="preserve">підтверджуватись іншими засобами доказування. </w:t>
      </w:r>
      <w:r>
        <w:br/>
      </w:r>
    </w:p>
    <w:p w:rsidR="006B5B5D" w:rsidRDefault="006B5B5D" w:rsidP="006B5B5D">
      <w:pPr>
        <w:pStyle w:val="HTML"/>
      </w:pPr>
      <w:bookmarkStart w:id="292" w:name="o293"/>
      <w:bookmarkEnd w:id="292"/>
      <w:r>
        <w:t xml:space="preserve">     </w:t>
      </w:r>
      <w:r>
        <w:rPr>
          <w:b/>
          <w:bCs/>
        </w:rPr>
        <w:t>Стаття 35.</w:t>
      </w:r>
      <w:r>
        <w:t xml:space="preserve"> Підстави звільнення від доказування </w:t>
      </w:r>
      <w:r>
        <w:br/>
      </w:r>
    </w:p>
    <w:p w:rsidR="006B5B5D" w:rsidRDefault="006B5B5D" w:rsidP="006B5B5D">
      <w:pPr>
        <w:pStyle w:val="HTML"/>
      </w:pPr>
      <w:bookmarkStart w:id="293" w:name="o294"/>
      <w:bookmarkEnd w:id="293"/>
      <w:r>
        <w:lastRenderedPageBreak/>
        <w:t xml:space="preserve">     Обставини,  визнані  господарським судом загальновідомими, не </w:t>
      </w:r>
      <w:r>
        <w:br/>
        <w:t>потребують доказування.</w:t>
      </w:r>
    </w:p>
    <w:p w:rsidR="006B5B5D" w:rsidRDefault="006B5B5D" w:rsidP="006B5B5D">
      <w:pPr>
        <w:pStyle w:val="HTML"/>
      </w:pPr>
      <w:bookmarkStart w:id="294" w:name="o295"/>
      <w:bookmarkEnd w:id="294"/>
      <w:r>
        <w:t xml:space="preserve">     Факти,   встановлені  рішенням  господарського  суду  (іншого </w:t>
      </w:r>
      <w:r>
        <w:br/>
        <w:t xml:space="preserve">органу, який вирішує господарські спори), за винятком встановлених </w:t>
      </w:r>
      <w:r>
        <w:br/>
        <w:t xml:space="preserve">рішенням  третейського  суду,  під  час розгляду однієї справи, не </w:t>
      </w:r>
      <w:r>
        <w:br/>
        <w:t xml:space="preserve">доводяться  знову при вирішенні інших спорів, в яких беруть участь </w:t>
      </w:r>
      <w:r>
        <w:br/>
        <w:t>ті самі сторони.</w:t>
      </w:r>
    </w:p>
    <w:p w:rsidR="006B5B5D" w:rsidRDefault="006B5B5D" w:rsidP="006B5B5D">
      <w:pPr>
        <w:pStyle w:val="HTML"/>
      </w:pPr>
      <w:bookmarkStart w:id="295" w:name="o296"/>
      <w:bookmarkEnd w:id="295"/>
      <w:r>
        <w:t xml:space="preserve">     Вирок суду з кримінальної справи, що набрав законної сили,  є </w:t>
      </w:r>
      <w:r>
        <w:br/>
        <w:t xml:space="preserve">обов'язковим для господарського суду при вирішенні спору з питань, </w:t>
      </w:r>
      <w:r>
        <w:br/>
        <w:t>чи мали місце певні дії та ким вони вчинені.</w:t>
      </w:r>
    </w:p>
    <w:p w:rsidR="006B5B5D" w:rsidRDefault="006B5B5D" w:rsidP="006B5B5D">
      <w:pPr>
        <w:pStyle w:val="HTML"/>
      </w:pPr>
      <w:bookmarkStart w:id="296" w:name="o297"/>
      <w:bookmarkEnd w:id="296"/>
      <w:r>
        <w:t xml:space="preserve">     Рішення суду з цивільної справи, що набрало законної сили,  є </w:t>
      </w:r>
      <w:r>
        <w:br/>
        <w:t xml:space="preserve">обов'язковим  для господарського суду щодо фактів, які встановлені </w:t>
      </w:r>
      <w:r>
        <w:br/>
        <w:t>судом і мають значення для вирішення спору.</w:t>
      </w:r>
    </w:p>
    <w:p w:rsidR="006B5B5D" w:rsidRDefault="006B5B5D" w:rsidP="006B5B5D">
      <w:pPr>
        <w:pStyle w:val="HTML"/>
      </w:pPr>
      <w:bookmarkStart w:id="297" w:name="o298"/>
      <w:bookmarkEnd w:id="297"/>
      <w:r>
        <w:t xml:space="preserve">     Факти, які відповідно до закону вважаються встановленими,  не </w:t>
      </w:r>
      <w:r>
        <w:br/>
        <w:t xml:space="preserve">доводяться  при  розгляді  справи.  Таке  припущення  може    бути </w:t>
      </w:r>
      <w:r>
        <w:br/>
        <w:t>спростовано в загальному порядку.</w:t>
      </w:r>
    </w:p>
    <w:p w:rsidR="006B5B5D" w:rsidRDefault="006B5B5D" w:rsidP="006B5B5D">
      <w:pPr>
        <w:pStyle w:val="HTML"/>
      </w:pPr>
      <w:bookmarkStart w:id="298" w:name="o299"/>
      <w:bookmarkEnd w:id="298"/>
      <w:r>
        <w:rPr>
          <w:i/>
          <w:iCs/>
        </w:rPr>
        <w:t xml:space="preserve">{  Стаття  35  із  змінами,  внесеними згідно із Законом N 1076-VI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1076-17</w:t>
      </w:r>
      <w:r>
        <w:rPr>
          <w:i/>
          <w:iCs/>
        </w:rPr>
        <w:t xml:space="preserve"> ) від 05.03.2009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299" w:name="o300"/>
      <w:bookmarkEnd w:id="299"/>
      <w:r>
        <w:t xml:space="preserve">     </w:t>
      </w:r>
      <w:r>
        <w:rPr>
          <w:b/>
          <w:bCs/>
        </w:rPr>
        <w:t>Стаття 36.</w:t>
      </w:r>
      <w:r>
        <w:t xml:space="preserve"> Письмові докази </w:t>
      </w:r>
      <w:r>
        <w:br/>
      </w:r>
    </w:p>
    <w:p w:rsidR="006B5B5D" w:rsidRDefault="006B5B5D" w:rsidP="006B5B5D">
      <w:pPr>
        <w:pStyle w:val="HTML"/>
      </w:pPr>
      <w:bookmarkStart w:id="300" w:name="o301"/>
      <w:bookmarkEnd w:id="300"/>
      <w:r>
        <w:t xml:space="preserve">     Письмовими доказами є документи i матеріали, які містять дані </w:t>
      </w:r>
      <w:r>
        <w:br/>
        <w:t>про обставини, що мають значення для правильного вирішення спору.</w:t>
      </w:r>
    </w:p>
    <w:p w:rsidR="006B5B5D" w:rsidRDefault="006B5B5D" w:rsidP="006B5B5D">
      <w:pPr>
        <w:pStyle w:val="HTML"/>
      </w:pPr>
      <w:bookmarkStart w:id="301" w:name="o302"/>
      <w:bookmarkEnd w:id="301"/>
      <w:r>
        <w:t xml:space="preserve">     Письмові докази подаються в оригіналі або  в  належним  чином </w:t>
      </w:r>
      <w:r>
        <w:br/>
        <w:t xml:space="preserve">засвідченій копії. Якщо для  вирішення  спору  має  значення  лише </w:t>
      </w:r>
      <w:r>
        <w:br/>
        <w:t>частина документа, подається засвідчений витяг з нього.</w:t>
      </w:r>
    </w:p>
    <w:p w:rsidR="006B5B5D" w:rsidRDefault="006B5B5D" w:rsidP="006B5B5D">
      <w:pPr>
        <w:pStyle w:val="HTML"/>
      </w:pPr>
      <w:bookmarkStart w:id="302" w:name="o303"/>
      <w:bookmarkEnd w:id="302"/>
      <w:r>
        <w:t xml:space="preserve">     Оригінали  документів  подаються,  коли   обставини    справи </w:t>
      </w:r>
      <w:r>
        <w:br/>
        <w:t xml:space="preserve">відповідно до законодавства мають бути  засвідчені  тільки  такими </w:t>
      </w:r>
      <w:r>
        <w:br/>
        <w:t xml:space="preserve">документами,  а  також  в  інших випадках на вимогу господарського </w:t>
      </w:r>
      <w:r>
        <w:br/>
        <w:t xml:space="preserve">суду. </w:t>
      </w:r>
      <w:r>
        <w:br/>
      </w:r>
    </w:p>
    <w:p w:rsidR="006B5B5D" w:rsidRDefault="006B5B5D" w:rsidP="006B5B5D">
      <w:pPr>
        <w:pStyle w:val="HTML"/>
      </w:pPr>
      <w:bookmarkStart w:id="303" w:name="o304"/>
      <w:bookmarkEnd w:id="303"/>
      <w:r>
        <w:t xml:space="preserve">     </w:t>
      </w:r>
      <w:r>
        <w:rPr>
          <w:b/>
          <w:bCs/>
        </w:rPr>
        <w:t>Стаття 37.</w:t>
      </w:r>
      <w:r>
        <w:t xml:space="preserve"> Речові докази </w:t>
      </w:r>
      <w:r>
        <w:br/>
      </w:r>
    </w:p>
    <w:p w:rsidR="006B5B5D" w:rsidRDefault="006B5B5D" w:rsidP="006B5B5D">
      <w:pPr>
        <w:pStyle w:val="HTML"/>
      </w:pPr>
      <w:bookmarkStart w:id="304" w:name="o305"/>
      <w:bookmarkEnd w:id="304"/>
      <w:r>
        <w:t xml:space="preserve">     Речовими  доказами  є  предмети,  що  своїми    властивостями </w:t>
      </w:r>
      <w:r>
        <w:br/>
        <w:t xml:space="preserve">свідчать  про  обставини,  які  мають  значення  для   правильного </w:t>
      </w:r>
      <w:r>
        <w:br/>
        <w:t xml:space="preserve">вирішення спору. </w:t>
      </w:r>
      <w:r>
        <w:br/>
      </w:r>
    </w:p>
    <w:p w:rsidR="006B5B5D" w:rsidRDefault="006B5B5D" w:rsidP="006B5B5D">
      <w:pPr>
        <w:pStyle w:val="HTML"/>
      </w:pPr>
      <w:bookmarkStart w:id="305" w:name="o306"/>
      <w:bookmarkEnd w:id="305"/>
      <w:r>
        <w:t xml:space="preserve">     </w:t>
      </w:r>
      <w:r>
        <w:rPr>
          <w:b/>
          <w:bCs/>
        </w:rPr>
        <w:t>Стаття 38.</w:t>
      </w:r>
      <w:r>
        <w:t xml:space="preserve"> Витребування доказів </w:t>
      </w:r>
      <w:r>
        <w:br/>
      </w:r>
    </w:p>
    <w:p w:rsidR="006B5B5D" w:rsidRDefault="006B5B5D" w:rsidP="006B5B5D">
      <w:pPr>
        <w:pStyle w:val="HTML"/>
      </w:pPr>
      <w:bookmarkStart w:id="306" w:name="o307"/>
      <w:bookmarkEnd w:id="306"/>
      <w:r>
        <w:t xml:space="preserve">     Сторона або прокурор у разі  неможливості  самостійно  надати </w:t>
      </w:r>
      <w:r>
        <w:br/>
        <w:t xml:space="preserve">докази  вправі  подати  клопотання  про витребування господарським </w:t>
      </w:r>
      <w:r>
        <w:br/>
        <w:t xml:space="preserve">судом доказів. </w:t>
      </w:r>
      <w:r>
        <w:br/>
      </w:r>
    </w:p>
    <w:p w:rsidR="006B5B5D" w:rsidRDefault="006B5B5D" w:rsidP="006B5B5D">
      <w:pPr>
        <w:pStyle w:val="HTML"/>
      </w:pPr>
      <w:bookmarkStart w:id="307" w:name="o308"/>
      <w:bookmarkEnd w:id="307"/>
      <w:r>
        <w:t xml:space="preserve">     У клопотанні повинно бути зазначено: </w:t>
      </w:r>
      <w:r>
        <w:br/>
      </w:r>
    </w:p>
    <w:p w:rsidR="006B5B5D" w:rsidRDefault="006B5B5D" w:rsidP="006B5B5D">
      <w:pPr>
        <w:pStyle w:val="HTML"/>
      </w:pPr>
      <w:bookmarkStart w:id="308" w:name="o309"/>
      <w:bookmarkEnd w:id="308"/>
      <w:r>
        <w:t xml:space="preserve">     1) який доказ витребовується; </w:t>
      </w:r>
      <w:r>
        <w:br/>
      </w:r>
    </w:p>
    <w:p w:rsidR="006B5B5D" w:rsidRDefault="006B5B5D" w:rsidP="006B5B5D">
      <w:pPr>
        <w:pStyle w:val="HTML"/>
      </w:pPr>
      <w:bookmarkStart w:id="309" w:name="o310"/>
      <w:bookmarkEnd w:id="309"/>
      <w:r>
        <w:t xml:space="preserve">     2) обставини, що перешкоджають його наданню; </w:t>
      </w:r>
      <w:r>
        <w:br/>
      </w:r>
    </w:p>
    <w:p w:rsidR="006B5B5D" w:rsidRDefault="006B5B5D" w:rsidP="006B5B5D">
      <w:pPr>
        <w:pStyle w:val="HTML"/>
      </w:pPr>
      <w:bookmarkStart w:id="310" w:name="o311"/>
      <w:bookmarkEnd w:id="310"/>
      <w:r>
        <w:t xml:space="preserve">     3) підстави,  з яких випливає,  що цей доказ має підприємство </w:t>
      </w:r>
      <w:r>
        <w:br/>
        <w:t xml:space="preserve">чи організація; </w:t>
      </w:r>
      <w:r>
        <w:br/>
      </w:r>
    </w:p>
    <w:p w:rsidR="006B5B5D" w:rsidRDefault="006B5B5D" w:rsidP="006B5B5D">
      <w:pPr>
        <w:pStyle w:val="HTML"/>
      </w:pPr>
      <w:bookmarkStart w:id="311" w:name="o312"/>
      <w:bookmarkEnd w:id="311"/>
      <w:r>
        <w:t xml:space="preserve">     4) обставини, які може підтвердити цей доказ. </w:t>
      </w:r>
      <w:r>
        <w:br/>
      </w:r>
    </w:p>
    <w:p w:rsidR="006B5B5D" w:rsidRDefault="006B5B5D" w:rsidP="006B5B5D">
      <w:pPr>
        <w:pStyle w:val="HTML"/>
      </w:pPr>
      <w:bookmarkStart w:id="312" w:name="o313"/>
      <w:bookmarkEnd w:id="312"/>
      <w:r>
        <w:t xml:space="preserve">     У разі  задоволення  клопотання  суд своєю ухвалою витребовує </w:t>
      </w:r>
      <w:r>
        <w:br/>
        <w:t xml:space="preserve">необхідні докази. </w:t>
      </w:r>
      <w:r>
        <w:br/>
      </w:r>
    </w:p>
    <w:p w:rsidR="006B5B5D" w:rsidRDefault="006B5B5D" w:rsidP="006B5B5D">
      <w:pPr>
        <w:pStyle w:val="HTML"/>
      </w:pPr>
      <w:bookmarkStart w:id="313" w:name="o314"/>
      <w:bookmarkEnd w:id="313"/>
      <w:r>
        <w:t xml:space="preserve">     Господарський суд може витребувати докази  також  до  подання </w:t>
      </w:r>
      <w:r>
        <w:br/>
        <w:t xml:space="preserve">позову  як  запобіжний  захід  у  порядку,  встановленому статтями </w:t>
      </w:r>
      <w:r>
        <w:br/>
        <w:t xml:space="preserve">43-1 - 43-10 цього Кодексу. </w:t>
      </w:r>
      <w:r>
        <w:br/>
      </w:r>
    </w:p>
    <w:p w:rsidR="006B5B5D" w:rsidRDefault="006B5B5D" w:rsidP="006B5B5D">
      <w:pPr>
        <w:pStyle w:val="HTML"/>
      </w:pPr>
      <w:bookmarkStart w:id="314" w:name="o315"/>
      <w:bookmarkEnd w:id="314"/>
      <w:r>
        <w:t xml:space="preserve">     Господарський суд  може  уповноважити  на   одержання   таких </w:t>
      </w:r>
      <w:r>
        <w:br/>
        <w:t>доказів заінтересовану сторону.</w:t>
      </w:r>
    </w:p>
    <w:p w:rsidR="006B5B5D" w:rsidRDefault="006B5B5D" w:rsidP="006B5B5D">
      <w:pPr>
        <w:pStyle w:val="HTML"/>
      </w:pPr>
      <w:bookmarkStart w:id="315" w:name="o316"/>
      <w:bookmarkEnd w:id="315"/>
      <w:r>
        <w:rPr>
          <w:i/>
          <w:iCs/>
        </w:rPr>
        <w:lastRenderedPageBreak/>
        <w:t xml:space="preserve">{ Стаття  38  із  змінами, внесеними згідно  із  Законом  N 850-IV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850-15</w:t>
      </w:r>
      <w:r>
        <w:rPr>
          <w:i/>
          <w:iCs/>
        </w:rPr>
        <w:t xml:space="preserve"> ) від 22.05.2003; в редакції Закону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16" w:name="o317"/>
      <w:bookmarkEnd w:id="316"/>
      <w:r>
        <w:t xml:space="preserve">     </w:t>
      </w:r>
      <w:r>
        <w:rPr>
          <w:b/>
          <w:bCs/>
        </w:rPr>
        <w:t>Стаття 39.</w:t>
      </w:r>
      <w:r>
        <w:t xml:space="preserve"> Огляд та дослідження письмових і речових </w:t>
      </w:r>
      <w:r>
        <w:br/>
        <w:t xml:space="preserve">                доказів у місці їх знаходження </w:t>
      </w:r>
      <w:r>
        <w:br/>
      </w:r>
    </w:p>
    <w:p w:rsidR="006B5B5D" w:rsidRDefault="006B5B5D" w:rsidP="006B5B5D">
      <w:pPr>
        <w:pStyle w:val="HTML"/>
      </w:pPr>
      <w:bookmarkStart w:id="317" w:name="o318"/>
      <w:bookmarkEnd w:id="317"/>
      <w:r>
        <w:t xml:space="preserve">     Господарський   суд   може   провести  огляд  та  дослідження </w:t>
      </w:r>
      <w:r>
        <w:br/>
        <w:t xml:space="preserve">письмових  і  речових  доказів  у  місці  їх  знаходження  в  разі </w:t>
      </w:r>
      <w:r>
        <w:br/>
        <w:t>складності подання цих доказів.</w:t>
      </w:r>
    </w:p>
    <w:p w:rsidR="006B5B5D" w:rsidRDefault="006B5B5D" w:rsidP="006B5B5D">
      <w:pPr>
        <w:pStyle w:val="HTML"/>
      </w:pPr>
      <w:bookmarkStart w:id="318" w:name="o319"/>
      <w:bookmarkEnd w:id="318"/>
      <w:r>
        <w:t xml:space="preserve">     За результатами огляду та дослідження  складається  протокол, </w:t>
      </w:r>
      <w:r>
        <w:br/>
        <w:t xml:space="preserve">який підписується  суддею.  Протокол  приєднується  до  матеріалів </w:t>
      </w:r>
      <w:r>
        <w:br/>
        <w:t xml:space="preserve">справи. </w:t>
      </w:r>
      <w:r>
        <w:br/>
      </w:r>
    </w:p>
    <w:p w:rsidR="006B5B5D" w:rsidRDefault="006B5B5D" w:rsidP="006B5B5D">
      <w:pPr>
        <w:pStyle w:val="HTML"/>
      </w:pPr>
      <w:bookmarkStart w:id="319" w:name="o320"/>
      <w:bookmarkEnd w:id="319"/>
      <w:r>
        <w:t xml:space="preserve">     </w:t>
      </w:r>
      <w:r>
        <w:rPr>
          <w:b/>
          <w:bCs/>
        </w:rPr>
        <w:t>Стаття 40.</w:t>
      </w:r>
      <w:r>
        <w:t xml:space="preserve"> Повернення письмових i речових доказів </w:t>
      </w:r>
      <w:r>
        <w:br/>
      </w:r>
    </w:p>
    <w:p w:rsidR="006B5B5D" w:rsidRDefault="006B5B5D" w:rsidP="006B5B5D">
      <w:pPr>
        <w:pStyle w:val="HTML"/>
      </w:pPr>
      <w:bookmarkStart w:id="320" w:name="o321"/>
      <w:bookmarkEnd w:id="320"/>
      <w:r>
        <w:t xml:space="preserve">     Оригінали письмових доказів, що є у  справі,  за  клопотанням </w:t>
      </w:r>
      <w:r>
        <w:br/>
        <w:t xml:space="preserve">підприємств  та  організацій  повертаються  їм  після    вирішення </w:t>
      </w:r>
      <w:r>
        <w:br/>
        <w:t>господарського спору та подання засвідчених копій цих доказів.</w:t>
      </w:r>
    </w:p>
    <w:p w:rsidR="006B5B5D" w:rsidRDefault="006B5B5D" w:rsidP="006B5B5D">
      <w:pPr>
        <w:pStyle w:val="HTML"/>
      </w:pPr>
      <w:bookmarkStart w:id="321" w:name="o322"/>
      <w:bookmarkEnd w:id="321"/>
      <w:r>
        <w:t xml:space="preserve">     Речові  докази,  які знаходяться в господарському суді, після </w:t>
      </w:r>
      <w:r>
        <w:br/>
        <w:t xml:space="preserve">вирішення спору повертаються підприємствам  та  організаціям,  від </w:t>
      </w:r>
      <w:r>
        <w:br/>
        <w:t xml:space="preserve">яких  їх  було  одержано,  або  передаються  стороні,   за    якою </w:t>
      </w:r>
      <w:r>
        <w:br/>
        <w:t xml:space="preserve">господарський суд визнав право на ці речі. </w:t>
      </w:r>
      <w:r>
        <w:br/>
      </w:r>
    </w:p>
    <w:p w:rsidR="006B5B5D" w:rsidRDefault="006B5B5D" w:rsidP="006B5B5D">
      <w:pPr>
        <w:pStyle w:val="HTML"/>
      </w:pPr>
      <w:bookmarkStart w:id="322" w:name="o323"/>
      <w:bookmarkEnd w:id="322"/>
      <w:r>
        <w:t xml:space="preserve">     </w:t>
      </w:r>
      <w:r>
        <w:rPr>
          <w:b/>
          <w:bCs/>
        </w:rPr>
        <w:t>Стаття 41.</w:t>
      </w:r>
      <w:r>
        <w:t xml:space="preserve"> Призначення і проведення судової експертизи </w:t>
      </w:r>
      <w:r>
        <w:br/>
      </w:r>
    </w:p>
    <w:p w:rsidR="006B5B5D" w:rsidRDefault="006B5B5D" w:rsidP="006B5B5D">
      <w:pPr>
        <w:pStyle w:val="HTML"/>
      </w:pPr>
      <w:bookmarkStart w:id="323" w:name="o324"/>
      <w:bookmarkEnd w:id="323"/>
      <w:r>
        <w:t xml:space="preserve">     Для  роз'яснення  питань,  що   виникають    при    вирішенні </w:t>
      </w:r>
      <w:r>
        <w:br/>
        <w:t xml:space="preserve">господарського спору і потребують спеціальних знань, господарський </w:t>
      </w:r>
      <w:r>
        <w:br/>
        <w:t>суд призначає судову експертизу.</w:t>
      </w:r>
    </w:p>
    <w:p w:rsidR="006B5B5D" w:rsidRDefault="006B5B5D" w:rsidP="006B5B5D">
      <w:pPr>
        <w:pStyle w:val="HTML"/>
      </w:pPr>
      <w:bookmarkStart w:id="324" w:name="o325"/>
      <w:bookmarkEnd w:id="324"/>
      <w:r>
        <w:t xml:space="preserve">     Учасники    судового    процесу   мають   право   пропонувати </w:t>
      </w:r>
      <w:r>
        <w:br/>
        <w:t xml:space="preserve">господарському  суду  питання,  які  мають бути роз'яснені судовим </w:t>
      </w:r>
      <w:r>
        <w:br/>
        <w:t xml:space="preserve">експертом. Остаточне коло цих питань встановлюється господарським </w:t>
      </w:r>
      <w:r>
        <w:br/>
        <w:t>судом  в ухвалі.</w:t>
      </w:r>
    </w:p>
    <w:p w:rsidR="006B5B5D" w:rsidRDefault="006B5B5D" w:rsidP="006B5B5D">
      <w:pPr>
        <w:pStyle w:val="HTML"/>
      </w:pPr>
      <w:bookmarkStart w:id="325" w:name="o326"/>
      <w:bookmarkEnd w:id="325"/>
      <w:r>
        <w:t xml:space="preserve">     Проведення    судової    експертизи   доручається   державним </w:t>
      </w:r>
      <w:r>
        <w:br/>
        <w:t xml:space="preserve">спеціалізованим    установам    чи   безпосередньо   особам,   які </w:t>
      </w:r>
      <w:r>
        <w:br/>
        <w:t xml:space="preserve">відповідають  вимогам,  встановленим  Законом  України "Про судову </w:t>
      </w:r>
      <w:r>
        <w:br/>
        <w:t xml:space="preserve">експертизу"  (  </w:t>
      </w:r>
      <w:r w:rsidRPr="006B5B5D">
        <w:t>4038-12</w:t>
      </w:r>
      <w:r>
        <w:t xml:space="preserve">  ). Особа, яка проводить судову експертизу </w:t>
      </w:r>
      <w:r>
        <w:br/>
        <w:t xml:space="preserve">(далі  -  судовий  експерт) користується правами і несе обов'язки, </w:t>
      </w:r>
      <w:r>
        <w:br/>
        <w:t>зазначені у статті 31 цього Кодексу.</w:t>
      </w:r>
    </w:p>
    <w:p w:rsidR="006B5B5D" w:rsidRDefault="006B5B5D" w:rsidP="006B5B5D">
      <w:pPr>
        <w:pStyle w:val="HTML"/>
      </w:pPr>
      <w:bookmarkStart w:id="326" w:name="o327"/>
      <w:bookmarkEnd w:id="326"/>
      <w:r>
        <w:t xml:space="preserve">     Сторони  і  прокурор,  який  бере  участь в судовому процесі, </w:t>
      </w:r>
      <w:r>
        <w:br/>
        <w:t xml:space="preserve">мають  право  до  початку  проведення  судової  експертизи заявити </w:t>
      </w:r>
      <w:r>
        <w:br/>
        <w:t xml:space="preserve">відвід  судовому  експерту  в  порядку  та з підстав, зазначених у </w:t>
      </w:r>
      <w:r>
        <w:br/>
        <w:t>частинах п'ятій і шостій статті 31 цього Кодексу.</w:t>
      </w:r>
    </w:p>
    <w:p w:rsidR="006B5B5D" w:rsidRDefault="006B5B5D" w:rsidP="006B5B5D">
      <w:pPr>
        <w:pStyle w:val="HTML"/>
      </w:pPr>
      <w:bookmarkStart w:id="327" w:name="o328"/>
      <w:bookmarkEnd w:id="327"/>
      <w:r>
        <w:rPr>
          <w:i/>
          <w:iCs/>
        </w:rPr>
        <w:t xml:space="preserve">{  Стаття  41  із  змінами,  внесеними згідно із Законом N 1875-VI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1875-17</w:t>
      </w:r>
      <w:r>
        <w:rPr>
          <w:i/>
          <w:iCs/>
        </w:rPr>
        <w:t xml:space="preserve"> ) від 11.02.2010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28" w:name="o329"/>
      <w:bookmarkEnd w:id="328"/>
      <w:r>
        <w:t xml:space="preserve">     </w:t>
      </w:r>
      <w:r>
        <w:rPr>
          <w:b/>
          <w:bCs/>
        </w:rPr>
        <w:t>Стаття 42.</w:t>
      </w:r>
      <w:r>
        <w:t xml:space="preserve"> Висновок судового експерта </w:t>
      </w:r>
      <w:r>
        <w:br/>
      </w:r>
    </w:p>
    <w:p w:rsidR="006B5B5D" w:rsidRDefault="006B5B5D" w:rsidP="006B5B5D">
      <w:pPr>
        <w:pStyle w:val="HTML"/>
      </w:pPr>
      <w:bookmarkStart w:id="329" w:name="o330"/>
      <w:bookmarkEnd w:id="329"/>
      <w:r>
        <w:t xml:space="preserve">     Висновок судового експерта  повинен  містити  докладний  опис </w:t>
      </w:r>
      <w:r>
        <w:br/>
        <w:t xml:space="preserve">проведених  досліджень,  зроблені  в  результаті  їх  висновки   і </w:t>
      </w:r>
      <w:r>
        <w:br/>
        <w:t xml:space="preserve">обгрунтовані  відповіді на поставлені господарським судом питання. </w:t>
      </w:r>
      <w:r>
        <w:br/>
        <w:t xml:space="preserve">Висновок  подається господарському суду в письмовій формі, і копія </w:t>
      </w:r>
      <w:r>
        <w:br/>
        <w:t xml:space="preserve">його надсилається сторонам. </w:t>
      </w:r>
      <w:r>
        <w:br/>
      </w:r>
    </w:p>
    <w:p w:rsidR="006B5B5D" w:rsidRDefault="006B5B5D" w:rsidP="006B5B5D">
      <w:pPr>
        <w:pStyle w:val="HTML"/>
      </w:pPr>
      <w:bookmarkStart w:id="330" w:name="o331"/>
      <w:bookmarkEnd w:id="330"/>
      <w:r>
        <w:t xml:space="preserve">     Якщо під час  проведення  судової  експертизи  встановлюються </w:t>
      </w:r>
      <w:r>
        <w:br/>
        <w:t xml:space="preserve">обставини, що мають значення для правильного  вирішення  спору,  з </w:t>
      </w:r>
      <w:r>
        <w:br/>
        <w:t xml:space="preserve">приводу яких судовому  експерту  не  були  поставлені  питання,  у </w:t>
      </w:r>
      <w:r>
        <w:br/>
        <w:t xml:space="preserve">висновку він викладає свої міркування і щодо цих обставин. </w:t>
      </w:r>
      <w:r>
        <w:br/>
      </w:r>
    </w:p>
    <w:p w:rsidR="006B5B5D" w:rsidRDefault="006B5B5D" w:rsidP="006B5B5D">
      <w:pPr>
        <w:pStyle w:val="HTML"/>
      </w:pPr>
      <w:bookmarkStart w:id="331" w:name="o332"/>
      <w:bookmarkEnd w:id="331"/>
      <w:r>
        <w:t xml:space="preserve">     У  випадках  недостатньої  ясності  чи  неповноти    висновку </w:t>
      </w:r>
      <w:r>
        <w:br/>
        <w:t xml:space="preserve">судового  експерта  господарський  суд  може  призначити додаткову </w:t>
      </w:r>
      <w:r>
        <w:br/>
        <w:t xml:space="preserve">судову експертизу. </w:t>
      </w:r>
      <w:r>
        <w:br/>
      </w:r>
    </w:p>
    <w:p w:rsidR="006B5B5D" w:rsidRDefault="006B5B5D" w:rsidP="006B5B5D">
      <w:pPr>
        <w:pStyle w:val="HTML"/>
      </w:pPr>
      <w:bookmarkStart w:id="332" w:name="o333"/>
      <w:bookmarkEnd w:id="332"/>
      <w:r>
        <w:lastRenderedPageBreak/>
        <w:t xml:space="preserve">     При  необхідності  господарський суд може призначити повторну </w:t>
      </w:r>
      <w:r>
        <w:br/>
        <w:t xml:space="preserve">судову  експертизу  і  доручити   її  проведення  іншому  судовому </w:t>
      </w:r>
      <w:r>
        <w:br/>
        <w:t xml:space="preserve">експерту. </w:t>
      </w:r>
      <w:r>
        <w:br/>
      </w:r>
    </w:p>
    <w:p w:rsidR="006B5B5D" w:rsidRDefault="006B5B5D" w:rsidP="006B5B5D">
      <w:pPr>
        <w:pStyle w:val="HTML"/>
      </w:pPr>
      <w:bookmarkStart w:id="333" w:name="o334"/>
      <w:bookmarkEnd w:id="333"/>
      <w:r>
        <w:t xml:space="preserve">     Висновок  судового  експерта  для  господарського  суду  не є </w:t>
      </w:r>
      <w:r>
        <w:br/>
        <w:t xml:space="preserve">обов'язковим   і  оцінюється  господарським  судом  за  правилами, </w:t>
      </w:r>
      <w:r>
        <w:br/>
        <w:t xml:space="preserve">встановленими  статтею 43 цього Кодексу. </w:t>
      </w:r>
      <w:r>
        <w:br/>
      </w:r>
    </w:p>
    <w:p w:rsidR="006B5B5D" w:rsidRDefault="006B5B5D" w:rsidP="006B5B5D">
      <w:pPr>
        <w:pStyle w:val="HTML"/>
      </w:pPr>
      <w:bookmarkStart w:id="334" w:name="o335"/>
      <w:bookmarkEnd w:id="334"/>
      <w:r>
        <w:t xml:space="preserve">     Відхилення  господарським  судом  висновку  судового експерта </w:t>
      </w:r>
      <w:r>
        <w:br/>
        <w:t xml:space="preserve">повинно  бути мотивованим у рішенні. </w:t>
      </w:r>
      <w:r>
        <w:br/>
      </w:r>
    </w:p>
    <w:p w:rsidR="006B5B5D" w:rsidRDefault="006B5B5D" w:rsidP="006B5B5D">
      <w:pPr>
        <w:pStyle w:val="HTML"/>
      </w:pPr>
      <w:bookmarkStart w:id="335" w:name="o336"/>
      <w:bookmarkEnd w:id="335"/>
      <w:r>
        <w:t xml:space="preserve">     </w:t>
      </w:r>
      <w:r>
        <w:rPr>
          <w:b/>
          <w:bCs/>
        </w:rPr>
        <w:t>Стаття 43.</w:t>
      </w:r>
      <w:r>
        <w:t xml:space="preserve"> Оцінка доказів </w:t>
      </w:r>
      <w:r>
        <w:br/>
      </w:r>
    </w:p>
    <w:p w:rsidR="006B5B5D" w:rsidRDefault="006B5B5D" w:rsidP="006B5B5D">
      <w:pPr>
        <w:pStyle w:val="HTML"/>
      </w:pPr>
      <w:bookmarkStart w:id="336" w:name="o337"/>
      <w:bookmarkEnd w:id="336"/>
      <w:r>
        <w:t xml:space="preserve">     Господарський   суд   оцінює   докази   за  своїм  внутрішнім </w:t>
      </w:r>
      <w:r>
        <w:br/>
        <w:t xml:space="preserve">переконанням, що грунтується на всебічному, повному і об'єктивному </w:t>
      </w:r>
      <w:r>
        <w:br/>
        <w:t xml:space="preserve">розгляді  в судовому процесі всіх обставин справи в їх сукупності, </w:t>
      </w:r>
      <w:r>
        <w:br/>
        <w:t xml:space="preserve">керуючись законом. </w:t>
      </w:r>
      <w:r>
        <w:br/>
      </w:r>
    </w:p>
    <w:p w:rsidR="006B5B5D" w:rsidRDefault="006B5B5D" w:rsidP="006B5B5D">
      <w:pPr>
        <w:pStyle w:val="HTML"/>
      </w:pPr>
      <w:bookmarkStart w:id="337" w:name="o338"/>
      <w:bookmarkEnd w:id="337"/>
      <w:r>
        <w:t xml:space="preserve">     Ніякі  докази  не  мають  для господарського суду заздалегідь </w:t>
      </w:r>
      <w:r>
        <w:br/>
        <w:t xml:space="preserve">встановленої сили. </w:t>
      </w:r>
      <w:r>
        <w:br/>
      </w:r>
    </w:p>
    <w:p w:rsidR="006B5B5D" w:rsidRDefault="006B5B5D" w:rsidP="006B5B5D">
      <w:pPr>
        <w:pStyle w:val="HTML"/>
      </w:pPr>
      <w:bookmarkStart w:id="338" w:name="o339"/>
      <w:bookmarkEnd w:id="338"/>
      <w:r>
        <w:t xml:space="preserve">     Визнання однією стороною фактичних даних  і  обставин,  якими </w:t>
      </w:r>
      <w:r>
        <w:br/>
        <w:t xml:space="preserve">інша  сторона  обгрунтовує  свої  вимоги  або  заперечення,    для </w:t>
      </w:r>
      <w:r>
        <w:br/>
        <w:t xml:space="preserve">господарського суду не є обов'язковим. </w:t>
      </w:r>
      <w:r>
        <w:br/>
      </w:r>
    </w:p>
    <w:p w:rsidR="006B5B5D" w:rsidRDefault="006B5B5D" w:rsidP="006B5B5D">
      <w:pPr>
        <w:pStyle w:val="HTML"/>
      </w:pPr>
      <w:bookmarkStart w:id="339" w:name="o340"/>
      <w:bookmarkEnd w:id="339"/>
      <w:r>
        <w:t xml:space="preserve">                            </w:t>
      </w:r>
      <w:r>
        <w:rPr>
          <w:b/>
          <w:bCs/>
        </w:rPr>
        <w:t>Розділ V-1</w:t>
      </w:r>
      <w:r>
        <w:t xml:space="preserve"> </w:t>
      </w:r>
      <w:r>
        <w:br/>
        <w:t xml:space="preserve">                         Запобіжні заходи </w:t>
      </w:r>
      <w:r>
        <w:br/>
      </w:r>
    </w:p>
    <w:p w:rsidR="006B5B5D" w:rsidRDefault="006B5B5D" w:rsidP="006B5B5D">
      <w:pPr>
        <w:pStyle w:val="HTML"/>
      </w:pPr>
      <w:bookmarkStart w:id="340" w:name="o341"/>
      <w:bookmarkEnd w:id="340"/>
      <w:r>
        <w:t xml:space="preserve">     </w:t>
      </w:r>
      <w:r>
        <w:rPr>
          <w:b/>
          <w:bCs/>
        </w:rPr>
        <w:t>Стаття 43-1.</w:t>
      </w:r>
      <w:r>
        <w:t xml:space="preserve"> Підстави вжиття запобіжних заходів </w:t>
      </w:r>
      <w:r>
        <w:br/>
      </w:r>
    </w:p>
    <w:p w:rsidR="006B5B5D" w:rsidRDefault="006B5B5D" w:rsidP="006B5B5D">
      <w:pPr>
        <w:pStyle w:val="HTML"/>
      </w:pPr>
      <w:bookmarkStart w:id="341" w:name="o342"/>
      <w:bookmarkEnd w:id="341"/>
      <w:r>
        <w:t xml:space="preserve">     Особа, яка має підстави побоюватись,  що подача потрібних для </w:t>
      </w:r>
      <w:r>
        <w:br/>
        <w:t xml:space="preserve">неї доказів  стане  згодом  неможливою  або  утрудненою,  а  також </w:t>
      </w:r>
      <w:r>
        <w:br/>
        <w:t xml:space="preserve">підстави  вважати,  що її права порушені або існує реальна загроза </w:t>
      </w:r>
      <w:r>
        <w:br/>
        <w:t xml:space="preserve">їх порушення, має право звернутися до господарського суду з заявою </w:t>
      </w:r>
      <w:r>
        <w:br/>
        <w:t xml:space="preserve">про  вжиття,  передбачених  статтею 43-2 цього Кодексу, запобіжних </w:t>
      </w:r>
      <w:r>
        <w:br/>
        <w:t>заходів до подання позову.</w:t>
      </w:r>
    </w:p>
    <w:p w:rsidR="006B5B5D" w:rsidRDefault="006B5B5D" w:rsidP="006B5B5D">
      <w:pPr>
        <w:pStyle w:val="HTML"/>
      </w:pPr>
      <w:bookmarkStart w:id="342" w:name="o343"/>
      <w:bookmarkEnd w:id="342"/>
      <w:r>
        <w:rPr>
          <w:i/>
          <w:iCs/>
        </w:rPr>
        <w:t xml:space="preserve">{  Текст  статті  43-1  із  змінами,  внесеними  згідно із Законом </w:t>
      </w:r>
      <w:r>
        <w:rPr>
          <w:i/>
          <w:iCs/>
        </w:rPr>
        <w:br/>
        <w:t xml:space="preserve">N 1720-VI (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43" w:name="o344"/>
      <w:bookmarkEnd w:id="343"/>
      <w:r>
        <w:t xml:space="preserve">     </w:t>
      </w:r>
      <w:r>
        <w:rPr>
          <w:b/>
          <w:bCs/>
        </w:rPr>
        <w:t>Стаття 43-2.</w:t>
      </w:r>
      <w:r>
        <w:t xml:space="preserve"> Види запобіжних заходів </w:t>
      </w:r>
      <w:r>
        <w:br/>
      </w:r>
    </w:p>
    <w:p w:rsidR="006B5B5D" w:rsidRDefault="006B5B5D" w:rsidP="006B5B5D">
      <w:pPr>
        <w:pStyle w:val="HTML"/>
      </w:pPr>
      <w:bookmarkStart w:id="344" w:name="o345"/>
      <w:bookmarkEnd w:id="344"/>
      <w:r>
        <w:t xml:space="preserve">     Запобіжні заходи включають: </w:t>
      </w:r>
      <w:r>
        <w:br/>
      </w:r>
    </w:p>
    <w:p w:rsidR="006B5B5D" w:rsidRDefault="006B5B5D" w:rsidP="006B5B5D">
      <w:pPr>
        <w:pStyle w:val="HTML"/>
      </w:pPr>
      <w:bookmarkStart w:id="345" w:name="o346"/>
      <w:bookmarkEnd w:id="345"/>
      <w:r>
        <w:t xml:space="preserve">     1) витребування доказів; </w:t>
      </w:r>
      <w:r>
        <w:br/>
      </w:r>
    </w:p>
    <w:p w:rsidR="006B5B5D" w:rsidRDefault="006B5B5D" w:rsidP="006B5B5D">
      <w:pPr>
        <w:pStyle w:val="HTML"/>
      </w:pPr>
      <w:bookmarkStart w:id="346" w:name="o347"/>
      <w:bookmarkEnd w:id="346"/>
      <w:r>
        <w:t xml:space="preserve">     2) огляд  приміщень,  в  яких  відбуваються дії,  пов'язані з </w:t>
      </w:r>
      <w:r>
        <w:br/>
        <w:t xml:space="preserve">порушенням прав; </w:t>
      </w:r>
      <w:r>
        <w:br/>
      </w:r>
    </w:p>
    <w:p w:rsidR="006B5B5D" w:rsidRDefault="006B5B5D" w:rsidP="006B5B5D">
      <w:pPr>
        <w:pStyle w:val="HTML"/>
      </w:pPr>
      <w:bookmarkStart w:id="347" w:name="o348"/>
      <w:bookmarkEnd w:id="347"/>
      <w:r>
        <w:t xml:space="preserve">     3) накладення арешту на майно,  що належить особі,  щодо якої </w:t>
      </w:r>
      <w:r>
        <w:br/>
        <w:t xml:space="preserve">вжито запобіжні заходи, і знаходиться в неї або в інших осіб. </w:t>
      </w:r>
      <w:r>
        <w:br/>
      </w:r>
    </w:p>
    <w:p w:rsidR="006B5B5D" w:rsidRDefault="006B5B5D" w:rsidP="006B5B5D">
      <w:pPr>
        <w:pStyle w:val="HTML"/>
      </w:pPr>
      <w:bookmarkStart w:id="348" w:name="o349"/>
      <w:bookmarkEnd w:id="348"/>
      <w:r>
        <w:t xml:space="preserve">     </w:t>
      </w:r>
      <w:r>
        <w:rPr>
          <w:b/>
          <w:bCs/>
        </w:rPr>
        <w:t>Стаття 43-3.</w:t>
      </w:r>
      <w:r>
        <w:t xml:space="preserve"> Заява про вжиття запобіжних заходів </w:t>
      </w:r>
      <w:r>
        <w:br/>
      </w:r>
    </w:p>
    <w:p w:rsidR="006B5B5D" w:rsidRDefault="006B5B5D" w:rsidP="006B5B5D">
      <w:pPr>
        <w:pStyle w:val="HTML"/>
      </w:pPr>
      <w:bookmarkStart w:id="349" w:name="o350"/>
      <w:bookmarkEnd w:id="349"/>
      <w:r>
        <w:t xml:space="preserve">     Заява про вжиття запобіжних заходів повинна містити: </w:t>
      </w:r>
      <w:r>
        <w:br/>
      </w:r>
    </w:p>
    <w:p w:rsidR="006B5B5D" w:rsidRDefault="006B5B5D" w:rsidP="006B5B5D">
      <w:pPr>
        <w:pStyle w:val="HTML"/>
      </w:pPr>
      <w:bookmarkStart w:id="350" w:name="o351"/>
      <w:bookmarkEnd w:id="350"/>
      <w:r>
        <w:t xml:space="preserve">     1) найменування   господарського  суду,  до  якого  подається </w:t>
      </w:r>
      <w:r>
        <w:br/>
        <w:t xml:space="preserve">заява; </w:t>
      </w:r>
      <w:r>
        <w:br/>
      </w:r>
    </w:p>
    <w:p w:rsidR="006B5B5D" w:rsidRDefault="006B5B5D" w:rsidP="006B5B5D">
      <w:pPr>
        <w:pStyle w:val="HTML"/>
      </w:pPr>
      <w:bookmarkStart w:id="351" w:name="o352"/>
      <w:bookmarkEnd w:id="351"/>
      <w:r>
        <w:t xml:space="preserve">     2) найменування заявника і особи,  щодо  якої  просять  вжити </w:t>
      </w:r>
      <w:r>
        <w:br/>
        <w:t xml:space="preserve">запобіжні заходи,  їх поштові адреси;  документи, що підтверджують </w:t>
      </w:r>
      <w:r>
        <w:br/>
        <w:t xml:space="preserve">за   заявником-громадянином   статус   суб'єкта    підприємницької </w:t>
      </w:r>
      <w:r>
        <w:br/>
        <w:t xml:space="preserve">діяльності; </w:t>
      </w:r>
      <w:r>
        <w:br/>
      </w:r>
    </w:p>
    <w:p w:rsidR="006B5B5D" w:rsidRDefault="006B5B5D" w:rsidP="006B5B5D">
      <w:pPr>
        <w:pStyle w:val="HTML"/>
      </w:pPr>
      <w:bookmarkStart w:id="352" w:name="o353"/>
      <w:bookmarkEnd w:id="352"/>
      <w:r>
        <w:lastRenderedPageBreak/>
        <w:t xml:space="preserve">     3) вид і суть запобіжного заходу; </w:t>
      </w:r>
      <w:r>
        <w:br/>
      </w:r>
    </w:p>
    <w:p w:rsidR="006B5B5D" w:rsidRDefault="006B5B5D" w:rsidP="006B5B5D">
      <w:pPr>
        <w:pStyle w:val="HTML"/>
      </w:pPr>
      <w:bookmarkStart w:id="353" w:name="o354"/>
      <w:bookmarkEnd w:id="353"/>
      <w:r>
        <w:t xml:space="preserve">     4) обставини,  якими  заявник обгрунтовує необхідність вжиття </w:t>
      </w:r>
      <w:r>
        <w:br/>
        <w:t xml:space="preserve">запобіжних заходів; </w:t>
      </w:r>
      <w:r>
        <w:br/>
      </w:r>
    </w:p>
    <w:p w:rsidR="006B5B5D" w:rsidRDefault="006B5B5D" w:rsidP="006B5B5D">
      <w:pPr>
        <w:pStyle w:val="HTML"/>
      </w:pPr>
      <w:bookmarkStart w:id="354" w:name="o355"/>
      <w:bookmarkEnd w:id="354"/>
      <w:r>
        <w:t xml:space="preserve">     5) перелік документів  та  інших  доказів,  що  додаються  до </w:t>
      </w:r>
      <w:r>
        <w:br/>
        <w:t xml:space="preserve">заяви; </w:t>
      </w:r>
      <w:r>
        <w:br/>
      </w:r>
    </w:p>
    <w:p w:rsidR="006B5B5D" w:rsidRDefault="006B5B5D" w:rsidP="006B5B5D">
      <w:pPr>
        <w:pStyle w:val="HTML"/>
      </w:pPr>
      <w:bookmarkStart w:id="355" w:name="o356"/>
      <w:bookmarkEnd w:id="355"/>
      <w:r>
        <w:t xml:space="preserve">     6) підпис   заявника   або   його  представника,  якщо  заява </w:t>
      </w:r>
      <w:r>
        <w:br/>
        <w:t xml:space="preserve">подається представником. </w:t>
      </w:r>
      <w:r>
        <w:br/>
      </w:r>
    </w:p>
    <w:p w:rsidR="006B5B5D" w:rsidRDefault="006B5B5D" w:rsidP="006B5B5D">
      <w:pPr>
        <w:pStyle w:val="HTML"/>
      </w:pPr>
      <w:bookmarkStart w:id="356" w:name="o357"/>
      <w:bookmarkEnd w:id="356"/>
      <w:r>
        <w:t xml:space="preserve">     До заяви про вжиття запобіжних заходів  додаються  документи, </w:t>
      </w:r>
      <w:r>
        <w:br/>
        <w:t xml:space="preserve">які  підтверджують  сплату  судового  збору у встановлених законом </w:t>
      </w:r>
      <w:r>
        <w:br/>
        <w:t xml:space="preserve">порядку і розмірі.  Разом з заявою про вжиття  запобіжних  заходів </w:t>
      </w:r>
      <w:r>
        <w:br/>
        <w:t xml:space="preserve">подаються її копії відповідно до кількості осіб, щодо яких просять </w:t>
      </w:r>
      <w:r>
        <w:br/>
        <w:t xml:space="preserve">вжити запобіжні заходи. </w:t>
      </w:r>
      <w:r>
        <w:br/>
      </w:r>
    </w:p>
    <w:p w:rsidR="006B5B5D" w:rsidRDefault="006B5B5D" w:rsidP="006B5B5D">
      <w:pPr>
        <w:pStyle w:val="HTML"/>
      </w:pPr>
      <w:bookmarkStart w:id="357" w:name="o358"/>
      <w:bookmarkEnd w:id="357"/>
      <w:r>
        <w:t xml:space="preserve">     Заявник повинен  подати  відповідну  позовну  заяву  протягом </w:t>
      </w:r>
      <w:r>
        <w:br/>
        <w:t xml:space="preserve">п'яти  днів  з дня винесення ухвали про вжиття запобіжних заходів. </w:t>
      </w:r>
      <w:r>
        <w:br/>
        <w:t xml:space="preserve">Після подання заявником позовної заяви запобіжні заходи  діють  як </w:t>
      </w:r>
      <w:r>
        <w:br/>
        <w:t>заходи забезпечення позову.</w:t>
      </w:r>
    </w:p>
    <w:p w:rsidR="006B5B5D" w:rsidRDefault="006B5B5D" w:rsidP="006B5B5D">
      <w:pPr>
        <w:pStyle w:val="HTML"/>
      </w:pPr>
      <w:bookmarkStart w:id="358" w:name="o359"/>
      <w:bookmarkEnd w:id="358"/>
      <w:r>
        <w:rPr>
          <w:i/>
          <w:iCs/>
        </w:rPr>
        <w:t xml:space="preserve">{   Положення   частини   третьої   статті  43-3  щодо  скорочення </w:t>
      </w:r>
      <w:r>
        <w:rPr>
          <w:i/>
          <w:iCs/>
        </w:rPr>
        <w:br/>
        <w:t xml:space="preserve">процесуальних   строків   звернення   громадян   до  суду  визнано </w:t>
      </w:r>
      <w:r>
        <w:rPr>
          <w:i/>
          <w:iCs/>
        </w:rPr>
        <w:br/>
        <w:t xml:space="preserve">конституційним згідно з Рішенням Конституційного Суду N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 </w:t>
      </w:r>
      <w:r>
        <w:rPr>
          <w:i/>
          <w:iCs/>
        </w:rPr>
        <w:br/>
        <w:t xml:space="preserve">{  Стаття  43-3 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59" w:name="o360"/>
      <w:bookmarkEnd w:id="359"/>
      <w:r>
        <w:t xml:space="preserve">     </w:t>
      </w:r>
      <w:r>
        <w:rPr>
          <w:b/>
          <w:bCs/>
        </w:rPr>
        <w:t>Стаття 43-4.</w:t>
      </w:r>
      <w:r>
        <w:t xml:space="preserve"> Порядок розгляду заяви про вжиття запобіжних </w:t>
      </w:r>
      <w:r>
        <w:br/>
        <w:t xml:space="preserve">                  заходів </w:t>
      </w:r>
      <w:r>
        <w:br/>
      </w:r>
    </w:p>
    <w:p w:rsidR="006B5B5D" w:rsidRDefault="006B5B5D" w:rsidP="006B5B5D">
      <w:pPr>
        <w:pStyle w:val="HTML"/>
      </w:pPr>
      <w:bookmarkStart w:id="360" w:name="o361"/>
      <w:bookmarkEnd w:id="360"/>
      <w:r>
        <w:t xml:space="preserve">     Заява про вжиття запобіжних заходів розглядається не  пізніше </w:t>
      </w:r>
      <w:r>
        <w:br/>
        <w:t xml:space="preserve">двох   днів  з  дня  її  подання  господарським  судом,  в  районі </w:t>
      </w:r>
      <w:r>
        <w:br/>
        <w:t xml:space="preserve">діяльності  якого  належить  провести  ці  процесуальні   дії,   з </w:t>
      </w:r>
      <w:r>
        <w:br/>
        <w:t xml:space="preserve">повідомленням заінтересованих осіб. Однак неявка їх не перешкоджає </w:t>
      </w:r>
      <w:r>
        <w:br/>
        <w:t xml:space="preserve">розглядові заяви. </w:t>
      </w:r>
      <w:r>
        <w:br/>
      </w:r>
    </w:p>
    <w:p w:rsidR="006B5B5D" w:rsidRDefault="006B5B5D" w:rsidP="006B5B5D">
      <w:pPr>
        <w:pStyle w:val="HTML"/>
      </w:pPr>
      <w:bookmarkStart w:id="361" w:name="o362"/>
      <w:bookmarkEnd w:id="361"/>
      <w:r>
        <w:t xml:space="preserve">     У разі  обгрунтованої  вимоги  заявника  заява   про   вжиття </w:t>
      </w:r>
      <w:r>
        <w:br/>
        <w:t xml:space="preserve">запобіжних   заходів   розглядається   лише  за  його  участю  без </w:t>
      </w:r>
      <w:r>
        <w:br/>
        <w:t xml:space="preserve">повідомлення особи, щодо якої просять вжити запобіжні заходи. </w:t>
      </w:r>
      <w:r>
        <w:br/>
      </w:r>
    </w:p>
    <w:p w:rsidR="006B5B5D" w:rsidRDefault="006B5B5D" w:rsidP="006B5B5D">
      <w:pPr>
        <w:pStyle w:val="HTML"/>
      </w:pPr>
      <w:bookmarkStart w:id="362" w:name="o363"/>
      <w:bookmarkEnd w:id="362"/>
      <w:r>
        <w:t xml:space="preserve">     Господарський суд має право вимагати від заявника  додати  до </w:t>
      </w:r>
      <w:r>
        <w:br/>
        <w:t xml:space="preserve">заяви  будь-який  наявний  у нього доказ про порушення або загрозу </w:t>
      </w:r>
      <w:r>
        <w:br/>
        <w:t xml:space="preserve">порушення його прав. </w:t>
      </w:r>
      <w:r>
        <w:br/>
      </w:r>
    </w:p>
    <w:p w:rsidR="006B5B5D" w:rsidRDefault="006B5B5D" w:rsidP="006B5B5D">
      <w:pPr>
        <w:pStyle w:val="HTML"/>
      </w:pPr>
      <w:bookmarkStart w:id="363" w:name="o364"/>
      <w:bookmarkEnd w:id="363"/>
      <w:r>
        <w:t xml:space="preserve">     Господарський суд може зобов'язати заявника забезпечити  його </w:t>
      </w:r>
      <w:r>
        <w:br/>
        <w:t xml:space="preserve">вимогу  заставою,  достатньою для того,  щоб запобігти зловживанню </w:t>
      </w:r>
      <w:r>
        <w:br/>
        <w:t xml:space="preserve">запобіжними заходами,  яка  вноситься  на  депозит  господарського </w:t>
      </w:r>
      <w:r>
        <w:br/>
        <w:t xml:space="preserve">суду.   Розмір   застави   визначається   господарським   судом  з </w:t>
      </w:r>
      <w:r>
        <w:br/>
        <w:t xml:space="preserve">урахуванням обставин справи,  але  не  повинен  бути  більшим  від </w:t>
      </w:r>
      <w:r>
        <w:br/>
        <w:t xml:space="preserve">розміру заявленої шкоди. </w:t>
      </w:r>
      <w:r>
        <w:br/>
      </w:r>
    </w:p>
    <w:p w:rsidR="006B5B5D" w:rsidRDefault="006B5B5D" w:rsidP="006B5B5D">
      <w:pPr>
        <w:pStyle w:val="HTML"/>
      </w:pPr>
      <w:bookmarkStart w:id="364" w:name="o365"/>
      <w:bookmarkEnd w:id="364"/>
      <w:r>
        <w:t xml:space="preserve">     Про вжиття  запобіжних  заходів  господарський  суд  виносить </w:t>
      </w:r>
      <w:r>
        <w:br/>
        <w:t xml:space="preserve">ухвалу,  в якій зазначає  обрані  запобіжні  заходи,  підстави  їх </w:t>
      </w:r>
      <w:r>
        <w:br/>
        <w:t xml:space="preserve">обрання,  порядок і спосіб їх виконання, розмір застави, якщо така </w:t>
      </w:r>
      <w:r>
        <w:br/>
        <w:t xml:space="preserve">призначена. Копії ухвали надсилаються заявнику та особі, щодо якої </w:t>
      </w:r>
      <w:r>
        <w:br/>
        <w:t xml:space="preserve">мають бути вжиті запобіжні заходи,  негайно після її винесення.  У </w:t>
      </w:r>
      <w:r>
        <w:br/>
        <w:t xml:space="preserve">разі винесення ухвали за участю заявника без  повідомлення  особи, </w:t>
      </w:r>
      <w:r>
        <w:br/>
        <w:t xml:space="preserve">щодо   якої   просять   вжити   запобіжні   заходи,  копія  ухвали </w:t>
      </w:r>
      <w:r>
        <w:br/>
        <w:t xml:space="preserve">надсилається особі,  щодо якої  вжито  запобіжні  заходи,  негайно </w:t>
      </w:r>
      <w:r>
        <w:br/>
        <w:t xml:space="preserve">після її виконання. </w:t>
      </w:r>
      <w:r>
        <w:br/>
      </w:r>
    </w:p>
    <w:p w:rsidR="006B5B5D" w:rsidRDefault="006B5B5D" w:rsidP="006B5B5D">
      <w:pPr>
        <w:pStyle w:val="HTML"/>
      </w:pPr>
      <w:bookmarkStart w:id="365" w:name="o366"/>
      <w:bookmarkEnd w:id="365"/>
      <w:r>
        <w:t xml:space="preserve">     У  разі  відсутності підстав, встановлених статтею 43-1 цього </w:t>
      </w:r>
      <w:r>
        <w:br/>
        <w:t xml:space="preserve">Кодексу,  а також невиконання вимог, передбачених частиною третьою </w:t>
      </w:r>
      <w:r>
        <w:br/>
      </w:r>
      <w:r>
        <w:lastRenderedPageBreak/>
        <w:t xml:space="preserve">цієї  статті,  господарський  суд  виносить  ухвалу  про відмову в </w:t>
      </w:r>
      <w:r>
        <w:br/>
        <w:t xml:space="preserve">задоволенні заяви про вжиття запобіжних заходів. </w:t>
      </w:r>
      <w:r>
        <w:br/>
      </w:r>
    </w:p>
    <w:p w:rsidR="006B5B5D" w:rsidRDefault="006B5B5D" w:rsidP="006B5B5D">
      <w:pPr>
        <w:pStyle w:val="HTML"/>
      </w:pPr>
      <w:bookmarkStart w:id="366" w:name="o367"/>
      <w:bookmarkEnd w:id="366"/>
      <w:r>
        <w:t xml:space="preserve">     </w:t>
      </w:r>
      <w:r>
        <w:rPr>
          <w:b/>
          <w:bCs/>
        </w:rPr>
        <w:t>Стаття 43-5.</w:t>
      </w:r>
      <w:r>
        <w:t xml:space="preserve"> Наслідки подання заяви про вжиття запобіжних </w:t>
      </w:r>
      <w:r>
        <w:br/>
        <w:t xml:space="preserve">                  заходів, що не відповідає вимогам закону </w:t>
      </w:r>
      <w:r>
        <w:br/>
      </w:r>
    </w:p>
    <w:p w:rsidR="006B5B5D" w:rsidRDefault="006B5B5D" w:rsidP="006B5B5D">
      <w:pPr>
        <w:pStyle w:val="HTML"/>
      </w:pPr>
      <w:bookmarkStart w:id="367" w:name="o368"/>
      <w:bookmarkEnd w:id="367"/>
      <w:r>
        <w:t xml:space="preserve">     Суддя, встановивши,  що  заяву  про вжиття запобіжних заходів </w:t>
      </w:r>
      <w:r>
        <w:br/>
        <w:t xml:space="preserve">подано без  додержання  вимог,  викладених  у  статті  43-3  цього </w:t>
      </w:r>
      <w:r>
        <w:br/>
        <w:t xml:space="preserve">Кодексу,  або  не  оплачено  судовим  збором,  виносить ухвалу про </w:t>
      </w:r>
      <w:r>
        <w:br/>
        <w:t xml:space="preserve">залишення  заяви без руху, про що повідомляє заявника і надає йому </w:t>
      </w:r>
      <w:r>
        <w:br/>
        <w:t xml:space="preserve">строк для виправлення недоліків. </w:t>
      </w:r>
      <w:r>
        <w:br/>
      </w:r>
    </w:p>
    <w:p w:rsidR="006B5B5D" w:rsidRDefault="006B5B5D" w:rsidP="006B5B5D">
      <w:pPr>
        <w:pStyle w:val="HTML"/>
      </w:pPr>
      <w:bookmarkStart w:id="368" w:name="o369"/>
      <w:bookmarkEnd w:id="368"/>
      <w:r>
        <w:t xml:space="preserve">     Коли  заявник  відповідно  до  вказівок  судді у встановлений </w:t>
      </w:r>
      <w:r>
        <w:br/>
        <w:t xml:space="preserve">строк не виконає всі перелічені у статті 43-3 цього Кодексу вимоги </w:t>
      </w:r>
      <w:r>
        <w:br/>
        <w:t xml:space="preserve">та   не  сплатить  судовий  збір,  заява  вважається  неподаною  і </w:t>
      </w:r>
      <w:r>
        <w:br/>
        <w:t xml:space="preserve">повертається заявнику, про що суддя виносить мотивовану ухвалу. </w:t>
      </w:r>
      <w:r>
        <w:br/>
      </w:r>
    </w:p>
    <w:p w:rsidR="006B5B5D" w:rsidRDefault="006B5B5D" w:rsidP="006B5B5D">
      <w:pPr>
        <w:pStyle w:val="HTML"/>
      </w:pPr>
      <w:bookmarkStart w:id="369" w:name="o370"/>
      <w:bookmarkEnd w:id="369"/>
      <w:r>
        <w:t xml:space="preserve">     </w:t>
      </w:r>
      <w:r>
        <w:rPr>
          <w:b/>
          <w:bCs/>
        </w:rPr>
        <w:t>Стаття 43-6.</w:t>
      </w:r>
      <w:r>
        <w:t xml:space="preserve"> Виконання ухвали про вжиття запобіжних заходів </w:t>
      </w:r>
      <w:r>
        <w:br/>
      </w:r>
    </w:p>
    <w:p w:rsidR="006B5B5D" w:rsidRDefault="006B5B5D" w:rsidP="006B5B5D">
      <w:pPr>
        <w:pStyle w:val="HTML"/>
      </w:pPr>
      <w:bookmarkStart w:id="370" w:name="o371"/>
      <w:bookmarkEnd w:id="370"/>
      <w:r>
        <w:t xml:space="preserve">     Ухвала про  вжиття  запобіжних  заходів виконується негайно в </w:t>
      </w:r>
      <w:r>
        <w:br/>
        <w:t xml:space="preserve">порядку, встановленому для виконання судових рішень. </w:t>
      </w:r>
      <w:r>
        <w:br/>
      </w:r>
    </w:p>
    <w:p w:rsidR="006B5B5D" w:rsidRDefault="006B5B5D" w:rsidP="006B5B5D">
      <w:pPr>
        <w:pStyle w:val="HTML"/>
      </w:pPr>
      <w:bookmarkStart w:id="371" w:name="o372"/>
      <w:bookmarkEnd w:id="371"/>
      <w:r>
        <w:t xml:space="preserve">     У разі забезпечення вимог заявника заставою ухвала про вжиття </w:t>
      </w:r>
      <w:r>
        <w:br/>
        <w:t xml:space="preserve">запобіжних  заходів  виконується  негайно після внесення застави в </w:t>
      </w:r>
      <w:r>
        <w:br/>
        <w:t xml:space="preserve">повному розмірі. </w:t>
      </w:r>
      <w:r>
        <w:br/>
      </w:r>
    </w:p>
    <w:p w:rsidR="006B5B5D" w:rsidRDefault="006B5B5D" w:rsidP="006B5B5D">
      <w:pPr>
        <w:pStyle w:val="HTML"/>
      </w:pPr>
      <w:bookmarkStart w:id="372" w:name="o373"/>
      <w:bookmarkEnd w:id="372"/>
      <w:r>
        <w:t xml:space="preserve">     </w:t>
      </w:r>
      <w:r>
        <w:rPr>
          <w:b/>
          <w:bCs/>
        </w:rPr>
        <w:t>Стаття 43-7.</w:t>
      </w:r>
      <w:r>
        <w:t xml:space="preserve"> Скасування ухвали про вжиття запобіжних заходів </w:t>
      </w:r>
      <w:r>
        <w:br/>
      </w:r>
    </w:p>
    <w:p w:rsidR="006B5B5D" w:rsidRDefault="006B5B5D" w:rsidP="006B5B5D">
      <w:pPr>
        <w:pStyle w:val="HTML"/>
      </w:pPr>
      <w:bookmarkStart w:id="373" w:name="o374"/>
      <w:bookmarkEnd w:id="373"/>
      <w:r>
        <w:t xml:space="preserve">     На ухвалу про вжиття запобіжних заходів,  винесену за  участю </w:t>
      </w:r>
      <w:r>
        <w:br/>
        <w:t xml:space="preserve">заявника без повідомлення особи, щодо якої вжито запобіжні заходи, </w:t>
      </w:r>
      <w:r>
        <w:br/>
        <w:t xml:space="preserve">остання протягом десяти днів з дня  отримання  копії  ухвали  може </w:t>
      </w:r>
      <w:r>
        <w:br/>
        <w:t xml:space="preserve">подати заяву про її скасування. </w:t>
      </w:r>
      <w:r>
        <w:br/>
      </w:r>
    </w:p>
    <w:p w:rsidR="006B5B5D" w:rsidRDefault="006B5B5D" w:rsidP="006B5B5D">
      <w:pPr>
        <w:pStyle w:val="HTML"/>
      </w:pPr>
      <w:bookmarkStart w:id="374" w:name="o375"/>
      <w:bookmarkEnd w:id="374"/>
      <w:r>
        <w:t xml:space="preserve">     Подання заяви  про  скасування  ухвали  про вжиття запобіжних </w:t>
      </w:r>
      <w:r>
        <w:br/>
        <w:t xml:space="preserve">заходів не зупиняє виконання ухвали про вжиття запобіжних заходів. </w:t>
      </w:r>
      <w:r>
        <w:br/>
      </w:r>
    </w:p>
    <w:p w:rsidR="006B5B5D" w:rsidRDefault="006B5B5D" w:rsidP="006B5B5D">
      <w:pPr>
        <w:pStyle w:val="HTML"/>
      </w:pPr>
      <w:bookmarkStart w:id="375" w:name="o376"/>
      <w:bookmarkEnd w:id="375"/>
      <w:r>
        <w:t xml:space="preserve">     Заява про скасування вжиття запобіжних заходів  розглядається </w:t>
      </w:r>
      <w:r>
        <w:br/>
        <w:t xml:space="preserve">протягом трьох днів господарським судом,  який виніс ухвалу про їх </w:t>
      </w:r>
      <w:r>
        <w:br/>
        <w:t xml:space="preserve">вжиття.  Неявка заінтересованих  осіб  не  перешкоджає  розглядові </w:t>
      </w:r>
      <w:r>
        <w:br/>
        <w:t xml:space="preserve">заяви. </w:t>
      </w:r>
      <w:r>
        <w:br/>
      </w:r>
    </w:p>
    <w:p w:rsidR="006B5B5D" w:rsidRDefault="006B5B5D" w:rsidP="006B5B5D">
      <w:pPr>
        <w:pStyle w:val="HTML"/>
      </w:pPr>
      <w:bookmarkStart w:id="376" w:name="o377"/>
      <w:bookmarkEnd w:id="376"/>
      <w:r>
        <w:t xml:space="preserve">     За результатами  розгляду  заяви  господарський  суд виносить </w:t>
      </w:r>
      <w:r>
        <w:br/>
        <w:t xml:space="preserve">ухвалу про залишення без змін ухвали про вжиття запобіжних заходів </w:t>
      </w:r>
      <w:r>
        <w:br/>
        <w:t xml:space="preserve">або її зміну чи скасування. </w:t>
      </w:r>
      <w:r>
        <w:br/>
      </w:r>
    </w:p>
    <w:p w:rsidR="006B5B5D" w:rsidRDefault="006B5B5D" w:rsidP="006B5B5D">
      <w:pPr>
        <w:pStyle w:val="HTML"/>
      </w:pPr>
      <w:bookmarkStart w:id="377" w:name="o378"/>
      <w:bookmarkEnd w:id="377"/>
      <w:r>
        <w:t xml:space="preserve">     </w:t>
      </w:r>
      <w:r>
        <w:rPr>
          <w:b/>
          <w:bCs/>
        </w:rPr>
        <w:t>Стаття 43-8.</w:t>
      </w:r>
      <w:r>
        <w:t xml:space="preserve"> Оскарження ухвал щодо вжиття запобіжних заходів </w:t>
      </w:r>
      <w:r>
        <w:br/>
      </w:r>
    </w:p>
    <w:p w:rsidR="006B5B5D" w:rsidRDefault="006B5B5D" w:rsidP="006B5B5D">
      <w:pPr>
        <w:pStyle w:val="HTML"/>
      </w:pPr>
      <w:bookmarkStart w:id="378" w:name="o379"/>
      <w:bookmarkEnd w:id="378"/>
      <w:r>
        <w:t xml:space="preserve">     На ухвалу про вжиття запобіжних заходів, ухвалу про відмову в </w:t>
      </w:r>
      <w:r>
        <w:br/>
        <w:t xml:space="preserve">задоволенні заяви про вжиття запобіжних заходів, а також на ухвалу </w:t>
      </w:r>
      <w:r>
        <w:br/>
        <w:t xml:space="preserve">про залишення без змін ухвали про вжиття запобіжних заходів або її </w:t>
      </w:r>
      <w:r>
        <w:br/>
        <w:t xml:space="preserve">зміну чи скасування може бути подано апеляційну скаргу. </w:t>
      </w:r>
      <w:r>
        <w:br/>
      </w:r>
    </w:p>
    <w:p w:rsidR="006B5B5D" w:rsidRDefault="006B5B5D" w:rsidP="006B5B5D">
      <w:pPr>
        <w:pStyle w:val="HTML"/>
      </w:pPr>
      <w:bookmarkStart w:id="379" w:name="o380"/>
      <w:bookmarkEnd w:id="379"/>
      <w:r>
        <w:t xml:space="preserve">     Подання апеляційної скарги на ухвалу  про  вжиття  запобіжних </w:t>
      </w:r>
      <w:r>
        <w:br/>
        <w:t xml:space="preserve">заходів   не   зупиняє   виконання   відповідної  ухвали.  Подання </w:t>
      </w:r>
      <w:r>
        <w:br/>
        <w:t xml:space="preserve">апеляційної скарги на ухвалу про скасування запобіжних заходів або </w:t>
      </w:r>
      <w:r>
        <w:br/>
        <w:t xml:space="preserve">їх заміну зупиняє виконання відповідної ухвали. </w:t>
      </w:r>
      <w:r>
        <w:br/>
      </w:r>
    </w:p>
    <w:p w:rsidR="006B5B5D" w:rsidRDefault="006B5B5D" w:rsidP="006B5B5D">
      <w:pPr>
        <w:pStyle w:val="HTML"/>
      </w:pPr>
      <w:bookmarkStart w:id="380" w:name="o381"/>
      <w:bookmarkEnd w:id="380"/>
      <w:r>
        <w:t xml:space="preserve">     </w:t>
      </w:r>
      <w:r>
        <w:rPr>
          <w:b/>
          <w:bCs/>
        </w:rPr>
        <w:t>Стаття 43-9.</w:t>
      </w:r>
      <w:r>
        <w:t xml:space="preserve"> Припинення запобіжних заходів </w:t>
      </w:r>
      <w:r>
        <w:br/>
      </w:r>
    </w:p>
    <w:p w:rsidR="006B5B5D" w:rsidRDefault="006B5B5D" w:rsidP="006B5B5D">
      <w:pPr>
        <w:pStyle w:val="HTML"/>
      </w:pPr>
      <w:bookmarkStart w:id="381" w:name="o382"/>
      <w:bookmarkEnd w:id="381"/>
      <w:r>
        <w:t xml:space="preserve">     Запобіжні заходи припиняються у разі: </w:t>
      </w:r>
      <w:r>
        <w:br/>
      </w:r>
    </w:p>
    <w:p w:rsidR="006B5B5D" w:rsidRDefault="006B5B5D" w:rsidP="006B5B5D">
      <w:pPr>
        <w:pStyle w:val="HTML"/>
      </w:pPr>
      <w:bookmarkStart w:id="382" w:name="o383"/>
      <w:bookmarkEnd w:id="382"/>
      <w:r>
        <w:t xml:space="preserve">     1) неподання  заявником  відповідної  позовної заяви у строк, </w:t>
      </w:r>
      <w:r>
        <w:br/>
        <w:t xml:space="preserve">встановлений частиною третьою статті 43-3 цього Кодексу; </w:t>
      </w:r>
      <w:r>
        <w:br/>
      </w:r>
    </w:p>
    <w:p w:rsidR="006B5B5D" w:rsidRDefault="006B5B5D" w:rsidP="006B5B5D">
      <w:pPr>
        <w:pStyle w:val="HTML"/>
      </w:pPr>
      <w:bookmarkStart w:id="383" w:name="o384"/>
      <w:bookmarkEnd w:id="383"/>
      <w:r>
        <w:lastRenderedPageBreak/>
        <w:t xml:space="preserve">     2) відмови  господарським  судом у прийнятті позовної заяви з </w:t>
      </w:r>
      <w:r>
        <w:br/>
        <w:t xml:space="preserve">підстав, передбачених частиною першою статті 62 цього Кодексу; </w:t>
      </w:r>
      <w:r>
        <w:br/>
      </w:r>
    </w:p>
    <w:p w:rsidR="006B5B5D" w:rsidRDefault="006B5B5D" w:rsidP="006B5B5D">
      <w:pPr>
        <w:pStyle w:val="HTML"/>
      </w:pPr>
      <w:bookmarkStart w:id="384" w:name="o385"/>
      <w:bookmarkEnd w:id="384"/>
      <w:r>
        <w:t xml:space="preserve">     3) невиконання позивачем вимог, передбачених статтею 63 цього </w:t>
      </w:r>
      <w:r>
        <w:br/>
        <w:t xml:space="preserve">Кодексу; </w:t>
      </w:r>
      <w:r>
        <w:br/>
      </w:r>
    </w:p>
    <w:p w:rsidR="006B5B5D" w:rsidRDefault="006B5B5D" w:rsidP="006B5B5D">
      <w:pPr>
        <w:pStyle w:val="HTML"/>
      </w:pPr>
      <w:bookmarkStart w:id="385" w:name="o386"/>
      <w:bookmarkEnd w:id="385"/>
      <w:r>
        <w:t xml:space="preserve">     4) винесення господарським судом ухвали про скасування ухвали </w:t>
      </w:r>
      <w:r>
        <w:br/>
        <w:t xml:space="preserve">про вжиття запобіжних заходів. </w:t>
      </w:r>
      <w:r>
        <w:br/>
      </w:r>
    </w:p>
    <w:p w:rsidR="006B5B5D" w:rsidRDefault="006B5B5D" w:rsidP="006B5B5D">
      <w:pPr>
        <w:pStyle w:val="HTML"/>
      </w:pPr>
      <w:bookmarkStart w:id="386" w:name="o387"/>
      <w:bookmarkEnd w:id="386"/>
      <w:r>
        <w:t xml:space="preserve">     </w:t>
      </w:r>
      <w:r>
        <w:rPr>
          <w:b/>
          <w:bCs/>
        </w:rPr>
        <w:t>Стаття 43-10.</w:t>
      </w:r>
      <w:r>
        <w:t xml:space="preserve"> Відшкодування шкоди, завданої вжиттям </w:t>
      </w:r>
      <w:r>
        <w:br/>
        <w:t xml:space="preserve">                   запобіжних заходів </w:t>
      </w:r>
      <w:r>
        <w:br/>
      </w:r>
    </w:p>
    <w:p w:rsidR="006B5B5D" w:rsidRDefault="006B5B5D" w:rsidP="006B5B5D">
      <w:pPr>
        <w:pStyle w:val="HTML"/>
      </w:pPr>
      <w:bookmarkStart w:id="387" w:name="o388"/>
      <w:bookmarkEnd w:id="387"/>
      <w:r>
        <w:t xml:space="preserve">     У випадку припинення запобіжних заходів або у випадку відмови </w:t>
      </w:r>
      <w:r>
        <w:br/>
        <w:t xml:space="preserve">заявника від позову, або у випадку набрання законної сили рішенням </w:t>
      </w:r>
      <w:r>
        <w:br/>
        <w:t xml:space="preserve">щодо відмови у задоволенні позову особа, щодо якої вжито запобіжні </w:t>
      </w:r>
      <w:r>
        <w:br/>
        <w:t xml:space="preserve">заходи,  має  право  на відшкодування шкоди,  завданої вжиттям цих </w:t>
      </w:r>
      <w:r>
        <w:br/>
        <w:t xml:space="preserve">заходів. </w:t>
      </w:r>
      <w:r>
        <w:br/>
      </w:r>
    </w:p>
    <w:p w:rsidR="006B5B5D" w:rsidRDefault="006B5B5D" w:rsidP="006B5B5D">
      <w:pPr>
        <w:pStyle w:val="HTML"/>
      </w:pPr>
      <w:bookmarkStart w:id="388" w:name="o389"/>
      <w:bookmarkEnd w:id="388"/>
      <w:r>
        <w:t xml:space="preserve">     У разі  внесення  заявником  застави   відшкодування   шкоди, </w:t>
      </w:r>
      <w:r>
        <w:br/>
        <w:t xml:space="preserve">завданої вжиттям запобіжних заходів, в першу чергу здійснюється за </w:t>
      </w:r>
      <w:r>
        <w:br/>
        <w:t xml:space="preserve">рахунок цієї застави. </w:t>
      </w:r>
      <w:r>
        <w:br/>
      </w:r>
    </w:p>
    <w:p w:rsidR="006B5B5D" w:rsidRDefault="006B5B5D" w:rsidP="006B5B5D">
      <w:pPr>
        <w:pStyle w:val="HTML"/>
      </w:pPr>
      <w:bookmarkStart w:id="389" w:name="o390"/>
      <w:bookmarkEnd w:id="389"/>
      <w:r>
        <w:t xml:space="preserve">     Застава повертається заявникові повністю,  якщо господарський </w:t>
      </w:r>
      <w:r>
        <w:br/>
        <w:t xml:space="preserve">суд задовольнив позов заявника, або якщо відповідачем було визнано </w:t>
      </w:r>
      <w:r>
        <w:br/>
        <w:t xml:space="preserve">позов,  або якщо  господарським  судом  затверджено  мирову  угоду </w:t>
      </w:r>
      <w:r>
        <w:br/>
        <w:t xml:space="preserve">сторін. </w:t>
      </w:r>
      <w:r>
        <w:br/>
      </w:r>
    </w:p>
    <w:p w:rsidR="006B5B5D" w:rsidRDefault="006B5B5D" w:rsidP="006B5B5D">
      <w:pPr>
        <w:pStyle w:val="HTML"/>
      </w:pPr>
      <w:bookmarkStart w:id="390" w:name="o391"/>
      <w:bookmarkEnd w:id="390"/>
      <w:r>
        <w:t xml:space="preserve">     У випадках,  передбачених  пунктами  2-4  статті  43-9  цього </w:t>
      </w:r>
      <w:r>
        <w:br/>
        <w:t xml:space="preserve">Кодексу, а також під час розгляду справи по суті господарський суд </w:t>
      </w:r>
      <w:r>
        <w:br/>
        <w:t xml:space="preserve">може  вирішити  питання щодо відшкодування шкоди, завданої вжиттям </w:t>
      </w:r>
      <w:r>
        <w:br/>
        <w:t>запобіжних заходів.</w:t>
      </w:r>
    </w:p>
    <w:p w:rsidR="006B5B5D" w:rsidRDefault="006B5B5D" w:rsidP="006B5B5D">
      <w:pPr>
        <w:pStyle w:val="HTML"/>
      </w:pPr>
      <w:bookmarkStart w:id="391" w:name="o392"/>
      <w:bookmarkEnd w:id="391"/>
      <w:r>
        <w:rPr>
          <w:i/>
          <w:iCs/>
        </w:rPr>
        <w:t xml:space="preserve">{ Кодекс  доповнено  розділом  V-1  згідно  із  Законом  N  850-IV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850-15</w:t>
      </w:r>
      <w:r>
        <w:rPr>
          <w:i/>
          <w:iCs/>
        </w:rPr>
        <w:t xml:space="preserve"> ) від 22.05.2003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92" w:name="o393"/>
      <w:bookmarkEnd w:id="392"/>
      <w:r>
        <w:t xml:space="preserve">                          </w:t>
      </w:r>
      <w:r>
        <w:rPr>
          <w:b/>
          <w:bCs/>
        </w:rPr>
        <w:t>Р о з д і л VI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393" w:name="o394"/>
      <w:bookmarkEnd w:id="393"/>
      <w:r>
        <w:t xml:space="preserve">                          СУДОВІ ВИТРАТИ</w:t>
      </w:r>
    </w:p>
    <w:p w:rsidR="006B5B5D" w:rsidRDefault="006B5B5D" w:rsidP="006B5B5D">
      <w:pPr>
        <w:pStyle w:val="HTML"/>
      </w:pPr>
      <w:bookmarkStart w:id="394" w:name="o395"/>
      <w:bookmarkEnd w:id="394"/>
      <w:r>
        <w:rPr>
          <w:i/>
          <w:iCs/>
        </w:rPr>
        <w:t xml:space="preserve">{  Назва  Розділу  VI в редакції Закону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95" w:name="o396"/>
      <w:bookmarkEnd w:id="395"/>
      <w:r>
        <w:t xml:space="preserve">     </w:t>
      </w:r>
      <w:r>
        <w:rPr>
          <w:b/>
          <w:bCs/>
        </w:rPr>
        <w:t>Стаття 44.</w:t>
      </w:r>
      <w:r>
        <w:t xml:space="preserve"> Склад судових витрат </w:t>
      </w:r>
      <w:r>
        <w:br/>
      </w:r>
    </w:p>
    <w:p w:rsidR="006B5B5D" w:rsidRDefault="006B5B5D" w:rsidP="006B5B5D">
      <w:pPr>
        <w:pStyle w:val="HTML"/>
      </w:pPr>
      <w:bookmarkStart w:id="396" w:name="o397"/>
      <w:bookmarkEnd w:id="396"/>
      <w:r>
        <w:t xml:space="preserve">     Судові   витрати   складаються  з  судового  збору,  сум,  що </w:t>
      </w:r>
      <w:r>
        <w:br/>
        <w:t xml:space="preserve">підлягають сплаті за проведення  судової  експертизи,  призначеної </w:t>
      </w:r>
      <w:r>
        <w:br/>
        <w:t xml:space="preserve">господарським судом,  витрат, пов'язаних з оглядом та дослідженням </w:t>
      </w:r>
      <w:r>
        <w:br/>
        <w:t xml:space="preserve">речових доказів у місці їх знаходження, оплати послуг перекладача, </w:t>
      </w:r>
      <w:r>
        <w:br/>
        <w:t xml:space="preserve">адвоката та інших витрат, пов'язаних з розглядом справи. </w:t>
      </w:r>
      <w:r>
        <w:br/>
      </w:r>
    </w:p>
    <w:p w:rsidR="006B5B5D" w:rsidRDefault="006B5B5D" w:rsidP="006B5B5D">
      <w:pPr>
        <w:pStyle w:val="HTML"/>
      </w:pPr>
      <w:bookmarkStart w:id="397" w:name="o398"/>
      <w:bookmarkEnd w:id="397"/>
      <w:r>
        <w:t xml:space="preserve">     Розмір  судового  збору,  порядок  його  сплати, повернення і </w:t>
      </w:r>
      <w:r>
        <w:br/>
        <w:t>звільнення від сплати встановлюються законом.</w:t>
      </w:r>
    </w:p>
    <w:p w:rsidR="006B5B5D" w:rsidRDefault="006B5B5D" w:rsidP="006B5B5D">
      <w:pPr>
        <w:pStyle w:val="HTML"/>
      </w:pPr>
      <w:bookmarkStart w:id="398" w:name="o399"/>
      <w:bookmarkEnd w:id="398"/>
      <w:r>
        <w:rPr>
          <w:i/>
          <w:iCs/>
        </w:rPr>
        <w:t xml:space="preserve">{  Стаття  44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від </w:t>
      </w:r>
      <w:r>
        <w:rPr>
          <w:i/>
          <w:iCs/>
        </w:rPr>
        <w:br/>
        <w:t xml:space="preserve">21.06.2001;  із  змінами,  внесеними  згідно  із Законом N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399" w:name="o400"/>
      <w:bookmarkEnd w:id="399"/>
      <w:r>
        <w:rPr>
          <w:i/>
          <w:iCs/>
        </w:rPr>
        <w:t xml:space="preserve">     {   Статтю   45   виключено  на  підставі  Закону  N 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00" w:name="o401"/>
      <w:bookmarkEnd w:id="400"/>
      <w:r>
        <w:rPr>
          <w:i/>
          <w:iCs/>
        </w:rPr>
        <w:t xml:space="preserve">     {   Статтю   46   виключено  на  підставі  Закону  N 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01" w:name="o402"/>
      <w:bookmarkEnd w:id="401"/>
      <w:r>
        <w:rPr>
          <w:i/>
          <w:iCs/>
        </w:rPr>
        <w:lastRenderedPageBreak/>
        <w:t xml:space="preserve">     {   Статтю   47   виключено  на  підставі  Закону  N 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02" w:name="o403"/>
      <w:bookmarkEnd w:id="402"/>
      <w:r>
        <w:rPr>
          <w:i/>
          <w:iCs/>
        </w:rPr>
        <w:t xml:space="preserve">     {   Статтю  47-1  виключено  на  підставі  Закону  N 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03" w:name="o404"/>
      <w:bookmarkEnd w:id="403"/>
      <w:r>
        <w:t xml:space="preserve">     </w:t>
      </w:r>
      <w:r>
        <w:rPr>
          <w:b/>
          <w:bCs/>
        </w:rPr>
        <w:t>Стаття 48.</w:t>
      </w:r>
      <w:r>
        <w:t xml:space="preserve"> Визначення розміру сум, що підлягають сплаті </w:t>
      </w:r>
      <w:r>
        <w:br/>
        <w:t xml:space="preserve">                за проведення судової експертизи та послуги </w:t>
      </w:r>
      <w:r>
        <w:br/>
        <w:t xml:space="preserve">                перекладача </w:t>
      </w:r>
      <w:r>
        <w:br/>
      </w:r>
    </w:p>
    <w:p w:rsidR="006B5B5D" w:rsidRDefault="006B5B5D" w:rsidP="006B5B5D">
      <w:pPr>
        <w:pStyle w:val="HTML"/>
      </w:pPr>
      <w:bookmarkStart w:id="404" w:name="o405"/>
      <w:bookmarkEnd w:id="404"/>
      <w:r>
        <w:t xml:space="preserve">     Витрати,  що  підлягають   сплаті   за   проведення   судової </w:t>
      </w:r>
      <w:r>
        <w:br/>
        <w:t>експертизи, послуги перекладача, визначаються господарським судом.</w:t>
      </w:r>
    </w:p>
    <w:p w:rsidR="006B5B5D" w:rsidRDefault="006B5B5D" w:rsidP="006B5B5D">
      <w:pPr>
        <w:pStyle w:val="HTML"/>
      </w:pPr>
      <w:bookmarkStart w:id="405" w:name="o406"/>
      <w:bookmarkEnd w:id="405"/>
      <w:r>
        <w:t xml:space="preserve">     Судовим експертам  і  перекладачам  відшкодовуються  витрати, </w:t>
      </w:r>
      <w:r>
        <w:br/>
        <w:t xml:space="preserve">пов'язані з явкою до господарського суду, в розмірах, встановлених </w:t>
      </w:r>
      <w:r>
        <w:br/>
        <w:t>законодавством про службові відрядження.</w:t>
      </w:r>
    </w:p>
    <w:p w:rsidR="006B5B5D" w:rsidRDefault="006B5B5D" w:rsidP="006B5B5D">
      <w:pPr>
        <w:pStyle w:val="HTML"/>
      </w:pPr>
      <w:bookmarkStart w:id="406" w:name="o407"/>
      <w:bookmarkEnd w:id="406"/>
      <w:r>
        <w:t xml:space="preserve">     Витрати,   що   підлягають   сплаті   за   послуги  адвоката, </w:t>
      </w:r>
      <w:r>
        <w:br/>
        <w:t xml:space="preserve">визначаються   у   порядку,  встановленому  Законом  України  "Про </w:t>
      </w:r>
      <w:r>
        <w:br/>
        <w:t>адвокатуру".</w:t>
      </w:r>
    </w:p>
    <w:p w:rsidR="006B5B5D" w:rsidRDefault="006B5B5D" w:rsidP="006B5B5D">
      <w:pPr>
        <w:pStyle w:val="HTML"/>
      </w:pPr>
      <w:bookmarkStart w:id="407" w:name="o408"/>
      <w:bookmarkEnd w:id="407"/>
      <w:r>
        <w:rPr>
          <w:i/>
          <w:iCs/>
        </w:rPr>
        <w:t xml:space="preserve">{  Стаття  48  із  змінами, внесеними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08" w:name="o409"/>
      <w:bookmarkEnd w:id="408"/>
      <w:r>
        <w:t xml:space="preserve">     </w:t>
      </w:r>
      <w:r>
        <w:rPr>
          <w:b/>
          <w:bCs/>
        </w:rPr>
        <w:t>Стаття 49.</w:t>
      </w:r>
      <w:r>
        <w:t xml:space="preserve"> Розподіл господарських витрат </w:t>
      </w:r>
      <w:r>
        <w:br/>
      </w:r>
    </w:p>
    <w:p w:rsidR="006B5B5D" w:rsidRDefault="006B5B5D" w:rsidP="006B5B5D">
      <w:pPr>
        <w:pStyle w:val="HTML"/>
      </w:pPr>
      <w:bookmarkStart w:id="409" w:name="o410"/>
      <w:bookmarkEnd w:id="409"/>
      <w:r>
        <w:t xml:space="preserve">     Судовий збір покладається: </w:t>
      </w:r>
      <w:r>
        <w:br/>
      </w:r>
    </w:p>
    <w:p w:rsidR="006B5B5D" w:rsidRDefault="006B5B5D" w:rsidP="006B5B5D">
      <w:pPr>
        <w:pStyle w:val="HTML"/>
      </w:pPr>
      <w:bookmarkStart w:id="410" w:name="o411"/>
      <w:bookmarkEnd w:id="410"/>
      <w:r>
        <w:t xml:space="preserve">     у спорах, що виникають при  укладанні,  зміні  та  розірванні </w:t>
      </w:r>
      <w:r>
        <w:br/>
        <w:t xml:space="preserve">договорів, - на сторону, яка безпідставно ухиляється від прийняття </w:t>
      </w:r>
      <w:r>
        <w:br/>
        <w:t xml:space="preserve">пропозицій   іншої   сторони,   або   на   обидві   сторони,  якщо </w:t>
      </w:r>
      <w:r>
        <w:br/>
        <w:t xml:space="preserve">господарським судом відхилено частину пропозицій кожної із сторін; </w:t>
      </w:r>
      <w:r>
        <w:br/>
      </w:r>
    </w:p>
    <w:p w:rsidR="006B5B5D" w:rsidRDefault="006B5B5D" w:rsidP="006B5B5D">
      <w:pPr>
        <w:pStyle w:val="HTML"/>
      </w:pPr>
      <w:bookmarkStart w:id="411" w:name="o412"/>
      <w:bookmarkEnd w:id="411"/>
      <w:r>
        <w:t xml:space="preserve">     у спорах, що виникають при виконанні  договорів  та  з  інших </w:t>
      </w:r>
      <w:r>
        <w:br/>
        <w:t xml:space="preserve">підстав, - на сторони  пропорційно  розміру  задоволених  позовних </w:t>
      </w:r>
      <w:r>
        <w:br/>
        <w:t xml:space="preserve">вимог. </w:t>
      </w:r>
      <w:r>
        <w:br/>
      </w:r>
    </w:p>
    <w:p w:rsidR="006B5B5D" w:rsidRDefault="006B5B5D" w:rsidP="006B5B5D">
      <w:pPr>
        <w:pStyle w:val="HTML"/>
      </w:pPr>
      <w:bookmarkStart w:id="412" w:name="o413"/>
      <w:bookmarkEnd w:id="412"/>
      <w:r>
        <w:t xml:space="preserve">     Якщо  спір  виник  внаслідок  неправильних    дій    сторони, </w:t>
      </w:r>
      <w:r>
        <w:br/>
        <w:t xml:space="preserve">господарський суд має право покласти на неї судовий збір незалежно </w:t>
      </w:r>
      <w:r>
        <w:br/>
        <w:t xml:space="preserve">від результатів вирішення спору. </w:t>
      </w:r>
      <w:r>
        <w:br/>
      </w:r>
    </w:p>
    <w:p w:rsidR="006B5B5D" w:rsidRDefault="006B5B5D" w:rsidP="006B5B5D">
      <w:pPr>
        <w:pStyle w:val="HTML"/>
      </w:pPr>
      <w:bookmarkStart w:id="413" w:name="o414"/>
      <w:bookmarkEnd w:id="413"/>
      <w:r>
        <w:t xml:space="preserve">     Судовий  збір,  від  сплати  якого  позивач  у  встановленому </w:t>
      </w:r>
      <w:r>
        <w:br/>
        <w:t xml:space="preserve">порядку звільнений,  стягується  з  відповідача  в  доход  бюджету </w:t>
      </w:r>
      <w:r>
        <w:br/>
        <w:t xml:space="preserve">пропорційно  розміру  задоволених  вимог,  якщо   відповідач    не </w:t>
      </w:r>
      <w:r>
        <w:br/>
        <w:t xml:space="preserve">звільнений від сплати судового збору. </w:t>
      </w:r>
      <w:r>
        <w:br/>
      </w:r>
    </w:p>
    <w:p w:rsidR="006B5B5D" w:rsidRDefault="006B5B5D" w:rsidP="006B5B5D">
      <w:pPr>
        <w:pStyle w:val="HTML"/>
      </w:pPr>
      <w:bookmarkStart w:id="414" w:name="o415"/>
      <w:bookmarkEnd w:id="414"/>
      <w:r>
        <w:t xml:space="preserve">     Стороні, на користь якої відбулося рішення, господарський суд </w:t>
      </w:r>
      <w:r>
        <w:br/>
        <w:t xml:space="preserve">відшкодовує мито за рахунок другої сторони і  в  тому  разі,  коли </w:t>
      </w:r>
      <w:r>
        <w:br/>
        <w:t xml:space="preserve">друга сторона звільнена від сплати судового збору. </w:t>
      </w:r>
      <w:r>
        <w:br/>
      </w:r>
    </w:p>
    <w:p w:rsidR="006B5B5D" w:rsidRDefault="006B5B5D" w:rsidP="006B5B5D">
      <w:pPr>
        <w:pStyle w:val="HTML"/>
      </w:pPr>
      <w:bookmarkStart w:id="415" w:name="o416"/>
      <w:bookmarkEnd w:id="415"/>
      <w:r>
        <w:t xml:space="preserve">     Суми, які підлягають сплаті за проведення судової експертизи, </w:t>
      </w:r>
      <w:r>
        <w:br/>
        <w:t xml:space="preserve">послуги   перекладача,  адвоката  та  інші  витрати,  пов'язані  з </w:t>
      </w:r>
      <w:r>
        <w:br/>
        <w:t xml:space="preserve">розглядом справи, покладаються: </w:t>
      </w:r>
      <w:r>
        <w:br/>
      </w:r>
    </w:p>
    <w:p w:rsidR="006B5B5D" w:rsidRDefault="006B5B5D" w:rsidP="006B5B5D">
      <w:pPr>
        <w:pStyle w:val="HTML"/>
      </w:pPr>
      <w:bookmarkStart w:id="416" w:name="o417"/>
      <w:bookmarkEnd w:id="416"/>
      <w:r>
        <w:t xml:space="preserve">     при задоволенні позову - на відповідача; </w:t>
      </w:r>
      <w:r>
        <w:br/>
      </w:r>
    </w:p>
    <w:p w:rsidR="006B5B5D" w:rsidRDefault="006B5B5D" w:rsidP="006B5B5D">
      <w:pPr>
        <w:pStyle w:val="HTML"/>
      </w:pPr>
      <w:bookmarkStart w:id="417" w:name="o418"/>
      <w:bookmarkEnd w:id="417"/>
      <w:r>
        <w:t xml:space="preserve">     при відмові в позові - на  позивача; </w:t>
      </w:r>
      <w:r>
        <w:br/>
      </w:r>
    </w:p>
    <w:p w:rsidR="006B5B5D" w:rsidRDefault="006B5B5D" w:rsidP="006B5B5D">
      <w:pPr>
        <w:pStyle w:val="HTML"/>
      </w:pPr>
      <w:bookmarkStart w:id="418" w:name="o419"/>
      <w:bookmarkEnd w:id="418"/>
      <w:r>
        <w:t xml:space="preserve">     при  частковому  задоволенні  позову  -  на  обидві   сторони </w:t>
      </w:r>
      <w:r>
        <w:br/>
        <w:t>пропорційно розміру задоволених позовних вимог.</w:t>
      </w:r>
    </w:p>
    <w:p w:rsidR="006B5B5D" w:rsidRDefault="006B5B5D" w:rsidP="006B5B5D">
      <w:pPr>
        <w:pStyle w:val="HTML"/>
      </w:pPr>
      <w:bookmarkStart w:id="419" w:name="o420"/>
      <w:bookmarkEnd w:id="419"/>
      <w:r>
        <w:rPr>
          <w:i/>
          <w:iCs/>
        </w:rPr>
        <w:t xml:space="preserve">{  Стаття  49  із змінами, внесеними згідно із Законами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20" w:name="o421"/>
      <w:bookmarkEnd w:id="420"/>
      <w:r>
        <w:t xml:space="preserve">                         </w:t>
      </w:r>
      <w:r>
        <w:rPr>
          <w:b/>
          <w:bCs/>
        </w:rPr>
        <w:t>Р о з д і л VII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421" w:name="o422"/>
      <w:bookmarkEnd w:id="421"/>
      <w:r>
        <w:lastRenderedPageBreak/>
        <w:t xml:space="preserve">                       ПРОЦЕСУАЛЬНІ СТРОКИ </w:t>
      </w:r>
      <w:r>
        <w:br/>
      </w:r>
    </w:p>
    <w:p w:rsidR="006B5B5D" w:rsidRDefault="006B5B5D" w:rsidP="006B5B5D">
      <w:pPr>
        <w:pStyle w:val="HTML"/>
      </w:pPr>
      <w:bookmarkStart w:id="422" w:name="o423"/>
      <w:bookmarkEnd w:id="422"/>
      <w:r>
        <w:t xml:space="preserve">     </w:t>
      </w:r>
      <w:r>
        <w:rPr>
          <w:b/>
          <w:bCs/>
        </w:rPr>
        <w:t>Стаття 50.</w:t>
      </w:r>
      <w:r>
        <w:t xml:space="preserve"> Встановлення та обчислення процесуальних строків </w:t>
      </w:r>
      <w:r>
        <w:br/>
      </w:r>
    </w:p>
    <w:p w:rsidR="006B5B5D" w:rsidRDefault="006B5B5D" w:rsidP="006B5B5D">
      <w:pPr>
        <w:pStyle w:val="HTML"/>
      </w:pPr>
      <w:bookmarkStart w:id="423" w:name="o424"/>
      <w:bookmarkEnd w:id="423"/>
      <w:r>
        <w:t xml:space="preserve">     Процесуальні  дії  вчиняються  у  строки,  встановлені    цим </w:t>
      </w:r>
      <w:r>
        <w:br/>
        <w:t xml:space="preserve">Кодексом. У тих випадках, коли процесуальні строки не встановлено, </w:t>
      </w:r>
      <w:r>
        <w:br/>
        <w:t xml:space="preserve">вони призначаються господарським судом. </w:t>
      </w:r>
      <w:r>
        <w:br/>
      </w:r>
    </w:p>
    <w:p w:rsidR="006B5B5D" w:rsidRDefault="006B5B5D" w:rsidP="006B5B5D">
      <w:pPr>
        <w:pStyle w:val="HTML"/>
      </w:pPr>
      <w:bookmarkStart w:id="424" w:name="o425"/>
      <w:bookmarkEnd w:id="424"/>
      <w:r>
        <w:t xml:space="preserve">     Строки для вчинення  процесуальних  дій  визначаються  точною </w:t>
      </w:r>
      <w:r>
        <w:br/>
        <w:t xml:space="preserve">календарною датою, зазначенням події, що повинна неминуче настати, </w:t>
      </w:r>
      <w:r>
        <w:br/>
        <w:t xml:space="preserve">чи періодом часу. В  останньому  випадку  дію  може  бути  вчинено </w:t>
      </w:r>
      <w:r>
        <w:br/>
        <w:t xml:space="preserve">протягом всього періоду. </w:t>
      </w:r>
      <w:r>
        <w:br/>
      </w:r>
    </w:p>
    <w:p w:rsidR="006B5B5D" w:rsidRDefault="006B5B5D" w:rsidP="006B5B5D">
      <w:pPr>
        <w:pStyle w:val="HTML"/>
      </w:pPr>
      <w:bookmarkStart w:id="425" w:name="o426"/>
      <w:bookmarkEnd w:id="425"/>
      <w:r>
        <w:t xml:space="preserve">     Перебіг процесуального строку, обчислюваного роками, місяцями </w:t>
      </w:r>
      <w:r>
        <w:br/>
        <w:t xml:space="preserve">або днями, починається наступного дня після календарної  дати  або </w:t>
      </w:r>
      <w:r>
        <w:br/>
        <w:t xml:space="preserve">настання події, якими визначено його початок. </w:t>
      </w:r>
      <w:r>
        <w:br/>
      </w:r>
    </w:p>
    <w:p w:rsidR="006B5B5D" w:rsidRDefault="006B5B5D" w:rsidP="006B5B5D">
      <w:pPr>
        <w:pStyle w:val="HTML"/>
      </w:pPr>
      <w:bookmarkStart w:id="426" w:name="o427"/>
      <w:bookmarkEnd w:id="426"/>
      <w:r>
        <w:t xml:space="preserve">     </w:t>
      </w:r>
      <w:r>
        <w:rPr>
          <w:b/>
          <w:bCs/>
        </w:rPr>
        <w:t>Стаття 51.</w:t>
      </w:r>
      <w:r>
        <w:t xml:space="preserve"> Закінчення процесуальних строків </w:t>
      </w:r>
      <w:r>
        <w:br/>
      </w:r>
    </w:p>
    <w:p w:rsidR="006B5B5D" w:rsidRDefault="006B5B5D" w:rsidP="006B5B5D">
      <w:pPr>
        <w:pStyle w:val="HTML"/>
      </w:pPr>
      <w:bookmarkStart w:id="427" w:name="o428"/>
      <w:bookmarkEnd w:id="427"/>
      <w:r>
        <w:t xml:space="preserve">     Строк, обчислюваний роками, закінчується у відповідний місяць </w:t>
      </w:r>
      <w:r>
        <w:br/>
        <w:t xml:space="preserve">і число останнього року строку. </w:t>
      </w:r>
      <w:r>
        <w:br/>
      </w:r>
    </w:p>
    <w:p w:rsidR="006B5B5D" w:rsidRDefault="006B5B5D" w:rsidP="006B5B5D">
      <w:pPr>
        <w:pStyle w:val="HTML"/>
      </w:pPr>
      <w:bookmarkStart w:id="428" w:name="o429"/>
      <w:bookmarkEnd w:id="428"/>
      <w:r>
        <w:t xml:space="preserve">     Строк, обчислюваний місяцями, закінчується у відповідне число </w:t>
      </w:r>
      <w:r>
        <w:br/>
        <w:t xml:space="preserve">останнього  місяця  строку.  Якщо  кінець  строку,   обчислюваного </w:t>
      </w:r>
      <w:r>
        <w:br/>
        <w:t xml:space="preserve">місяцями, припадає на такий місяць, що не має відповідного  числа, </w:t>
      </w:r>
      <w:r>
        <w:br/>
        <w:t xml:space="preserve">строк закінчується в останній день цього місяця. </w:t>
      </w:r>
      <w:r>
        <w:br/>
      </w:r>
    </w:p>
    <w:p w:rsidR="006B5B5D" w:rsidRDefault="006B5B5D" w:rsidP="006B5B5D">
      <w:pPr>
        <w:pStyle w:val="HTML"/>
      </w:pPr>
      <w:bookmarkStart w:id="429" w:name="o430"/>
      <w:bookmarkEnd w:id="429"/>
      <w:r>
        <w:t xml:space="preserve">     У випадках, коли останній день строку припадає  на  неробочий </w:t>
      </w:r>
      <w:r>
        <w:br/>
        <w:t xml:space="preserve">день, днем закінчення строку вважається перший  наступний  за  ним </w:t>
      </w:r>
      <w:r>
        <w:br/>
        <w:t xml:space="preserve">робочий день. </w:t>
      </w:r>
      <w:r>
        <w:br/>
      </w:r>
    </w:p>
    <w:p w:rsidR="006B5B5D" w:rsidRDefault="006B5B5D" w:rsidP="006B5B5D">
      <w:pPr>
        <w:pStyle w:val="HTML"/>
      </w:pPr>
      <w:bookmarkStart w:id="430" w:name="o431"/>
      <w:bookmarkEnd w:id="430"/>
      <w:r>
        <w:t xml:space="preserve">     Процесуальна дія,  для  якої  встановлено  строк,  може  бути </w:t>
      </w:r>
      <w:r>
        <w:br/>
        <w:t xml:space="preserve">вчинена до 24-ї години останнього дня строку.  Якщо позовну заяву, </w:t>
      </w:r>
      <w:r>
        <w:br/>
        <w:t xml:space="preserve">відзив на позовну  заяву,  заяву  про  перегляд  рішення  та  інші </w:t>
      </w:r>
      <w:r>
        <w:br/>
        <w:t xml:space="preserve">документи здано на пошту чи телеграф до 24-ї години останнього дня </w:t>
      </w:r>
      <w:r>
        <w:br/>
        <w:t xml:space="preserve">строку, строк не вважається пропущеним. </w:t>
      </w:r>
      <w:r>
        <w:br/>
      </w:r>
    </w:p>
    <w:p w:rsidR="006B5B5D" w:rsidRDefault="006B5B5D" w:rsidP="006B5B5D">
      <w:pPr>
        <w:pStyle w:val="HTML"/>
      </w:pPr>
      <w:bookmarkStart w:id="431" w:name="o432"/>
      <w:bookmarkEnd w:id="431"/>
      <w:r>
        <w:t xml:space="preserve">     </w:t>
      </w:r>
      <w:r>
        <w:rPr>
          <w:b/>
          <w:bCs/>
        </w:rPr>
        <w:t>Стаття 52.</w:t>
      </w:r>
      <w:r>
        <w:t xml:space="preserve"> Зупинення процесуальних строків </w:t>
      </w:r>
      <w:r>
        <w:br/>
      </w:r>
    </w:p>
    <w:p w:rsidR="006B5B5D" w:rsidRDefault="006B5B5D" w:rsidP="006B5B5D">
      <w:pPr>
        <w:pStyle w:val="HTML"/>
      </w:pPr>
      <w:bookmarkStart w:id="432" w:name="o433"/>
      <w:bookmarkEnd w:id="432"/>
      <w:r>
        <w:t xml:space="preserve">     Перебіг усіх  незакінчених  процесуальних строків зупиняється </w:t>
      </w:r>
      <w:r>
        <w:br/>
        <w:t xml:space="preserve">із зупиненням провадження у справі. </w:t>
      </w:r>
      <w:r>
        <w:br/>
      </w:r>
    </w:p>
    <w:p w:rsidR="006B5B5D" w:rsidRDefault="006B5B5D" w:rsidP="006B5B5D">
      <w:pPr>
        <w:pStyle w:val="HTML"/>
      </w:pPr>
      <w:bookmarkStart w:id="433" w:name="o434"/>
      <w:bookmarkEnd w:id="433"/>
      <w:r>
        <w:t xml:space="preserve">     З дня поновлення провадження  перебіг  процесуальних  строків </w:t>
      </w:r>
      <w:r>
        <w:br/>
        <w:t xml:space="preserve">продовжується. </w:t>
      </w:r>
      <w:r>
        <w:br/>
      </w:r>
    </w:p>
    <w:p w:rsidR="006B5B5D" w:rsidRDefault="006B5B5D" w:rsidP="006B5B5D">
      <w:pPr>
        <w:pStyle w:val="HTML"/>
      </w:pPr>
      <w:bookmarkStart w:id="434" w:name="o435"/>
      <w:bookmarkEnd w:id="434"/>
      <w:r>
        <w:t xml:space="preserve">     </w:t>
      </w:r>
      <w:r>
        <w:rPr>
          <w:b/>
          <w:bCs/>
        </w:rPr>
        <w:t>Стаття 53.</w:t>
      </w:r>
      <w:r>
        <w:t xml:space="preserve"> Відновлення та продовження процесуальних строків </w:t>
      </w:r>
      <w:r>
        <w:br/>
      </w:r>
    </w:p>
    <w:p w:rsidR="006B5B5D" w:rsidRDefault="006B5B5D" w:rsidP="006B5B5D">
      <w:pPr>
        <w:pStyle w:val="HTML"/>
      </w:pPr>
      <w:bookmarkStart w:id="435" w:name="o436"/>
      <w:bookmarkEnd w:id="435"/>
      <w:r>
        <w:t xml:space="preserve">     За  заявою  сторони,  прокурора  чи  з    своєї    ініціативи </w:t>
      </w:r>
      <w:r>
        <w:br/>
        <w:t xml:space="preserve">господарський  суд  може  визнати  причину  пропуску встановленого </w:t>
      </w:r>
      <w:r>
        <w:br/>
        <w:t xml:space="preserve">законом  процесуального  строку  поважною  і відновити  пропущений </w:t>
      </w:r>
      <w:r>
        <w:br/>
        <w:t xml:space="preserve">строк, крім випадків, передбачених цим Кодексом. </w:t>
      </w:r>
      <w:r>
        <w:br/>
      </w:r>
    </w:p>
    <w:p w:rsidR="006B5B5D" w:rsidRDefault="006B5B5D" w:rsidP="006B5B5D">
      <w:pPr>
        <w:pStyle w:val="HTML"/>
      </w:pPr>
      <w:bookmarkStart w:id="436" w:name="o437"/>
      <w:bookmarkEnd w:id="436"/>
      <w:r>
        <w:t xml:space="preserve">     Про відновлення пропущеного строку  зазначається  в  рішенні, </w:t>
      </w:r>
      <w:r>
        <w:br/>
        <w:t xml:space="preserve">ухвалі чи постанові господарського суду. Про відмову у відновленні </w:t>
      </w:r>
      <w:r>
        <w:br/>
        <w:t xml:space="preserve">строку   виноситься   ухвала,   крім  випадків,  передбачених  цим </w:t>
      </w:r>
      <w:r>
        <w:br/>
        <w:t xml:space="preserve">Кодексом. </w:t>
      </w:r>
      <w:r>
        <w:br/>
      </w:r>
    </w:p>
    <w:p w:rsidR="006B5B5D" w:rsidRDefault="006B5B5D" w:rsidP="006B5B5D">
      <w:pPr>
        <w:pStyle w:val="HTML"/>
      </w:pPr>
      <w:bookmarkStart w:id="437" w:name="o438"/>
      <w:bookmarkEnd w:id="437"/>
      <w:r>
        <w:t xml:space="preserve">     Ухвалу про відмову у відновленні пропущеного строку може бути </w:t>
      </w:r>
      <w:r>
        <w:br/>
        <w:t xml:space="preserve">оскаржено. </w:t>
      </w:r>
      <w:r>
        <w:br/>
      </w:r>
    </w:p>
    <w:p w:rsidR="006B5B5D" w:rsidRDefault="006B5B5D" w:rsidP="006B5B5D">
      <w:pPr>
        <w:pStyle w:val="HTML"/>
      </w:pPr>
      <w:bookmarkStart w:id="438" w:name="o439"/>
      <w:bookmarkEnd w:id="438"/>
      <w:r>
        <w:t xml:space="preserve">     Призначені   господарським   судом  строки  можуть  бути  ним </w:t>
      </w:r>
      <w:r>
        <w:br/>
        <w:t>продовжені за заявою сторони, прокурора чи з своєї ініціативи.</w:t>
      </w:r>
    </w:p>
    <w:p w:rsidR="006B5B5D" w:rsidRDefault="006B5B5D" w:rsidP="006B5B5D">
      <w:pPr>
        <w:pStyle w:val="HTML"/>
      </w:pPr>
      <w:bookmarkStart w:id="439" w:name="o440"/>
      <w:bookmarkEnd w:id="439"/>
      <w:r>
        <w:rPr>
          <w:i/>
          <w:iCs/>
        </w:rPr>
        <w:lastRenderedPageBreak/>
        <w:t xml:space="preserve">{  Стаття  53  із змінами, внесеними згідно із Законами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40" w:name="o441"/>
      <w:bookmarkEnd w:id="440"/>
      <w:r>
        <w:t xml:space="preserve">                         </w:t>
      </w:r>
      <w:r>
        <w:rPr>
          <w:b/>
          <w:bCs/>
        </w:rPr>
        <w:t>Р о з д і л VIII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441" w:name="o442"/>
      <w:bookmarkEnd w:id="441"/>
      <w:r>
        <w:t xml:space="preserve">                          ПОДАННЯ ПОЗОВУ </w:t>
      </w:r>
      <w:r>
        <w:br/>
      </w:r>
    </w:p>
    <w:p w:rsidR="006B5B5D" w:rsidRDefault="006B5B5D" w:rsidP="006B5B5D">
      <w:pPr>
        <w:pStyle w:val="HTML"/>
      </w:pPr>
      <w:bookmarkStart w:id="442" w:name="o443"/>
      <w:bookmarkEnd w:id="442"/>
      <w:r>
        <w:t xml:space="preserve">     </w:t>
      </w:r>
      <w:r>
        <w:rPr>
          <w:b/>
          <w:bCs/>
        </w:rPr>
        <w:t>Стаття 54.</w:t>
      </w:r>
      <w:r>
        <w:t xml:space="preserve"> Форма і зміст позовної заяви </w:t>
      </w:r>
      <w:r>
        <w:br/>
      </w:r>
    </w:p>
    <w:p w:rsidR="006B5B5D" w:rsidRDefault="006B5B5D" w:rsidP="006B5B5D">
      <w:pPr>
        <w:pStyle w:val="HTML"/>
      </w:pPr>
      <w:bookmarkStart w:id="443" w:name="o444"/>
      <w:bookmarkEnd w:id="443"/>
      <w:r>
        <w:t xml:space="preserve">     Позовна  заява  подається  до господарського суду в письмовій </w:t>
      </w:r>
      <w:r>
        <w:br/>
        <w:t xml:space="preserve">формі  і  підписується  повноважною  посадовою особою позивача або </w:t>
      </w:r>
      <w:r>
        <w:br/>
        <w:t xml:space="preserve">його   представником,   прокурором,   громадянином   -   суб'єктом </w:t>
      </w:r>
      <w:r>
        <w:br/>
        <w:t xml:space="preserve">підприємницької діяльності або його представником. </w:t>
      </w:r>
      <w:r>
        <w:br/>
      </w:r>
    </w:p>
    <w:p w:rsidR="006B5B5D" w:rsidRDefault="006B5B5D" w:rsidP="006B5B5D">
      <w:pPr>
        <w:pStyle w:val="HTML"/>
      </w:pPr>
      <w:bookmarkStart w:id="444" w:name="o445"/>
      <w:bookmarkEnd w:id="444"/>
      <w:r>
        <w:t xml:space="preserve">     Позовна заява повинна містити: </w:t>
      </w:r>
      <w:r>
        <w:br/>
      </w:r>
    </w:p>
    <w:p w:rsidR="006B5B5D" w:rsidRDefault="006B5B5D" w:rsidP="006B5B5D">
      <w:pPr>
        <w:pStyle w:val="HTML"/>
      </w:pPr>
      <w:bookmarkStart w:id="445" w:name="o446"/>
      <w:bookmarkEnd w:id="445"/>
      <w:r>
        <w:t xml:space="preserve">     1)  найменування  господарського  суду,  до  якого  подається </w:t>
      </w:r>
      <w:r>
        <w:br/>
        <w:t xml:space="preserve">заява; </w:t>
      </w:r>
      <w:r>
        <w:br/>
      </w:r>
    </w:p>
    <w:p w:rsidR="006B5B5D" w:rsidRDefault="006B5B5D" w:rsidP="006B5B5D">
      <w:pPr>
        <w:pStyle w:val="HTML"/>
      </w:pPr>
      <w:bookmarkStart w:id="446" w:name="o447"/>
      <w:bookmarkEnd w:id="446"/>
      <w:r>
        <w:t xml:space="preserve">     2)  найменування  (для  юридичних  осіб)  або ім'я (прізвище, </w:t>
      </w:r>
      <w:r>
        <w:br/>
        <w:t xml:space="preserve">ім'я  та  по батькові за його наявності для фізичних осіб) сторін, </w:t>
      </w:r>
      <w:r>
        <w:br/>
        <w:t xml:space="preserve">їх місцезнаходження (для юридичних осіб) або місце проживання (для </w:t>
      </w:r>
      <w:r>
        <w:br/>
        <w:t xml:space="preserve">фізичних   осіб),   ідентифікаційні  коди  суб'єкта  господарської </w:t>
      </w:r>
      <w:r>
        <w:br/>
        <w:t xml:space="preserve">діяльності за їх наявності (для юридичних осіб) або  індивідуальні </w:t>
      </w:r>
      <w:r>
        <w:br/>
        <w:t xml:space="preserve">ідентифікаційні    номери    за   їх   наявності   (для   фізичних </w:t>
      </w:r>
      <w:r>
        <w:br/>
        <w:t xml:space="preserve">осіб - платників податків); </w:t>
      </w:r>
      <w:r>
        <w:br/>
      </w:r>
    </w:p>
    <w:p w:rsidR="006B5B5D" w:rsidRDefault="006B5B5D" w:rsidP="006B5B5D">
      <w:pPr>
        <w:pStyle w:val="HTML"/>
      </w:pPr>
      <w:bookmarkStart w:id="447" w:name="o448"/>
      <w:bookmarkEnd w:id="447"/>
      <w:r>
        <w:t xml:space="preserve">     2-1)  документи,  що  підтверджують  за  громадянином  статус </w:t>
      </w:r>
      <w:r>
        <w:br/>
        <w:t xml:space="preserve">суб'єкта підприємницької діяльності; </w:t>
      </w:r>
      <w:r>
        <w:br/>
      </w:r>
    </w:p>
    <w:p w:rsidR="006B5B5D" w:rsidRDefault="006B5B5D" w:rsidP="006B5B5D">
      <w:pPr>
        <w:pStyle w:val="HTML"/>
      </w:pPr>
      <w:bookmarkStart w:id="448" w:name="o449"/>
      <w:bookmarkEnd w:id="448"/>
      <w:r>
        <w:t xml:space="preserve">     3) зазначення  ціни  позову,  якщо  позов  підлягає  грошовій </w:t>
      </w:r>
      <w:r>
        <w:br/>
        <w:t xml:space="preserve">оцінці; суми договору (у спорах, що виникають при укладанні, зміні </w:t>
      </w:r>
      <w:r>
        <w:br/>
        <w:t xml:space="preserve">та розірванні господарських договорів); </w:t>
      </w:r>
      <w:r>
        <w:br/>
      </w:r>
    </w:p>
    <w:p w:rsidR="006B5B5D" w:rsidRDefault="006B5B5D" w:rsidP="006B5B5D">
      <w:pPr>
        <w:pStyle w:val="HTML"/>
      </w:pPr>
      <w:bookmarkStart w:id="449" w:name="o450"/>
      <w:bookmarkEnd w:id="449"/>
      <w:r>
        <w:t xml:space="preserve">     4)  зміст  позовних  вимог;  якщо  позов  подано  до  кількох </w:t>
      </w:r>
      <w:r>
        <w:br/>
        <w:t xml:space="preserve">відповідачів, - зміст позовних вимог щодо кожного з них; </w:t>
      </w:r>
      <w:r>
        <w:br/>
      </w:r>
    </w:p>
    <w:p w:rsidR="006B5B5D" w:rsidRDefault="006B5B5D" w:rsidP="006B5B5D">
      <w:pPr>
        <w:pStyle w:val="HTML"/>
      </w:pPr>
      <w:bookmarkStart w:id="450" w:name="o451"/>
      <w:bookmarkEnd w:id="450"/>
      <w:r>
        <w:t xml:space="preserve">     5) виклад  обставин,  на  яких  грунтуються  позовні  вимоги; </w:t>
      </w:r>
      <w:r>
        <w:br/>
        <w:t xml:space="preserve">зазначення   доказів,   що   підтверджують   позов;  обгрунтований </w:t>
      </w:r>
      <w:r>
        <w:br/>
        <w:t xml:space="preserve">розрахунок сум, що стягуються чи  оспорюються;  законодавство,  на </w:t>
      </w:r>
      <w:r>
        <w:br/>
        <w:t xml:space="preserve">підставі якого подається позов; </w:t>
      </w:r>
      <w:r>
        <w:br/>
      </w:r>
    </w:p>
    <w:p w:rsidR="006B5B5D" w:rsidRDefault="006B5B5D" w:rsidP="006B5B5D">
      <w:pPr>
        <w:pStyle w:val="HTML"/>
      </w:pPr>
      <w:bookmarkStart w:id="451" w:name="o452"/>
      <w:bookmarkEnd w:id="451"/>
      <w:r>
        <w:t xml:space="preserve">     6)  відомості  про  вжиття  заходів  досудового  врегулювання </w:t>
      </w:r>
      <w:r>
        <w:br/>
        <w:t xml:space="preserve">спору, якщо такі проводилися; </w:t>
      </w:r>
      <w:r>
        <w:br/>
      </w:r>
    </w:p>
    <w:p w:rsidR="006B5B5D" w:rsidRDefault="006B5B5D" w:rsidP="006B5B5D">
      <w:pPr>
        <w:pStyle w:val="HTML"/>
      </w:pPr>
      <w:bookmarkStart w:id="452" w:name="o453"/>
      <w:bookmarkEnd w:id="452"/>
      <w:r>
        <w:t xml:space="preserve">     6-1) відомості  про вжиття запобіжних заходів  відповідно  до </w:t>
      </w:r>
      <w:r>
        <w:br/>
        <w:t xml:space="preserve">розділу V-1 цього Кодексу; </w:t>
      </w:r>
      <w:r>
        <w:br/>
      </w:r>
    </w:p>
    <w:p w:rsidR="006B5B5D" w:rsidRDefault="006B5B5D" w:rsidP="006B5B5D">
      <w:pPr>
        <w:pStyle w:val="HTML"/>
      </w:pPr>
      <w:bookmarkStart w:id="453" w:name="o454"/>
      <w:bookmarkEnd w:id="453"/>
      <w:r>
        <w:t xml:space="preserve">     7) перелік документів  та  інших  доказів,  що  додаються  до </w:t>
      </w:r>
      <w:r>
        <w:br/>
        <w:t xml:space="preserve">заяви. </w:t>
      </w:r>
      <w:r>
        <w:br/>
      </w:r>
    </w:p>
    <w:p w:rsidR="006B5B5D" w:rsidRDefault="006B5B5D" w:rsidP="006B5B5D">
      <w:pPr>
        <w:pStyle w:val="HTML"/>
      </w:pPr>
      <w:bookmarkStart w:id="454" w:name="o455"/>
      <w:bookmarkEnd w:id="454"/>
      <w:r>
        <w:t xml:space="preserve">     У позовній заяві можуть бути вказані й інші  відомості,  якщо </w:t>
      </w:r>
      <w:r>
        <w:br/>
        <w:t>вони необхідні для правильного вирішення спору.</w:t>
      </w:r>
    </w:p>
    <w:p w:rsidR="006B5B5D" w:rsidRDefault="006B5B5D" w:rsidP="006B5B5D">
      <w:pPr>
        <w:pStyle w:val="HTML"/>
      </w:pPr>
      <w:bookmarkStart w:id="455" w:name="o456"/>
      <w:bookmarkEnd w:id="455"/>
      <w:r>
        <w:rPr>
          <w:i/>
          <w:iCs/>
        </w:rPr>
        <w:t xml:space="preserve">{  Стаття  54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21.06.2001, N 850-IV ( </w:t>
      </w:r>
      <w:r w:rsidRPr="006B5B5D">
        <w:rPr>
          <w:i/>
          <w:iCs/>
        </w:rPr>
        <w:t>850-15</w:t>
      </w:r>
      <w:r>
        <w:rPr>
          <w:i/>
          <w:iCs/>
        </w:rPr>
        <w:t xml:space="preserve"> ) від 22.05.2003, </w:t>
      </w:r>
      <w:r>
        <w:rPr>
          <w:i/>
          <w:iCs/>
        </w:rPr>
        <w:br/>
        <w:t xml:space="preserve">N  1255-IV  ( 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23.06.2005, 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56" w:name="o457"/>
      <w:bookmarkEnd w:id="456"/>
      <w:r>
        <w:t xml:space="preserve">     </w:t>
      </w:r>
      <w:r>
        <w:rPr>
          <w:b/>
          <w:bCs/>
        </w:rPr>
        <w:t>Стаття 55.</w:t>
      </w:r>
      <w:r>
        <w:t xml:space="preserve"> Ціна позову </w:t>
      </w:r>
      <w:r>
        <w:br/>
      </w:r>
    </w:p>
    <w:p w:rsidR="006B5B5D" w:rsidRDefault="006B5B5D" w:rsidP="006B5B5D">
      <w:pPr>
        <w:pStyle w:val="HTML"/>
      </w:pPr>
      <w:bookmarkStart w:id="457" w:name="o458"/>
      <w:bookmarkEnd w:id="457"/>
      <w:r>
        <w:t xml:space="preserve">     Ціна позову визначається: </w:t>
      </w:r>
      <w:r>
        <w:br/>
      </w:r>
    </w:p>
    <w:p w:rsidR="006B5B5D" w:rsidRDefault="006B5B5D" w:rsidP="006B5B5D">
      <w:pPr>
        <w:pStyle w:val="HTML"/>
      </w:pPr>
      <w:bookmarkStart w:id="458" w:name="o459"/>
      <w:bookmarkEnd w:id="458"/>
      <w:r>
        <w:lastRenderedPageBreak/>
        <w:t xml:space="preserve">     1) у позовах про стягнення  грошей  -  стягуваною  сумою  або </w:t>
      </w:r>
      <w:r>
        <w:br/>
        <w:t xml:space="preserve">сумою, оспорюваною за виконавчим  чи  іншим  документом,  за  яким </w:t>
      </w:r>
      <w:r>
        <w:br/>
        <w:t xml:space="preserve">стягнення провадиться у безспірному (безакцептному) порядку; </w:t>
      </w:r>
      <w:r>
        <w:br/>
      </w:r>
    </w:p>
    <w:p w:rsidR="006B5B5D" w:rsidRDefault="006B5B5D" w:rsidP="006B5B5D">
      <w:pPr>
        <w:pStyle w:val="HTML"/>
      </w:pPr>
      <w:bookmarkStart w:id="459" w:name="o460"/>
      <w:bookmarkEnd w:id="459"/>
      <w:r>
        <w:t xml:space="preserve">     2) у позовах про витребування  майна  -  вартістю  майна,  що </w:t>
      </w:r>
      <w:r>
        <w:br/>
        <w:t xml:space="preserve">витребується; </w:t>
      </w:r>
      <w:r>
        <w:br/>
      </w:r>
    </w:p>
    <w:p w:rsidR="006B5B5D" w:rsidRDefault="006B5B5D" w:rsidP="006B5B5D">
      <w:pPr>
        <w:pStyle w:val="HTML"/>
      </w:pPr>
      <w:bookmarkStart w:id="460" w:name="o461"/>
      <w:bookmarkEnd w:id="460"/>
      <w:r>
        <w:t xml:space="preserve">     3) у позовах, які складаються з кількох самостійних вимог,  - </w:t>
      </w:r>
      <w:r>
        <w:br/>
        <w:t xml:space="preserve">загальною сумою усіх вимог; </w:t>
      </w:r>
      <w:r>
        <w:br/>
      </w:r>
    </w:p>
    <w:p w:rsidR="006B5B5D" w:rsidRDefault="006B5B5D" w:rsidP="006B5B5D">
      <w:pPr>
        <w:pStyle w:val="HTML"/>
      </w:pPr>
      <w:bookmarkStart w:id="461" w:name="o462"/>
      <w:bookmarkEnd w:id="461"/>
      <w:r>
        <w:t xml:space="preserve">     4) у позовах про стягнення іноземної  валюти  -  в  іноземній </w:t>
      </w:r>
      <w:r>
        <w:br/>
        <w:t xml:space="preserve">валюті  та  у  карбованцях  відповідно  до    офіційного    курсу, </w:t>
      </w:r>
      <w:r>
        <w:br/>
        <w:t xml:space="preserve">встановленого Національним банком України на день подання позову. </w:t>
      </w:r>
      <w:r>
        <w:br/>
      </w:r>
    </w:p>
    <w:p w:rsidR="006B5B5D" w:rsidRDefault="006B5B5D" w:rsidP="006B5B5D">
      <w:pPr>
        <w:pStyle w:val="HTML"/>
      </w:pPr>
      <w:bookmarkStart w:id="462" w:name="o463"/>
      <w:bookmarkEnd w:id="462"/>
      <w:r>
        <w:t xml:space="preserve">     В ціну позову включаються також вказані в позовній заяві суми </w:t>
      </w:r>
      <w:r>
        <w:br/>
        <w:t xml:space="preserve">неустойки (штрафу, пені), а якщо  вони  не  вказані,  -  суми  їх, </w:t>
      </w:r>
      <w:r>
        <w:br/>
        <w:t xml:space="preserve">визначені суддею. </w:t>
      </w:r>
      <w:r>
        <w:br/>
      </w:r>
    </w:p>
    <w:p w:rsidR="006B5B5D" w:rsidRDefault="006B5B5D" w:rsidP="006B5B5D">
      <w:pPr>
        <w:pStyle w:val="HTML"/>
      </w:pPr>
      <w:bookmarkStart w:id="463" w:name="o464"/>
      <w:bookmarkEnd w:id="463"/>
      <w:r>
        <w:t xml:space="preserve">     Ціну  позову  вказує  позивач.  У   випадках    неправильного </w:t>
      </w:r>
      <w:r>
        <w:br/>
        <w:t xml:space="preserve">зазначення ціни позову вона визначається суддею. </w:t>
      </w:r>
      <w:r>
        <w:br/>
      </w:r>
    </w:p>
    <w:p w:rsidR="006B5B5D" w:rsidRDefault="006B5B5D" w:rsidP="006B5B5D">
      <w:pPr>
        <w:pStyle w:val="HTML"/>
      </w:pPr>
      <w:bookmarkStart w:id="464" w:name="o465"/>
      <w:bookmarkEnd w:id="464"/>
      <w:r>
        <w:t xml:space="preserve">     </w:t>
      </w:r>
      <w:r>
        <w:rPr>
          <w:b/>
          <w:bCs/>
        </w:rPr>
        <w:t>Стаття 56.</w:t>
      </w:r>
      <w:r>
        <w:t xml:space="preserve"> Надсилання копії позовної заяви і доданих до неї </w:t>
      </w:r>
      <w:r>
        <w:br/>
        <w:t xml:space="preserve">                документів </w:t>
      </w:r>
      <w:r>
        <w:br/>
      </w:r>
    </w:p>
    <w:p w:rsidR="006B5B5D" w:rsidRDefault="006B5B5D" w:rsidP="006B5B5D">
      <w:pPr>
        <w:pStyle w:val="HTML"/>
      </w:pPr>
      <w:bookmarkStart w:id="465" w:name="o466"/>
      <w:bookmarkEnd w:id="465"/>
      <w:r>
        <w:t xml:space="preserve">     Позивач,  прокурор  зобов'язані  при поданні позову надіслати </w:t>
      </w:r>
      <w:r>
        <w:br/>
        <w:t xml:space="preserve">сторонам  копії  позовної  заяви  та  доданих  до  неї  документів </w:t>
      </w:r>
      <w:r>
        <w:br/>
        <w:t xml:space="preserve">відповідно  до  кількості  відповідачів  та  третіх  осіб листом з </w:t>
      </w:r>
      <w:r>
        <w:br/>
        <w:t xml:space="preserve">описом вкладення. </w:t>
      </w:r>
      <w:r>
        <w:br/>
      </w:r>
    </w:p>
    <w:p w:rsidR="006B5B5D" w:rsidRDefault="006B5B5D" w:rsidP="006B5B5D">
      <w:pPr>
        <w:pStyle w:val="HTML"/>
      </w:pPr>
      <w:bookmarkStart w:id="466" w:name="o467"/>
      <w:bookmarkEnd w:id="466"/>
      <w:r>
        <w:t xml:space="preserve">     Такий  самий  обов'язок  покладається  на  позивача  у   разі </w:t>
      </w:r>
      <w:r>
        <w:br/>
        <w:t xml:space="preserve">залучення   господарським   судом   до   участі  у  справі  іншого </w:t>
      </w:r>
      <w:r>
        <w:br/>
        <w:t xml:space="preserve">відповідача,  заміни  господарським судом неналежного відповідача. </w:t>
      </w:r>
      <w:r>
        <w:br/>
        <w:t xml:space="preserve">{  Стаття  56 із змінами, внесеними згідно із Законами N </w:t>
      </w:r>
      <w:r w:rsidRPr="006B5B5D">
        <w:t>251/97-ВР</w:t>
      </w:r>
      <w:r>
        <w:br/>
        <w:t xml:space="preserve">від  13.05.97,  N  3382-VI  (  </w:t>
      </w:r>
      <w:r w:rsidRPr="006B5B5D">
        <w:t>3382-17</w:t>
      </w:r>
      <w:r>
        <w:t xml:space="preserve"> ) від 19.05.2011, N 5288-VI </w:t>
      </w:r>
      <w:r>
        <w:br/>
        <w:t xml:space="preserve">( </w:t>
      </w:r>
      <w:r w:rsidRPr="006B5B5D">
        <w:t>5288-17</w:t>
      </w:r>
      <w:r>
        <w:t xml:space="preserve"> ) від 18.09.2012 } </w:t>
      </w:r>
      <w:r>
        <w:br/>
      </w:r>
    </w:p>
    <w:p w:rsidR="006B5B5D" w:rsidRDefault="006B5B5D" w:rsidP="006B5B5D">
      <w:pPr>
        <w:pStyle w:val="HTML"/>
      </w:pPr>
      <w:bookmarkStart w:id="467" w:name="o468"/>
      <w:bookmarkEnd w:id="467"/>
      <w:r>
        <w:t xml:space="preserve">     </w:t>
      </w:r>
      <w:r>
        <w:rPr>
          <w:b/>
          <w:bCs/>
        </w:rPr>
        <w:t>Стаття 57.</w:t>
      </w:r>
      <w:r>
        <w:t xml:space="preserve"> Документи, що додаються до позовної заяви </w:t>
      </w:r>
      <w:r>
        <w:br/>
      </w:r>
    </w:p>
    <w:p w:rsidR="006B5B5D" w:rsidRDefault="006B5B5D" w:rsidP="006B5B5D">
      <w:pPr>
        <w:pStyle w:val="HTML"/>
      </w:pPr>
      <w:bookmarkStart w:id="468" w:name="o469"/>
      <w:bookmarkEnd w:id="468"/>
      <w:r>
        <w:t xml:space="preserve">     До позовної заяви додаються документи, які підтверджують: </w:t>
      </w:r>
      <w:r>
        <w:br/>
      </w:r>
    </w:p>
    <w:p w:rsidR="006B5B5D" w:rsidRDefault="006B5B5D" w:rsidP="006B5B5D">
      <w:pPr>
        <w:pStyle w:val="HTML"/>
      </w:pPr>
      <w:bookmarkStart w:id="469" w:name="o470"/>
      <w:bookmarkEnd w:id="469"/>
      <w:r>
        <w:t xml:space="preserve">     1)  вжиття  заходів  досудового  врегулювання  господарського </w:t>
      </w:r>
      <w:r>
        <w:br/>
        <w:t xml:space="preserve">спору у випадках, передбачених статтею 5 цього Кодексу з кожним із </w:t>
      </w:r>
      <w:r>
        <w:br/>
        <w:t xml:space="preserve">відповідачів  (у  спорах,  що  виникають  при  укладанні, зміні чи </w:t>
      </w:r>
      <w:r>
        <w:br/>
        <w:t xml:space="preserve">розірванні договорів, - відповідно договір, проект договору, лист, </w:t>
      </w:r>
      <w:r>
        <w:br/>
        <w:t xml:space="preserve">який  містить  вимогу про укладання, зміну чи розірвання договору, </w:t>
      </w:r>
      <w:r>
        <w:br/>
        <w:t xml:space="preserve">відомості   про   пропозиції   однієї   сторони  і  розгляд  їх  у </w:t>
      </w:r>
      <w:r>
        <w:br/>
        <w:t xml:space="preserve">встановленому порядку, відповідь другої сторони, якщо її одержано, </w:t>
      </w:r>
      <w:r>
        <w:br/>
        <w:t xml:space="preserve">та  інші документи; у спорах, що виникають при виконанні договорів </w:t>
      </w:r>
      <w:r>
        <w:br/>
        <w:t xml:space="preserve">та  з  інших  підстав,  -  копія  претензії,  докази її надсилання </w:t>
      </w:r>
      <w:r>
        <w:br/>
        <w:t xml:space="preserve">відповідачу,   копія   відповіді   на  претензію,  якщо  відповідь </w:t>
      </w:r>
      <w:r>
        <w:br/>
        <w:t xml:space="preserve">одержано); </w:t>
      </w:r>
      <w:r>
        <w:br/>
      </w:r>
    </w:p>
    <w:p w:rsidR="006B5B5D" w:rsidRDefault="006B5B5D" w:rsidP="006B5B5D">
      <w:pPr>
        <w:pStyle w:val="HTML"/>
      </w:pPr>
      <w:bookmarkStart w:id="470" w:name="o471"/>
      <w:bookmarkEnd w:id="470"/>
      <w:r>
        <w:t xml:space="preserve">     2) відправлення відповідачеві копії позовної заяви і  доданих </w:t>
      </w:r>
      <w:r>
        <w:br/>
        <w:t xml:space="preserve">до неї документів; </w:t>
      </w:r>
      <w:r>
        <w:br/>
      </w:r>
    </w:p>
    <w:p w:rsidR="006B5B5D" w:rsidRDefault="006B5B5D" w:rsidP="006B5B5D">
      <w:pPr>
        <w:pStyle w:val="HTML"/>
      </w:pPr>
      <w:bookmarkStart w:id="471" w:name="o472"/>
      <w:bookmarkEnd w:id="471"/>
      <w:r>
        <w:t xml:space="preserve">     3) сплату судового збору у встановлених порядку і розмірі;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472" w:name="o473"/>
      <w:bookmarkEnd w:id="472"/>
      <w:r>
        <w:rPr>
          <w:i/>
          <w:iCs/>
        </w:rPr>
        <w:t xml:space="preserve">     {  Пункт  3-1  частини першої статті 57 виключено на підставі </w:t>
      </w:r>
      <w:r>
        <w:rPr>
          <w:i/>
          <w:iCs/>
        </w:rPr>
        <w:br/>
        <w:t xml:space="preserve">Закону 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73" w:name="o474"/>
      <w:bookmarkEnd w:id="473"/>
      <w:r>
        <w:t xml:space="preserve">     4) обставини, на яких грунтуються позовні вимоги. </w:t>
      </w:r>
      <w:r>
        <w:br/>
      </w:r>
    </w:p>
    <w:p w:rsidR="006B5B5D" w:rsidRDefault="006B5B5D" w:rsidP="006B5B5D">
      <w:pPr>
        <w:pStyle w:val="HTML"/>
      </w:pPr>
      <w:bookmarkStart w:id="474" w:name="o475"/>
      <w:bookmarkEnd w:id="474"/>
      <w:r>
        <w:lastRenderedPageBreak/>
        <w:t xml:space="preserve">     До заяви про визнання акта недійсним  додається  також  копія </w:t>
      </w:r>
      <w:r>
        <w:br/>
        <w:t xml:space="preserve">оспорюваного акта або засвідчений витяг з нього. </w:t>
      </w:r>
      <w:r>
        <w:br/>
      </w:r>
    </w:p>
    <w:p w:rsidR="006B5B5D" w:rsidRDefault="006B5B5D" w:rsidP="006B5B5D">
      <w:pPr>
        <w:pStyle w:val="HTML"/>
      </w:pPr>
      <w:bookmarkStart w:id="475" w:name="o476"/>
      <w:bookmarkEnd w:id="475"/>
      <w:r>
        <w:t xml:space="preserve">     До   позовної   заяви,   підписаної  представником  позивача, </w:t>
      </w:r>
      <w:r>
        <w:br/>
        <w:t xml:space="preserve">додається  довіреність   чи   інший   документ,   що   підтверджує </w:t>
      </w:r>
      <w:r>
        <w:br/>
        <w:t>повноваження представника позивача.</w:t>
      </w:r>
    </w:p>
    <w:p w:rsidR="006B5B5D" w:rsidRDefault="006B5B5D" w:rsidP="006B5B5D">
      <w:pPr>
        <w:pStyle w:val="HTML"/>
      </w:pPr>
      <w:bookmarkStart w:id="476" w:name="o477"/>
      <w:bookmarkEnd w:id="476"/>
      <w:r>
        <w:rPr>
          <w:i/>
          <w:iCs/>
        </w:rPr>
        <w:t xml:space="preserve">{  Стаття  57  із змінами, внесеними згідно із Законами N 2413-III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2413-14</w:t>
      </w:r>
      <w:r>
        <w:rPr>
          <w:i/>
          <w:iCs/>
        </w:rPr>
        <w:t xml:space="preserve">   )  від  17.05.2001,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77" w:name="o478"/>
      <w:bookmarkEnd w:id="477"/>
      <w:r>
        <w:t xml:space="preserve">     </w:t>
      </w:r>
      <w:r>
        <w:rPr>
          <w:b/>
          <w:bCs/>
        </w:rPr>
        <w:t>Стаття 58.</w:t>
      </w:r>
      <w:r>
        <w:t xml:space="preserve"> Об'єднання позовних вимог </w:t>
      </w:r>
      <w:r>
        <w:br/>
      </w:r>
    </w:p>
    <w:p w:rsidR="006B5B5D" w:rsidRDefault="006B5B5D" w:rsidP="006B5B5D">
      <w:pPr>
        <w:pStyle w:val="HTML"/>
      </w:pPr>
      <w:bookmarkStart w:id="478" w:name="o479"/>
      <w:bookmarkEnd w:id="478"/>
      <w:r>
        <w:t xml:space="preserve">     В одній позовній заяві  може  бути  об'єднано  кілька  вимог, </w:t>
      </w:r>
      <w:r>
        <w:br/>
        <w:t>зв'язаних між собою підставою виникнення або поданими доказами.</w:t>
      </w:r>
    </w:p>
    <w:p w:rsidR="006B5B5D" w:rsidRDefault="006B5B5D" w:rsidP="006B5B5D">
      <w:pPr>
        <w:pStyle w:val="HTML"/>
      </w:pPr>
      <w:bookmarkStart w:id="479" w:name="o480"/>
      <w:bookmarkEnd w:id="479"/>
      <w:r>
        <w:t xml:space="preserve">     Суддя має право об'єднати кілька однорідних позовних заяв або </w:t>
      </w:r>
      <w:r>
        <w:br/>
        <w:t xml:space="preserve">справ,  у яких беруть участь ті ж самі сторони, в одну справу, про </w:t>
      </w:r>
      <w:r>
        <w:br/>
        <w:t>що зазначається в ухвалі про порушення справи або в рішенні.</w:t>
      </w:r>
    </w:p>
    <w:p w:rsidR="006B5B5D" w:rsidRDefault="006B5B5D" w:rsidP="006B5B5D">
      <w:pPr>
        <w:pStyle w:val="HTML"/>
      </w:pPr>
      <w:bookmarkStart w:id="480" w:name="o481"/>
      <w:bookmarkEnd w:id="480"/>
      <w:r>
        <w:t xml:space="preserve">     Не  допускається об'єднання в одне провадження кількох вимог, </w:t>
      </w:r>
      <w:r>
        <w:br/>
        <w:t xml:space="preserve">які  належить  розглядати в порядку різного судочинства, якщо інше </w:t>
      </w:r>
      <w:r>
        <w:br/>
        <w:t>не встановлено законом.</w:t>
      </w:r>
    </w:p>
    <w:p w:rsidR="006B5B5D" w:rsidRDefault="006B5B5D" w:rsidP="006B5B5D">
      <w:pPr>
        <w:pStyle w:val="HTML"/>
      </w:pPr>
      <w:bookmarkStart w:id="481" w:name="o482"/>
      <w:bookmarkEnd w:id="481"/>
      <w:r>
        <w:rPr>
          <w:i/>
          <w:iCs/>
        </w:rPr>
        <w:t xml:space="preserve">{  Стаття  58  із  змінами,  внесеними згідно із Законом N 1720-VI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82" w:name="o483"/>
      <w:bookmarkEnd w:id="482"/>
      <w:r>
        <w:t xml:space="preserve">     </w:t>
      </w:r>
      <w:r>
        <w:rPr>
          <w:b/>
          <w:bCs/>
        </w:rPr>
        <w:t>Стаття 59.</w:t>
      </w:r>
      <w:r>
        <w:t xml:space="preserve"> Відзив на позовну заяву </w:t>
      </w:r>
      <w:r>
        <w:br/>
      </w:r>
    </w:p>
    <w:p w:rsidR="006B5B5D" w:rsidRDefault="006B5B5D" w:rsidP="006B5B5D">
      <w:pPr>
        <w:pStyle w:val="HTML"/>
      </w:pPr>
      <w:bookmarkStart w:id="483" w:name="o484"/>
      <w:bookmarkEnd w:id="483"/>
      <w:r>
        <w:t xml:space="preserve">     Відповідач  має  право  після  одержання ухвали про порушення </w:t>
      </w:r>
      <w:r>
        <w:br/>
        <w:t>справи надіслати:</w:t>
      </w:r>
    </w:p>
    <w:p w:rsidR="006B5B5D" w:rsidRDefault="006B5B5D" w:rsidP="006B5B5D">
      <w:pPr>
        <w:pStyle w:val="HTML"/>
      </w:pPr>
      <w:bookmarkStart w:id="484" w:name="o485"/>
      <w:bookmarkEnd w:id="484"/>
      <w:r>
        <w:t xml:space="preserve">     1)  господарському  суду  -  відзив  на  позовну  заяву і всі </w:t>
      </w:r>
      <w:r>
        <w:br/>
        <w:t>документи, що підтверджують заперечення проти позову;</w:t>
      </w:r>
    </w:p>
    <w:p w:rsidR="006B5B5D" w:rsidRDefault="006B5B5D" w:rsidP="006B5B5D">
      <w:pPr>
        <w:pStyle w:val="HTML"/>
      </w:pPr>
      <w:bookmarkStart w:id="485" w:name="o486"/>
      <w:bookmarkEnd w:id="485"/>
      <w:r>
        <w:t xml:space="preserve">     2) позивачу, іншим відповідачам, а також прокурору, який бере </w:t>
      </w:r>
      <w:r>
        <w:br/>
        <w:t>участь в судовому процесі, - копію відзиву.</w:t>
      </w:r>
    </w:p>
    <w:p w:rsidR="006B5B5D" w:rsidRDefault="006B5B5D" w:rsidP="006B5B5D">
      <w:pPr>
        <w:pStyle w:val="HTML"/>
      </w:pPr>
      <w:bookmarkStart w:id="486" w:name="o487"/>
      <w:bookmarkEnd w:id="486"/>
      <w:r>
        <w:t xml:space="preserve">     Відзив  підписується  повноважною особою відповідача або його </w:t>
      </w:r>
      <w:r>
        <w:br/>
        <w:t>представником.</w:t>
      </w:r>
    </w:p>
    <w:p w:rsidR="006B5B5D" w:rsidRDefault="006B5B5D" w:rsidP="006B5B5D">
      <w:pPr>
        <w:pStyle w:val="HTML"/>
      </w:pPr>
      <w:bookmarkStart w:id="487" w:name="o488"/>
      <w:bookmarkEnd w:id="487"/>
      <w:r>
        <w:t xml:space="preserve">     Відзив повинен містити: найменування позивача і номер справи; </w:t>
      </w:r>
      <w:r>
        <w:br/>
        <w:t xml:space="preserve">мотиви  повного  або   часткового   відхилення  вимог  позивача  з </w:t>
      </w:r>
      <w:r>
        <w:br/>
        <w:t xml:space="preserve">посиланням на законодавство,  а  також  докази,  що  обгрунтовують </w:t>
      </w:r>
      <w:r>
        <w:br/>
        <w:t xml:space="preserve">відхилення позовної вимоги; перелік документів та  інших  доказів, </w:t>
      </w:r>
      <w:r>
        <w:br/>
        <w:t xml:space="preserve">що додаються  до  відзиву  (у  тому  числі  про  надіслання  копій </w:t>
      </w:r>
      <w:r>
        <w:br/>
        <w:t xml:space="preserve">відзиву  і  доданих  до   нього   документів   позивачеві,   іншим </w:t>
      </w:r>
      <w:r>
        <w:br/>
        <w:t>відповідачам, прокурору).</w:t>
      </w:r>
    </w:p>
    <w:p w:rsidR="006B5B5D" w:rsidRDefault="006B5B5D" w:rsidP="006B5B5D">
      <w:pPr>
        <w:pStyle w:val="HTML"/>
      </w:pPr>
      <w:bookmarkStart w:id="488" w:name="o489"/>
      <w:bookmarkEnd w:id="488"/>
      <w:r>
        <w:t xml:space="preserve">     До  відзиву, підписаного представником відповідача, додається </w:t>
      </w:r>
      <w:r>
        <w:br/>
        <w:t xml:space="preserve">довіреність   чи   інший  документ,  що  підтверджує  повноваження </w:t>
      </w:r>
      <w:r>
        <w:br/>
        <w:t>представника відповідача.</w:t>
      </w:r>
    </w:p>
    <w:p w:rsidR="006B5B5D" w:rsidRDefault="006B5B5D" w:rsidP="006B5B5D">
      <w:pPr>
        <w:pStyle w:val="HTML"/>
      </w:pPr>
      <w:bookmarkStart w:id="489" w:name="o490"/>
      <w:bookmarkEnd w:id="489"/>
      <w:r>
        <w:rPr>
          <w:i/>
          <w:iCs/>
        </w:rPr>
        <w:t xml:space="preserve">{  Стаття  59  із  змінами, внесеними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90" w:name="o491"/>
      <w:bookmarkEnd w:id="490"/>
      <w:r>
        <w:t xml:space="preserve">     </w:t>
      </w:r>
      <w:r>
        <w:rPr>
          <w:b/>
          <w:bCs/>
        </w:rPr>
        <w:t>Стаття 60.</w:t>
      </w:r>
      <w:r>
        <w:t xml:space="preserve"> Подання зустрічного позову </w:t>
      </w:r>
      <w:r>
        <w:br/>
      </w:r>
    </w:p>
    <w:p w:rsidR="006B5B5D" w:rsidRDefault="006B5B5D" w:rsidP="006B5B5D">
      <w:pPr>
        <w:pStyle w:val="HTML"/>
      </w:pPr>
      <w:bookmarkStart w:id="491" w:name="o492"/>
      <w:bookmarkEnd w:id="491"/>
      <w:r>
        <w:t xml:space="preserve">     Відповідач  має право до початку розгляду господарським судом </w:t>
      </w:r>
      <w:r>
        <w:br/>
        <w:t xml:space="preserve">справи  по  суті подати до позивача зустрічний позов для спільного </w:t>
      </w:r>
      <w:r>
        <w:br/>
        <w:t xml:space="preserve">розгляду  з  первісним  позовом.  Зустрічний  позов  повинен  бути </w:t>
      </w:r>
      <w:r>
        <w:br/>
        <w:t>взаємно пов'язаний з первісним.</w:t>
      </w:r>
    </w:p>
    <w:p w:rsidR="006B5B5D" w:rsidRDefault="006B5B5D" w:rsidP="006B5B5D">
      <w:pPr>
        <w:pStyle w:val="HTML"/>
      </w:pPr>
      <w:bookmarkStart w:id="492" w:name="o493"/>
      <w:bookmarkEnd w:id="492"/>
      <w:r>
        <w:rPr>
          <w:i/>
          <w:iCs/>
        </w:rPr>
        <w:t xml:space="preserve">{  Положення  частини  першої  статті  60, які встановлюють строки </w:t>
      </w:r>
      <w:r>
        <w:rPr>
          <w:i/>
          <w:iCs/>
        </w:rPr>
        <w:br/>
        <w:t xml:space="preserve">зміни  позивачем  предмета  або  підстави  позову,  а також строки </w:t>
      </w:r>
      <w:r>
        <w:rPr>
          <w:i/>
          <w:iCs/>
        </w:rPr>
        <w:br/>
        <w:t xml:space="preserve">подання  відповідачем  зустрічного  позову, визнано конституційним </w:t>
      </w:r>
      <w:r>
        <w:rPr>
          <w:i/>
          <w:iCs/>
        </w:rPr>
        <w:br/>
        <w:t xml:space="preserve">згідно    з    Рішенням    Конституційного   Суду   N  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</w:t>
      </w:r>
    </w:p>
    <w:p w:rsidR="006B5B5D" w:rsidRDefault="006B5B5D" w:rsidP="006B5B5D">
      <w:pPr>
        <w:pStyle w:val="HTML"/>
      </w:pPr>
      <w:bookmarkStart w:id="493" w:name="o494"/>
      <w:bookmarkEnd w:id="493"/>
      <w:r>
        <w:t xml:space="preserve">     Подання  зустрічного  позову  провадиться    за    загальними </w:t>
      </w:r>
      <w:r>
        <w:br/>
        <w:t>правилами подання позовів.</w:t>
      </w:r>
    </w:p>
    <w:p w:rsidR="006B5B5D" w:rsidRDefault="006B5B5D" w:rsidP="006B5B5D">
      <w:pPr>
        <w:pStyle w:val="HTML"/>
      </w:pPr>
      <w:bookmarkStart w:id="494" w:name="o495"/>
      <w:bookmarkEnd w:id="494"/>
      <w:r>
        <w:rPr>
          <w:i/>
          <w:iCs/>
        </w:rPr>
        <w:t xml:space="preserve">{  Стаття  60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95" w:name="o496"/>
      <w:bookmarkEnd w:id="495"/>
      <w:r>
        <w:t xml:space="preserve">                          </w:t>
      </w:r>
      <w:r>
        <w:rPr>
          <w:b/>
          <w:bCs/>
        </w:rPr>
        <w:t>Р о з д і л IX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496" w:name="o497"/>
      <w:bookmarkEnd w:id="496"/>
      <w:r>
        <w:lastRenderedPageBreak/>
        <w:t xml:space="preserve">                 ПОРУШЕННЯ ПРОВАДЖЕННЯ У СПРАВІ ТА </w:t>
      </w:r>
      <w:r>
        <w:br/>
        <w:t xml:space="preserve">                 ПІДГОТОВКА МАТЕРІАЛІВ ДО РОЗГЛЯДУ </w:t>
      </w:r>
      <w:r>
        <w:br/>
        <w:t xml:space="preserve">                        У ПЕРШІЙ ІНСТАНЦІЇ</w:t>
      </w:r>
    </w:p>
    <w:p w:rsidR="006B5B5D" w:rsidRDefault="006B5B5D" w:rsidP="006B5B5D">
      <w:pPr>
        <w:pStyle w:val="HTML"/>
      </w:pPr>
      <w:bookmarkStart w:id="497" w:name="o498"/>
      <w:bookmarkEnd w:id="497"/>
      <w:r>
        <w:rPr>
          <w:i/>
          <w:iCs/>
        </w:rPr>
        <w:t xml:space="preserve">{  Назва  Розділу  IX  із  змінами,  внесеними  згідно  із Законом </w:t>
      </w:r>
      <w:r>
        <w:rPr>
          <w:i/>
          <w:iCs/>
        </w:rPr>
        <w:br/>
        <w:t xml:space="preserve">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498" w:name="o499"/>
      <w:bookmarkEnd w:id="498"/>
      <w:r>
        <w:t xml:space="preserve">     </w:t>
      </w:r>
      <w:r>
        <w:rPr>
          <w:b/>
          <w:bCs/>
        </w:rPr>
        <w:t>Стаття 61.</w:t>
      </w:r>
      <w:r>
        <w:t xml:space="preserve"> Прийняття позовної заяви </w:t>
      </w:r>
      <w:r>
        <w:br/>
      </w:r>
    </w:p>
    <w:p w:rsidR="006B5B5D" w:rsidRDefault="006B5B5D" w:rsidP="006B5B5D">
      <w:pPr>
        <w:pStyle w:val="HTML"/>
      </w:pPr>
      <w:bookmarkStart w:id="499" w:name="o500"/>
      <w:bookmarkEnd w:id="499"/>
      <w:r>
        <w:t xml:space="preserve">     Питання  про  прийняття  позовної  заяви  вирішується суддею, </w:t>
      </w:r>
      <w:r>
        <w:br/>
        <w:t xml:space="preserve">якому вона була передана у порядку, встановленому частиною третьою </w:t>
      </w:r>
      <w:r>
        <w:br/>
        <w:t>статті 2-1 цього Кодексу.</w:t>
      </w:r>
    </w:p>
    <w:p w:rsidR="006B5B5D" w:rsidRDefault="006B5B5D" w:rsidP="006B5B5D">
      <w:pPr>
        <w:pStyle w:val="HTML"/>
      </w:pPr>
      <w:bookmarkStart w:id="500" w:name="o501"/>
      <w:bookmarkEnd w:id="500"/>
      <w:r>
        <w:rPr>
          <w:i/>
          <w:iCs/>
        </w:rPr>
        <w:t xml:space="preserve">{  Текст  статті  61  в  редакції Закону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07.07.2010  -  зміни  щодо  запровадження  автоматизованої системи </w:t>
      </w:r>
      <w:r>
        <w:rPr>
          <w:i/>
          <w:iCs/>
        </w:rPr>
        <w:br/>
        <w:t xml:space="preserve">документообігу в судах вводяться в дію з 1 січня 2011 року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01" w:name="o502"/>
      <w:bookmarkEnd w:id="501"/>
      <w:r>
        <w:t xml:space="preserve">     </w:t>
      </w:r>
      <w:r>
        <w:rPr>
          <w:b/>
          <w:bCs/>
        </w:rPr>
        <w:t>Стаття 62.</w:t>
      </w:r>
      <w:r>
        <w:t xml:space="preserve"> Відмова у прийнятті позовної заяви </w:t>
      </w:r>
      <w:r>
        <w:br/>
      </w:r>
    </w:p>
    <w:p w:rsidR="006B5B5D" w:rsidRDefault="006B5B5D" w:rsidP="006B5B5D">
      <w:pPr>
        <w:pStyle w:val="HTML"/>
      </w:pPr>
      <w:bookmarkStart w:id="502" w:name="o503"/>
      <w:bookmarkEnd w:id="502"/>
      <w:r>
        <w:t xml:space="preserve">     Суддя відмовляє у прийнятті позовної заяви, якщо: </w:t>
      </w:r>
      <w:r>
        <w:br/>
      </w:r>
    </w:p>
    <w:p w:rsidR="006B5B5D" w:rsidRDefault="006B5B5D" w:rsidP="006B5B5D">
      <w:pPr>
        <w:pStyle w:val="HTML"/>
      </w:pPr>
      <w:bookmarkStart w:id="503" w:name="o504"/>
      <w:bookmarkEnd w:id="503"/>
      <w:r>
        <w:t xml:space="preserve">     1) заява не підлягає розгляду в господарських судах України; </w:t>
      </w:r>
      <w:r>
        <w:br/>
      </w:r>
    </w:p>
    <w:p w:rsidR="006B5B5D" w:rsidRDefault="006B5B5D" w:rsidP="006B5B5D">
      <w:pPr>
        <w:pStyle w:val="HTML"/>
      </w:pPr>
      <w:bookmarkStart w:id="504" w:name="o505"/>
      <w:bookmarkEnd w:id="504"/>
      <w:r>
        <w:t xml:space="preserve">     2)  у провадженні господарського суду або іншого органу, який </w:t>
      </w:r>
      <w:r>
        <w:br/>
        <w:t xml:space="preserve">в  межах своєї компетенції вирішує господарський спір, є справа зі </w:t>
      </w:r>
      <w:r>
        <w:br/>
        <w:t xml:space="preserve">спору між тими ж сторонами, про той же предмет і з тих же  підстав </w:t>
      </w:r>
      <w:r>
        <w:br/>
        <w:t xml:space="preserve">або є рішення цих органів з такого спору; </w:t>
      </w:r>
      <w:r>
        <w:br/>
      </w:r>
    </w:p>
    <w:p w:rsidR="006B5B5D" w:rsidRDefault="006B5B5D" w:rsidP="006B5B5D">
      <w:pPr>
        <w:pStyle w:val="HTML"/>
      </w:pPr>
      <w:bookmarkStart w:id="505" w:name="o506"/>
      <w:bookmarkEnd w:id="505"/>
      <w:r>
        <w:t xml:space="preserve">     3)  настала  смерть  фізичної особи або оголошено її померлою </w:t>
      </w:r>
      <w:r>
        <w:br/>
        <w:t xml:space="preserve">чи припинено діяльність суб'єкта господарювання, які звернулися із </w:t>
      </w:r>
      <w:r>
        <w:br/>
        <w:t xml:space="preserve">позовною  заявою  або  до  яких  пред'явлено  позов,  якщо  спірні </w:t>
      </w:r>
      <w:r>
        <w:br/>
        <w:t xml:space="preserve">правовідносини не допускають правонаступництва. </w:t>
      </w:r>
      <w:r>
        <w:br/>
      </w:r>
    </w:p>
    <w:p w:rsidR="006B5B5D" w:rsidRDefault="006B5B5D" w:rsidP="006B5B5D">
      <w:pPr>
        <w:pStyle w:val="HTML"/>
      </w:pPr>
      <w:bookmarkStart w:id="506" w:name="o507"/>
      <w:bookmarkEnd w:id="506"/>
      <w:r>
        <w:t xml:space="preserve">     Про відмову  у  прийнятті  позовної заяви виноситься  ухвала, </w:t>
      </w:r>
      <w:r>
        <w:br/>
        <w:t xml:space="preserve">яка  надсилається  сторонам, прокурору, якщо вони є заявниками, не </w:t>
      </w:r>
      <w:r>
        <w:br/>
        <w:t xml:space="preserve">пізніше трьох днів з дня надходження заяви. </w:t>
      </w:r>
      <w:r>
        <w:br/>
      </w:r>
    </w:p>
    <w:p w:rsidR="006B5B5D" w:rsidRDefault="006B5B5D" w:rsidP="006B5B5D">
      <w:pPr>
        <w:pStyle w:val="HTML"/>
      </w:pPr>
      <w:bookmarkStart w:id="507" w:name="o508"/>
      <w:bookmarkEnd w:id="507"/>
      <w:r>
        <w:t xml:space="preserve">     До  ухвали  про  відмову  у  прийнятті  позовної  заяви,   що </w:t>
      </w:r>
      <w:r>
        <w:br/>
        <w:t xml:space="preserve">надсилається заявникові, додаються позовні матеріали. </w:t>
      </w:r>
      <w:r>
        <w:br/>
      </w:r>
    </w:p>
    <w:p w:rsidR="006B5B5D" w:rsidRDefault="006B5B5D" w:rsidP="006B5B5D">
      <w:pPr>
        <w:pStyle w:val="HTML"/>
      </w:pPr>
      <w:bookmarkStart w:id="508" w:name="o509"/>
      <w:bookmarkEnd w:id="508"/>
      <w:r>
        <w:t xml:space="preserve">     Ухвалу про відмову  у  прийнятті  позовної  заяви  може  бути </w:t>
      </w:r>
      <w:r>
        <w:br/>
        <w:t xml:space="preserve">оскаржено.  У разі скасування цієї ухвали позовна заява вважається </w:t>
      </w:r>
      <w:r>
        <w:br/>
        <w:t>поданою в день первісного звернення до господарського суду.</w:t>
      </w:r>
    </w:p>
    <w:p w:rsidR="006B5B5D" w:rsidRDefault="006B5B5D" w:rsidP="006B5B5D">
      <w:pPr>
        <w:pStyle w:val="HTML"/>
      </w:pPr>
      <w:bookmarkStart w:id="509" w:name="o510"/>
      <w:bookmarkEnd w:id="509"/>
      <w:r>
        <w:rPr>
          <w:i/>
          <w:iCs/>
        </w:rPr>
        <w:t xml:space="preserve">{  Стаття  62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2453-VI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3329-VI ( </w:t>
      </w:r>
      <w:r w:rsidRPr="006B5B5D">
        <w:rPr>
          <w:i/>
          <w:iCs/>
        </w:rPr>
        <w:t>3329-17</w:t>
      </w:r>
      <w:r>
        <w:rPr>
          <w:i/>
          <w:iCs/>
        </w:rPr>
        <w:t xml:space="preserve"> ) від 12.05.2011, </w:t>
      </w:r>
      <w:r>
        <w:rPr>
          <w:i/>
          <w:iCs/>
        </w:rPr>
        <w:br/>
        <w:t xml:space="preserve">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10" w:name="o511"/>
      <w:bookmarkEnd w:id="510"/>
      <w:r>
        <w:t xml:space="preserve">     </w:t>
      </w:r>
      <w:r>
        <w:rPr>
          <w:b/>
          <w:bCs/>
        </w:rPr>
        <w:t>Стаття 63.</w:t>
      </w:r>
      <w:r>
        <w:t xml:space="preserve"> Повернення позовної заяви </w:t>
      </w:r>
      <w:r>
        <w:br/>
      </w:r>
    </w:p>
    <w:p w:rsidR="006B5B5D" w:rsidRDefault="006B5B5D" w:rsidP="006B5B5D">
      <w:pPr>
        <w:pStyle w:val="HTML"/>
      </w:pPr>
      <w:bookmarkStart w:id="511" w:name="o512"/>
      <w:bookmarkEnd w:id="511"/>
      <w:r>
        <w:t xml:space="preserve">     Суддя  повертає  позовну  заяву і додані до неї документи без </w:t>
      </w:r>
      <w:r>
        <w:br/>
        <w:t>розгляду, якщо:</w:t>
      </w:r>
    </w:p>
    <w:p w:rsidR="006B5B5D" w:rsidRDefault="006B5B5D" w:rsidP="006B5B5D">
      <w:pPr>
        <w:pStyle w:val="HTML"/>
      </w:pPr>
      <w:bookmarkStart w:id="512" w:name="o513"/>
      <w:bookmarkEnd w:id="512"/>
      <w:r>
        <w:t xml:space="preserve">     1) позовну заяву  підписано  особою,  яка  не  має  права  її </w:t>
      </w:r>
      <w:r>
        <w:br/>
        <w:t>підписувати, або особою, посадове становище якої не вказано;</w:t>
      </w:r>
    </w:p>
    <w:p w:rsidR="006B5B5D" w:rsidRDefault="006B5B5D" w:rsidP="006B5B5D">
      <w:pPr>
        <w:pStyle w:val="HTML"/>
      </w:pPr>
      <w:bookmarkStart w:id="513" w:name="o514"/>
      <w:bookmarkEnd w:id="513"/>
      <w:r>
        <w:t xml:space="preserve">     2) у позовній заяві не вказано повного  найменування  сторін, </w:t>
      </w:r>
      <w:r>
        <w:br/>
        <w:t>їх поштових адрес;</w:t>
      </w:r>
    </w:p>
    <w:p w:rsidR="006B5B5D" w:rsidRDefault="006B5B5D" w:rsidP="006B5B5D">
      <w:pPr>
        <w:pStyle w:val="HTML"/>
      </w:pPr>
      <w:bookmarkStart w:id="514" w:name="o515"/>
      <w:bookmarkEnd w:id="514"/>
      <w:r>
        <w:t xml:space="preserve">     3) у позовній заяві не вказано обставин, на яких  грунтується </w:t>
      </w:r>
      <w:r>
        <w:br/>
        <w:t xml:space="preserve">позовна  вимога,  доказів,  що  підтверджують  викладені  в  заяві </w:t>
      </w:r>
      <w:r>
        <w:br/>
        <w:t xml:space="preserve">обставини,  обгрунтований  розрахунок  стягуваної  чи  оспорюваної </w:t>
      </w:r>
      <w:r>
        <w:br/>
        <w:t>суми;</w:t>
      </w:r>
    </w:p>
    <w:p w:rsidR="006B5B5D" w:rsidRDefault="006B5B5D" w:rsidP="006B5B5D">
      <w:pPr>
        <w:pStyle w:val="HTML"/>
      </w:pPr>
      <w:bookmarkStart w:id="515" w:name="o516"/>
      <w:bookmarkEnd w:id="515"/>
      <w:r>
        <w:t xml:space="preserve">     4)  не  подано  доказів  сплати судового збору у встановлених </w:t>
      </w:r>
      <w:r>
        <w:br/>
        <w:t>порядку та розмірі;</w:t>
      </w:r>
    </w:p>
    <w:p w:rsidR="006B5B5D" w:rsidRDefault="006B5B5D" w:rsidP="006B5B5D">
      <w:pPr>
        <w:pStyle w:val="HTML"/>
      </w:pPr>
      <w:bookmarkStart w:id="516" w:name="o517"/>
      <w:bookmarkEnd w:id="516"/>
      <w:r>
        <w:t xml:space="preserve">     5) порушено правила об'єднання вимог  або об'єднано  в  одній </w:t>
      </w:r>
      <w:r>
        <w:br/>
        <w:t xml:space="preserve">позовній заяві кілька вимог до одного чи  кількох  відповідачів  і </w:t>
      </w:r>
      <w:r>
        <w:br/>
        <w:t xml:space="preserve">сумісний  розгляд  цих  вимог  перешкоджатиме  з'ясуванню  прав  і </w:t>
      </w:r>
      <w:r>
        <w:br/>
        <w:t>взаємовідносин сторін чи суттєво утруднить вирішення спору;</w:t>
      </w:r>
    </w:p>
    <w:p w:rsidR="006B5B5D" w:rsidRDefault="006B5B5D" w:rsidP="006B5B5D">
      <w:pPr>
        <w:pStyle w:val="HTML"/>
      </w:pPr>
      <w:bookmarkStart w:id="517" w:name="o518"/>
      <w:bookmarkEnd w:id="517"/>
      <w:r>
        <w:lastRenderedPageBreak/>
        <w:t xml:space="preserve">     6) не подано доказів надсилання відповідачеві копії  позовної </w:t>
      </w:r>
      <w:r>
        <w:br/>
        <w:t xml:space="preserve">заяви і доданих до неї документів;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518" w:name="o519"/>
      <w:bookmarkEnd w:id="518"/>
      <w:r>
        <w:rPr>
          <w:i/>
          <w:iCs/>
        </w:rPr>
        <w:t xml:space="preserve">     {  Пункт  7  частини  першої  статті 63 виключено на підставі </w:t>
      </w:r>
      <w:r>
        <w:rPr>
          <w:i/>
          <w:iCs/>
        </w:rPr>
        <w:br/>
        <w:t xml:space="preserve">Закону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19" w:name="o520"/>
      <w:bookmarkEnd w:id="519"/>
      <w:r>
        <w:rPr>
          <w:i/>
          <w:iCs/>
        </w:rPr>
        <w:t xml:space="preserve">     {  Пункт  8  частини  першої  статті 63 виключено на підставі </w:t>
      </w:r>
      <w:r>
        <w:rPr>
          <w:i/>
          <w:iCs/>
        </w:rPr>
        <w:br/>
        <w:t xml:space="preserve">Закону N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20" w:name="o521"/>
      <w:bookmarkEnd w:id="520"/>
      <w:r>
        <w:t xml:space="preserve">     9) до винесення ухвали про порушення провадження у справі від </w:t>
      </w:r>
      <w:r>
        <w:br/>
        <w:t xml:space="preserve">позивача надійшла заява про врегулювання спору.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521" w:name="o522"/>
      <w:bookmarkEnd w:id="521"/>
      <w:r>
        <w:rPr>
          <w:i/>
          <w:iCs/>
        </w:rPr>
        <w:t xml:space="preserve">     {  Пункт  10  частини  першої статті 63 виключено на підставі </w:t>
      </w:r>
      <w:r>
        <w:rPr>
          <w:i/>
          <w:iCs/>
        </w:rPr>
        <w:br/>
        <w:t xml:space="preserve">Закону 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22" w:name="o523"/>
      <w:bookmarkEnd w:id="522"/>
      <w:r>
        <w:t xml:space="preserve">     Суддя  повертає  позовну заяву не пізніше трьох днів з дня її </w:t>
      </w:r>
      <w:r>
        <w:br/>
        <w:t xml:space="preserve">надходження,  про  що  виносить  ухвалу.  Ухвалу  про   повернення </w:t>
      </w:r>
      <w:r>
        <w:br/>
        <w:t xml:space="preserve">позовної заяви може бути оскаржено. </w:t>
      </w:r>
      <w:r>
        <w:br/>
      </w:r>
    </w:p>
    <w:p w:rsidR="006B5B5D" w:rsidRDefault="006B5B5D" w:rsidP="006B5B5D">
      <w:pPr>
        <w:pStyle w:val="HTML"/>
      </w:pPr>
      <w:bookmarkStart w:id="523" w:name="o524"/>
      <w:bookmarkEnd w:id="523"/>
      <w:r>
        <w:t xml:space="preserve">     Повернення позовної заяви не перешкоджає повторному зверненню </w:t>
      </w:r>
      <w:r>
        <w:br/>
        <w:t xml:space="preserve">з  нею  до господарського суду в загальному порядку після усунення </w:t>
      </w:r>
      <w:r>
        <w:br/>
        <w:t>допущеного порушення.</w:t>
      </w:r>
    </w:p>
    <w:p w:rsidR="006B5B5D" w:rsidRDefault="006B5B5D" w:rsidP="006B5B5D">
      <w:pPr>
        <w:pStyle w:val="HTML"/>
      </w:pPr>
      <w:bookmarkStart w:id="524" w:name="o525"/>
      <w:bookmarkEnd w:id="524"/>
      <w:r>
        <w:rPr>
          <w:i/>
          <w:iCs/>
        </w:rPr>
        <w:t xml:space="preserve">{  Стаття  63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23.06.2005, </w:t>
      </w:r>
      <w:r>
        <w:rPr>
          <w:i/>
          <w:iCs/>
        </w:rPr>
        <w:br/>
        <w:t xml:space="preserve">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25" w:name="o526"/>
      <w:bookmarkEnd w:id="525"/>
      <w:r>
        <w:t xml:space="preserve">     </w:t>
      </w:r>
      <w:r>
        <w:rPr>
          <w:b/>
          <w:bCs/>
        </w:rPr>
        <w:t>Стаття 64.</w:t>
      </w:r>
      <w:r>
        <w:t xml:space="preserve"> Порушення провадження у справі </w:t>
      </w:r>
      <w:r>
        <w:br/>
      </w:r>
    </w:p>
    <w:p w:rsidR="006B5B5D" w:rsidRDefault="006B5B5D" w:rsidP="006B5B5D">
      <w:pPr>
        <w:pStyle w:val="HTML"/>
      </w:pPr>
      <w:bookmarkStart w:id="526" w:name="o527"/>
      <w:bookmarkEnd w:id="526"/>
      <w:r>
        <w:t xml:space="preserve">     Суддя,  прийнявши  позовну заяву, не пізніше трьох днів з дня </w:t>
      </w:r>
      <w:r>
        <w:br/>
        <w:t xml:space="preserve">її надходження виносить і надсилає сторонам, прокурору, якщо він є </w:t>
      </w:r>
      <w:r>
        <w:br/>
        <w:t xml:space="preserve">заявником, ухвалу про  порушення  провадження  у  справі,  в  якій </w:t>
      </w:r>
      <w:r>
        <w:br/>
        <w:t xml:space="preserve">вказується про прийняття позовної  заяви,  призначення  справи  до </w:t>
      </w:r>
      <w:r>
        <w:br/>
        <w:t xml:space="preserve">розгляду  в  засіданні  господарського  суду, про час і місце його </w:t>
      </w:r>
      <w:r>
        <w:br/>
        <w:t xml:space="preserve">проведення, необхідні дії щодо підготовки  справи  до  розгляду  в </w:t>
      </w:r>
      <w:r>
        <w:br/>
        <w:t xml:space="preserve">засіданні.  Ухвала про порушення провадження у справі надсилається </w:t>
      </w:r>
      <w:r>
        <w:br/>
        <w:t xml:space="preserve">зазначеним   особам   за  повідомленою  ними  господарському  суду </w:t>
      </w:r>
      <w:r>
        <w:br/>
        <w:t xml:space="preserve">поштовою  адресою.  У  разі ненадання сторонами інформації щодо їх </w:t>
      </w:r>
      <w:r>
        <w:br/>
        <w:t xml:space="preserve">поштової   адреси,  ухвала  про  відкриття  провадження  у  справі </w:t>
      </w:r>
      <w:r>
        <w:br/>
        <w:t xml:space="preserve">надсилається   за   адресою  місцезнаходження  (місця  проживання) </w:t>
      </w:r>
      <w:r>
        <w:br/>
        <w:t xml:space="preserve">сторін,  що  зазначена в Єдиному державному реєстрі юридичних осіб </w:t>
      </w:r>
      <w:r>
        <w:br/>
        <w:t xml:space="preserve">та  фізичних  осіб-підприємців. У разі відсутності сторін за такою </w:t>
      </w:r>
      <w:r>
        <w:br/>
        <w:t xml:space="preserve">адресою,  вважається, що ухвала про порушення провадження у справі </w:t>
      </w:r>
      <w:r>
        <w:br/>
        <w:t>вручена їм належним чином.</w:t>
      </w:r>
    </w:p>
    <w:p w:rsidR="006B5B5D" w:rsidRDefault="006B5B5D" w:rsidP="006B5B5D">
      <w:pPr>
        <w:pStyle w:val="HTML"/>
      </w:pPr>
      <w:bookmarkStart w:id="527" w:name="o528"/>
      <w:bookmarkEnd w:id="527"/>
      <w:r>
        <w:rPr>
          <w:i/>
          <w:iCs/>
        </w:rPr>
        <w:t xml:space="preserve">{ Положення частини першої статті 64 щодо зміни порядку виклику та </w:t>
      </w:r>
      <w:r>
        <w:rPr>
          <w:i/>
          <w:iCs/>
        </w:rPr>
        <w:br/>
        <w:t xml:space="preserve">повідомлення  осіб,  які  беруть  участь  у  справах,  про судовий </w:t>
      </w:r>
      <w:r>
        <w:rPr>
          <w:i/>
          <w:iCs/>
        </w:rPr>
        <w:br/>
        <w:t xml:space="preserve">розгляд  позовів  і  скарг без їх присутності у судових засіданнях </w:t>
      </w:r>
      <w:r>
        <w:rPr>
          <w:i/>
          <w:iCs/>
        </w:rPr>
        <w:br/>
        <w:t xml:space="preserve">визнано  конституційним  згідно  з  Рішенням  Конституційного Суду </w:t>
      </w:r>
      <w:r>
        <w:rPr>
          <w:i/>
          <w:iCs/>
        </w:rPr>
        <w:br/>
        <w:t xml:space="preserve">N 17-рп/2011 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 }</w:t>
      </w:r>
    </w:p>
    <w:p w:rsidR="006B5B5D" w:rsidRDefault="006B5B5D" w:rsidP="006B5B5D">
      <w:pPr>
        <w:pStyle w:val="HTML"/>
      </w:pPr>
      <w:bookmarkStart w:id="528" w:name="o529"/>
      <w:bookmarkEnd w:id="528"/>
      <w:r>
        <w:t xml:space="preserve">     Ухвала надсилається  також  іншим  підприємствам,  установам, </w:t>
      </w:r>
      <w:r>
        <w:br/>
        <w:t xml:space="preserve">організаціям, державним та іншим органам у випадках, коли від  них </w:t>
      </w:r>
      <w:r>
        <w:br/>
        <w:t xml:space="preserve">витребуються документи, відомості  та  висновки  або  їх  посадові </w:t>
      </w:r>
      <w:r>
        <w:br/>
        <w:t>особи викликаються до господарського суду.</w:t>
      </w:r>
    </w:p>
    <w:p w:rsidR="006B5B5D" w:rsidRDefault="006B5B5D" w:rsidP="006B5B5D">
      <w:pPr>
        <w:pStyle w:val="HTML"/>
      </w:pPr>
      <w:bookmarkStart w:id="529" w:name="o530"/>
      <w:bookmarkEnd w:id="529"/>
      <w:r>
        <w:t xml:space="preserve">     Ця ухвала виноситься з  додержанням  вимог  статті  86  цього </w:t>
      </w:r>
      <w:r>
        <w:br/>
        <w:t>Кодексу.</w:t>
      </w:r>
    </w:p>
    <w:p w:rsidR="006B5B5D" w:rsidRDefault="006B5B5D" w:rsidP="006B5B5D">
      <w:pPr>
        <w:pStyle w:val="HTML"/>
      </w:pPr>
      <w:bookmarkStart w:id="530" w:name="o531"/>
      <w:bookmarkEnd w:id="530"/>
      <w:r>
        <w:rPr>
          <w:i/>
          <w:iCs/>
        </w:rPr>
        <w:t xml:space="preserve">{  Стаття  64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31" w:name="o532"/>
      <w:bookmarkEnd w:id="531"/>
      <w:r>
        <w:lastRenderedPageBreak/>
        <w:t xml:space="preserve">     </w:t>
      </w:r>
      <w:r>
        <w:rPr>
          <w:b/>
          <w:bCs/>
        </w:rPr>
        <w:t>Стаття 65.</w:t>
      </w:r>
      <w:r>
        <w:t xml:space="preserve"> Дії судді по підготовці справи до розгляду </w:t>
      </w:r>
      <w:r>
        <w:br/>
      </w:r>
    </w:p>
    <w:p w:rsidR="006B5B5D" w:rsidRDefault="006B5B5D" w:rsidP="006B5B5D">
      <w:pPr>
        <w:pStyle w:val="HTML"/>
      </w:pPr>
      <w:bookmarkStart w:id="532" w:name="o533"/>
      <w:bookmarkEnd w:id="532"/>
      <w:r>
        <w:t xml:space="preserve">     З метою  забезпечення  правильного  і  своєчасного  вирішення </w:t>
      </w:r>
      <w:r>
        <w:br/>
        <w:t xml:space="preserve">господарського  спору  суддя вчиняє в необхідних випадках такі дії </w:t>
      </w:r>
      <w:r>
        <w:br/>
        <w:t xml:space="preserve">по підготовці справи до розгляду: </w:t>
      </w:r>
      <w:r>
        <w:br/>
      </w:r>
    </w:p>
    <w:p w:rsidR="006B5B5D" w:rsidRDefault="006B5B5D" w:rsidP="006B5B5D">
      <w:pPr>
        <w:pStyle w:val="HTML"/>
      </w:pPr>
      <w:bookmarkStart w:id="533" w:name="o534"/>
      <w:bookmarkEnd w:id="533"/>
      <w:r>
        <w:t xml:space="preserve">     1) вирішує питання про залучення до участі  у  справі  іншого </w:t>
      </w:r>
      <w:r>
        <w:br/>
        <w:t xml:space="preserve">відповідача та про виключення чи заміну неналежного відповідача;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534" w:name="o535"/>
      <w:bookmarkEnd w:id="534"/>
      <w:r>
        <w:rPr>
          <w:i/>
          <w:iCs/>
        </w:rPr>
        <w:t xml:space="preserve">     {  Пункт  2  частини  першої  статті 65 виключено на підставі </w:t>
      </w:r>
      <w:r>
        <w:rPr>
          <w:i/>
          <w:iCs/>
        </w:rPr>
        <w:br/>
        <w:t xml:space="preserve">Закону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35" w:name="o536"/>
      <w:bookmarkEnd w:id="535"/>
      <w:r>
        <w:t xml:space="preserve">     3) викликає представників сторін (якщо сторони знаходяться  у </w:t>
      </w:r>
      <w:r>
        <w:br/>
        <w:t xml:space="preserve">тому  ж  населеному  пункті, що й господарський суд) для уточнення </w:t>
      </w:r>
      <w:r>
        <w:br/>
        <w:t xml:space="preserve">обставин  справи  і  з'ясовує,  які  матеріали  може  бути  подано </w:t>
      </w:r>
      <w:r>
        <w:br/>
        <w:t>додатково;</w:t>
      </w:r>
    </w:p>
    <w:p w:rsidR="006B5B5D" w:rsidRDefault="006B5B5D" w:rsidP="006B5B5D">
      <w:pPr>
        <w:pStyle w:val="HTML"/>
      </w:pPr>
      <w:bookmarkStart w:id="536" w:name="o537"/>
      <w:bookmarkEnd w:id="536"/>
      <w:r>
        <w:t xml:space="preserve">     4)  зобов'язує  сторони,   інші    підприємства,    установи, </w:t>
      </w:r>
      <w:r>
        <w:br/>
        <w:t xml:space="preserve">організації, державні та інші органи, їх посадових  осіб  виконати </w:t>
      </w:r>
      <w:r>
        <w:br/>
        <w:t xml:space="preserve">певні дії (звірити розрахунки, провести огляд доказів у  місці  їх </w:t>
      </w:r>
      <w:r>
        <w:br/>
        <w:t xml:space="preserve">знаходження  тощо);  витребує  від  них   документи,    відомості, </w:t>
      </w:r>
      <w:r>
        <w:br/>
        <w:t xml:space="preserve">висновки, необхідні для вирішення спору, чи знайомиться  з  такими </w:t>
      </w:r>
      <w:r>
        <w:br/>
        <w:t>матеріалами безпосередньо в місці їх знаходження;</w:t>
      </w:r>
    </w:p>
    <w:p w:rsidR="006B5B5D" w:rsidRDefault="006B5B5D" w:rsidP="006B5B5D">
      <w:pPr>
        <w:pStyle w:val="HTML"/>
      </w:pPr>
      <w:bookmarkStart w:id="537" w:name="o538"/>
      <w:bookmarkEnd w:id="537"/>
      <w:r>
        <w:t xml:space="preserve">     5) вирішує питання про призначення судової експертизи;</w:t>
      </w:r>
    </w:p>
    <w:p w:rsidR="006B5B5D" w:rsidRDefault="006B5B5D" w:rsidP="006B5B5D">
      <w:pPr>
        <w:pStyle w:val="HTML"/>
      </w:pPr>
      <w:bookmarkStart w:id="538" w:name="o539"/>
      <w:bookmarkEnd w:id="538"/>
      <w:r>
        <w:t xml:space="preserve">     6) провадить огляд і дослідження письмових та речових доказів </w:t>
      </w:r>
      <w:r>
        <w:br/>
        <w:t>у місці їх знаходження;</w:t>
      </w:r>
    </w:p>
    <w:p w:rsidR="006B5B5D" w:rsidRDefault="006B5B5D" w:rsidP="006B5B5D">
      <w:pPr>
        <w:pStyle w:val="HTML"/>
      </w:pPr>
      <w:bookmarkStart w:id="539" w:name="o540"/>
      <w:bookmarkEnd w:id="539"/>
      <w:r>
        <w:t xml:space="preserve">     7) вирішує питання про визнання явки представників  сторін  у </w:t>
      </w:r>
      <w:r>
        <w:br/>
        <w:t>засідання господарського суду обов'язковою;</w:t>
      </w:r>
    </w:p>
    <w:p w:rsidR="006B5B5D" w:rsidRDefault="006B5B5D" w:rsidP="006B5B5D">
      <w:pPr>
        <w:pStyle w:val="HTML"/>
      </w:pPr>
      <w:bookmarkStart w:id="540" w:name="o541"/>
      <w:bookmarkEnd w:id="540"/>
      <w:r>
        <w:t xml:space="preserve">     8) вирішує питання про виклик посадових  та  інших  осіб  для </w:t>
      </w:r>
      <w:r>
        <w:br/>
        <w:t>дачі пояснень по суті справи;</w:t>
      </w:r>
    </w:p>
    <w:p w:rsidR="006B5B5D" w:rsidRDefault="006B5B5D" w:rsidP="006B5B5D">
      <w:pPr>
        <w:pStyle w:val="HTML"/>
      </w:pPr>
      <w:bookmarkStart w:id="541" w:name="o542"/>
      <w:bookmarkEnd w:id="541"/>
      <w:r>
        <w:t xml:space="preserve">     9)  вирішує  питання  про  розгляд  справи  безпосередньо  на </w:t>
      </w:r>
      <w:r>
        <w:br/>
        <w:t>підприємстві, в організації;</w:t>
      </w:r>
    </w:p>
    <w:p w:rsidR="006B5B5D" w:rsidRDefault="006B5B5D" w:rsidP="006B5B5D">
      <w:pPr>
        <w:pStyle w:val="HTML"/>
      </w:pPr>
      <w:bookmarkStart w:id="542" w:name="o543"/>
      <w:bookmarkEnd w:id="542"/>
      <w:r>
        <w:t xml:space="preserve">     10)  вирішує  питання  про  вжиття  заходів  до  забезпечення </w:t>
      </w:r>
      <w:r>
        <w:br/>
        <w:t>позову;</w:t>
      </w:r>
    </w:p>
    <w:p w:rsidR="006B5B5D" w:rsidRDefault="006B5B5D" w:rsidP="006B5B5D">
      <w:pPr>
        <w:pStyle w:val="HTML"/>
      </w:pPr>
      <w:bookmarkStart w:id="543" w:name="o544"/>
      <w:bookmarkEnd w:id="543"/>
      <w:r>
        <w:t xml:space="preserve">     11) вчиняє інші дії, спрямовані на забезпечення правильного і </w:t>
      </w:r>
      <w:r>
        <w:br/>
        <w:t>своєчасного розгляду справи.</w:t>
      </w:r>
    </w:p>
    <w:p w:rsidR="006B5B5D" w:rsidRDefault="006B5B5D" w:rsidP="006B5B5D">
      <w:pPr>
        <w:pStyle w:val="HTML"/>
      </w:pPr>
      <w:bookmarkStart w:id="544" w:name="o545"/>
      <w:bookmarkEnd w:id="544"/>
      <w:r>
        <w:rPr>
          <w:i/>
          <w:iCs/>
        </w:rPr>
        <w:t xml:space="preserve">{ Стаття  65  із  змінами, внесеними згідно із Законами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45" w:name="o546"/>
      <w:bookmarkEnd w:id="545"/>
      <w:r>
        <w:t xml:space="preserve">                          </w:t>
      </w:r>
      <w:r>
        <w:rPr>
          <w:b/>
          <w:bCs/>
        </w:rPr>
        <w:t>Р о з д і л  X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546" w:name="o547"/>
      <w:bookmarkEnd w:id="546"/>
      <w:r>
        <w:t xml:space="preserve">                       ЗАБЕЗПЕЧЕННЯ ПОЗОВУ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547" w:name="o548"/>
      <w:bookmarkEnd w:id="547"/>
      <w:r>
        <w:t xml:space="preserve">     </w:t>
      </w:r>
      <w:r>
        <w:rPr>
          <w:b/>
          <w:bCs/>
        </w:rPr>
        <w:t>Стаття 66.</w:t>
      </w:r>
      <w:r>
        <w:t xml:space="preserve"> Підстави забезпечення позову </w:t>
      </w:r>
      <w:r>
        <w:br/>
      </w:r>
    </w:p>
    <w:p w:rsidR="006B5B5D" w:rsidRDefault="006B5B5D" w:rsidP="006B5B5D">
      <w:pPr>
        <w:pStyle w:val="HTML"/>
      </w:pPr>
      <w:bookmarkStart w:id="548" w:name="o549"/>
      <w:bookmarkEnd w:id="548"/>
      <w:r>
        <w:t xml:space="preserve">     Господарський  суд за заявою сторони, прокурора або з власної </w:t>
      </w:r>
      <w:r>
        <w:br/>
        <w:t xml:space="preserve">ініціативи  має  право вжити передбачених статтею 67 цього Кодексу </w:t>
      </w:r>
      <w:r>
        <w:br/>
        <w:t xml:space="preserve">заходів до забезпечення позову. Забезпечення позову допускається в </w:t>
      </w:r>
      <w:r>
        <w:br/>
        <w:t xml:space="preserve">будь-якій стадії провадження у справі, якщо невжиття таких заходів </w:t>
      </w:r>
      <w:r>
        <w:br/>
        <w:t xml:space="preserve">може   утруднити   чи   зробити   неможливим   виконання   рішення </w:t>
      </w:r>
      <w:r>
        <w:br/>
        <w:t>господарського суду.</w:t>
      </w:r>
    </w:p>
    <w:p w:rsidR="006B5B5D" w:rsidRDefault="006B5B5D" w:rsidP="006B5B5D">
      <w:pPr>
        <w:pStyle w:val="HTML"/>
      </w:pPr>
      <w:bookmarkStart w:id="549" w:name="o550"/>
      <w:bookmarkEnd w:id="549"/>
      <w:r>
        <w:rPr>
          <w:i/>
          <w:iCs/>
        </w:rPr>
        <w:t xml:space="preserve">{  Стаття  66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1720-VI  ( 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17.11.2009, N 5288-VI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50" w:name="o551"/>
      <w:bookmarkEnd w:id="550"/>
      <w:r>
        <w:t xml:space="preserve">     </w:t>
      </w:r>
      <w:r>
        <w:rPr>
          <w:b/>
          <w:bCs/>
        </w:rPr>
        <w:t>Стаття 67.</w:t>
      </w:r>
      <w:r>
        <w:t xml:space="preserve"> Заходи до забезпечення позову </w:t>
      </w:r>
      <w:r>
        <w:br/>
      </w:r>
    </w:p>
    <w:p w:rsidR="006B5B5D" w:rsidRDefault="006B5B5D" w:rsidP="006B5B5D">
      <w:pPr>
        <w:pStyle w:val="HTML"/>
      </w:pPr>
      <w:bookmarkStart w:id="551" w:name="o552"/>
      <w:bookmarkEnd w:id="551"/>
      <w:r>
        <w:t xml:space="preserve">     Позов забезпечується:</w:t>
      </w:r>
    </w:p>
    <w:p w:rsidR="006B5B5D" w:rsidRDefault="006B5B5D" w:rsidP="006B5B5D">
      <w:pPr>
        <w:pStyle w:val="HTML"/>
      </w:pPr>
      <w:bookmarkStart w:id="552" w:name="o553"/>
      <w:bookmarkEnd w:id="552"/>
      <w:r>
        <w:t xml:space="preserve">     накладанням арешту на майно або  грошові  суми,  що  належать </w:t>
      </w:r>
      <w:r>
        <w:br/>
        <w:t>відповідачеві;</w:t>
      </w:r>
    </w:p>
    <w:p w:rsidR="006B5B5D" w:rsidRDefault="006B5B5D" w:rsidP="006B5B5D">
      <w:pPr>
        <w:pStyle w:val="HTML"/>
      </w:pPr>
      <w:bookmarkStart w:id="553" w:name="o554"/>
      <w:bookmarkEnd w:id="553"/>
      <w:r>
        <w:t xml:space="preserve">     забороною відповідачеві вчиняти певні дії;</w:t>
      </w:r>
    </w:p>
    <w:p w:rsidR="006B5B5D" w:rsidRDefault="006B5B5D" w:rsidP="006B5B5D">
      <w:pPr>
        <w:pStyle w:val="HTML"/>
      </w:pPr>
      <w:bookmarkStart w:id="554" w:name="o555"/>
      <w:bookmarkEnd w:id="554"/>
      <w:r>
        <w:lastRenderedPageBreak/>
        <w:t xml:space="preserve">     забороною  іншим   особам  вчиняти   дії,   що     стосуються </w:t>
      </w:r>
      <w:r>
        <w:br/>
        <w:t>предмета спору;</w:t>
      </w:r>
    </w:p>
    <w:p w:rsidR="006B5B5D" w:rsidRDefault="006B5B5D" w:rsidP="006B5B5D">
      <w:pPr>
        <w:pStyle w:val="HTML"/>
      </w:pPr>
      <w:bookmarkStart w:id="555" w:name="o556"/>
      <w:bookmarkEnd w:id="555"/>
      <w:r>
        <w:t xml:space="preserve">     зупиненням стягнення на підставі  виконавчого  документа  або </w:t>
      </w:r>
      <w:r>
        <w:br/>
        <w:t xml:space="preserve">іншого документа, за яким  стягнення  здійснюється  у  безспірному </w:t>
      </w:r>
      <w:r>
        <w:br/>
        <w:t>порядку;</w:t>
      </w:r>
    </w:p>
    <w:p w:rsidR="006B5B5D" w:rsidRDefault="006B5B5D" w:rsidP="006B5B5D">
      <w:pPr>
        <w:pStyle w:val="HTML"/>
      </w:pPr>
      <w:bookmarkStart w:id="556" w:name="o557"/>
      <w:bookmarkEnd w:id="556"/>
      <w:r>
        <w:t xml:space="preserve">     зупиненням  продажу арештованого майна, якщо подано позов про </w:t>
      </w:r>
      <w:r>
        <w:br/>
        <w:t xml:space="preserve">визнання права власності на це майно і про зняття з нього арешту. </w:t>
      </w:r>
      <w:r>
        <w:br/>
      </w:r>
    </w:p>
    <w:p w:rsidR="006B5B5D" w:rsidRDefault="006B5B5D" w:rsidP="006B5B5D">
      <w:pPr>
        <w:pStyle w:val="HTML"/>
      </w:pPr>
      <w:bookmarkStart w:id="557" w:name="o558"/>
      <w:bookmarkEnd w:id="557"/>
      <w:r>
        <w:t xml:space="preserve">     Про забезпечення позову виноситься ухвала. </w:t>
      </w:r>
      <w:r>
        <w:br/>
      </w:r>
    </w:p>
    <w:p w:rsidR="006B5B5D" w:rsidRDefault="006B5B5D" w:rsidP="006B5B5D">
      <w:pPr>
        <w:pStyle w:val="HTML"/>
      </w:pPr>
      <w:bookmarkStart w:id="558" w:name="o559"/>
      <w:bookmarkEnd w:id="558"/>
      <w:r>
        <w:t xml:space="preserve">     Ухвалу   про   забезпечення   позову   може  бути  оскаржено. </w:t>
      </w:r>
      <w:r>
        <w:br/>
        <w:t xml:space="preserve">Оскарження ухвали про забезпечення позову не зупиняє її виконання. </w:t>
      </w:r>
      <w:r>
        <w:br/>
      </w:r>
    </w:p>
    <w:p w:rsidR="006B5B5D" w:rsidRDefault="006B5B5D" w:rsidP="006B5B5D">
      <w:pPr>
        <w:pStyle w:val="HTML"/>
      </w:pPr>
      <w:bookmarkStart w:id="559" w:name="o560"/>
      <w:bookmarkEnd w:id="559"/>
      <w:r>
        <w:t xml:space="preserve">     Не допускається забезпечення позову шляхом заборони:</w:t>
      </w:r>
    </w:p>
    <w:p w:rsidR="006B5B5D" w:rsidRDefault="006B5B5D" w:rsidP="006B5B5D">
      <w:pPr>
        <w:pStyle w:val="HTML"/>
      </w:pPr>
      <w:bookmarkStart w:id="560" w:name="o561"/>
      <w:bookmarkEnd w:id="560"/>
      <w:r>
        <w:t xml:space="preserve">     проводити загальні    збори    акціонерів    або    учасників </w:t>
      </w:r>
      <w:r>
        <w:br/>
        <w:t>господарського товариства та приймати ними рішення;</w:t>
      </w:r>
    </w:p>
    <w:p w:rsidR="006B5B5D" w:rsidRDefault="006B5B5D" w:rsidP="006B5B5D">
      <w:pPr>
        <w:pStyle w:val="HTML"/>
      </w:pPr>
      <w:bookmarkStart w:id="561" w:name="o562"/>
      <w:bookmarkEnd w:id="561"/>
      <w:r>
        <w:t xml:space="preserve">     надавати емітентом,  реєстратором,  зберігачем,  депозитарієм </w:t>
      </w:r>
      <w:r>
        <w:br/>
        <w:t xml:space="preserve">реєстр власників іменних цінних паперів, інформацію про акціонерів </w:t>
      </w:r>
      <w:r>
        <w:br/>
        <w:t xml:space="preserve">або учасників господарського товариства для  проведення  загальних </w:t>
      </w:r>
      <w:r>
        <w:br/>
        <w:t>зборів товариства;</w:t>
      </w:r>
    </w:p>
    <w:p w:rsidR="006B5B5D" w:rsidRDefault="006B5B5D" w:rsidP="006B5B5D">
      <w:pPr>
        <w:pStyle w:val="HTML"/>
      </w:pPr>
      <w:bookmarkStart w:id="562" w:name="o563"/>
      <w:bookmarkEnd w:id="562"/>
      <w:r>
        <w:t xml:space="preserve">     участі акціонерів    або   учасників   у   загальних   зборах </w:t>
      </w:r>
      <w:r>
        <w:br/>
        <w:t xml:space="preserve">товариства,  визначення правомочності загальних зборів  акціонерів </w:t>
      </w:r>
      <w:r>
        <w:br/>
        <w:t>або учасників господарського товариства;</w:t>
      </w:r>
    </w:p>
    <w:p w:rsidR="006B5B5D" w:rsidRDefault="006B5B5D" w:rsidP="006B5B5D">
      <w:pPr>
        <w:pStyle w:val="HTML"/>
      </w:pPr>
      <w:bookmarkStart w:id="563" w:name="o564"/>
      <w:bookmarkEnd w:id="563"/>
      <w:r>
        <w:t xml:space="preserve">     виконання  рішень  Фонду  гарантування  вкладів фізичних осіб </w:t>
      </w:r>
      <w:r>
        <w:br/>
        <w:t xml:space="preserve">щодо  призначення  уповноваженої  особи Фонду гарантування вкладів </w:t>
      </w:r>
      <w:r>
        <w:br/>
        <w:t xml:space="preserve">фізичних   осіб   та   здійснення   тимчасової  адміністрації  або </w:t>
      </w:r>
      <w:r>
        <w:br/>
        <w:t xml:space="preserve">ліквідації банку, заборони проводити певні дії уповноваженій особі </w:t>
      </w:r>
      <w:r>
        <w:br/>
        <w:t xml:space="preserve">Фонду  гарантування вкладів фізичних осіб на здійснення тимчасової </w:t>
      </w:r>
      <w:r>
        <w:br/>
        <w:t xml:space="preserve">адміністрації  та/або  ліквідації  банку  або  Фонду  гарантування </w:t>
      </w:r>
      <w:r>
        <w:br/>
        <w:t xml:space="preserve">вкладів  фізичних осіб при здійсненні тимчасової адміністрації або </w:t>
      </w:r>
      <w:r>
        <w:br/>
        <w:t>ліквідації банку.</w:t>
      </w:r>
    </w:p>
    <w:p w:rsidR="006B5B5D" w:rsidRDefault="006B5B5D" w:rsidP="006B5B5D">
      <w:pPr>
        <w:pStyle w:val="HTML"/>
      </w:pPr>
      <w:bookmarkStart w:id="564" w:name="o565"/>
      <w:bookmarkEnd w:id="564"/>
      <w:r>
        <w:rPr>
          <w:i/>
          <w:iCs/>
        </w:rPr>
        <w:t xml:space="preserve">{  Стаття  67  із змінами, внесеними згідно із Законами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21.06.2001, N 513-VI ( </w:t>
      </w:r>
      <w:r w:rsidRPr="006B5B5D">
        <w:rPr>
          <w:i/>
          <w:iCs/>
        </w:rPr>
        <w:t>513-17</w:t>
      </w:r>
      <w:r>
        <w:rPr>
          <w:i/>
          <w:iCs/>
        </w:rPr>
        <w:t xml:space="preserve"> ) від 17.09.2008, </w:t>
      </w:r>
      <w:r>
        <w:rPr>
          <w:i/>
          <w:iCs/>
        </w:rPr>
        <w:br/>
        <w:t xml:space="preserve">N  1720-VI  ( 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17.11.2009, N 2677-VI 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04.11.2010, N 4452-VI ( </w:t>
      </w:r>
      <w:r w:rsidRPr="006B5B5D">
        <w:rPr>
          <w:i/>
          <w:iCs/>
        </w:rPr>
        <w:t>4452-17</w:t>
      </w:r>
      <w:r>
        <w:rPr>
          <w:i/>
          <w:iCs/>
        </w:rPr>
        <w:t xml:space="preserve"> ) від 23.02.2012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65" w:name="o566"/>
      <w:bookmarkEnd w:id="565"/>
      <w:r>
        <w:t xml:space="preserve">     </w:t>
      </w:r>
      <w:r>
        <w:rPr>
          <w:b/>
          <w:bCs/>
        </w:rPr>
        <w:t>Стаття 68.</w:t>
      </w:r>
      <w:r>
        <w:t xml:space="preserve"> Скасування забезпечення позову </w:t>
      </w:r>
      <w:r>
        <w:br/>
      </w:r>
    </w:p>
    <w:p w:rsidR="006B5B5D" w:rsidRDefault="006B5B5D" w:rsidP="006B5B5D">
      <w:pPr>
        <w:pStyle w:val="HTML"/>
      </w:pPr>
      <w:bookmarkStart w:id="566" w:name="o567"/>
      <w:bookmarkEnd w:id="566"/>
      <w:r>
        <w:t xml:space="preserve">     Питання  про  скасування  забезпечення  позову    вирішується </w:t>
      </w:r>
      <w:r>
        <w:br/>
        <w:t xml:space="preserve">господарським  судом, що розглядає справу, із зазначенням про це в </w:t>
      </w:r>
      <w:r>
        <w:br/>
        <w:t xml:space="preserve">рішенні чи ухвалі. </w:t>
      </w:r>
      <w:r>
        <w:br/>
        <w:t xml:space="preserve">                          </w:t>
      </w:r>
      <w:r>
        <w:rPr>
          <w:b/>
          <w:bCs/>
        </w:rPr>
        <w:t>Р о з д і л</w:t>
      </w:r>
      <w:r>
        <w:t xml:space="preserve"> XI </w:t>
      </w:r>
      <w:r>
        <w:br/>
      </w:r>
    </w:p>
    <w:p w:rsidR="006B5B5D" w:rsidRDefault="006B5B5D" w:rsidP="006B5B5D">
      <w:pPr>
        <w:pStyle w:val="HTML"/>
      </w:pPr>
      <w:bookmarkStart w:id="567" w:name="o568"/>
      <w:bookmarkEnd w:id="567"/>
      <w:r>
        <w:rPr>
          <w:b/>
          <w:bCs/>
        </w:rPr>
        <w:t xml:space="preserve">                  ВИРІШЕННЯ ГОСПОДАРСЬКИХ СПОРІВ </w:t>
      </w:r>
      <w:r>
        <w:rPr>
          <w:b/>
          <w:bCs/>
        </w:rPr>
        <w:br/>
        <w:t xml:space="preserve">                        У ПЕРШІЙ ІНСТАНЦІЇ </w:t>
      </w:r>
      <w:r>
        <w:rPr>
          <w:b/>
          <w:bCs/>
        </w:rPr>
        <w:br/>
      </w:r>
    </w:p>
    <w:p w:rsidR="006B5B5D" w:rsidRDefault="006B5B5D" w:rsidP="006B5B5D">
      <w:pPr>
        <w:pStyle w:val="HTML"/>
      </w:pPr>
      <w:bookmarkStart w:id="568" w:name="o569"/>
      <w:bookmarkEnd w:id="568"/>
      <w:r>
        <w:rPr>
          <w:i/>
          <w:iCs/>
        </w:rPr>
        <w:t xml:space="preserve">{  Назва  Розділу  XI  із  змінами,  внесеними  згідно  із Законом </w:t>
      </w:r>
      <w:r>
        <w:rPr>
          <w:i/>
          <w:iCs/>
        </w:rPr>
        <w:br/>
        <w:t xml:space="preserve">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69" w:name="o570"/>
      <w:bookmarkEnd w:id="569"/>
      <w:r>
        <w:t xml:space="preserve">     </w:t>
      </w:r>
      <w:r>
        <w:rPr>
          <w:b/>
          <w:bCs/>
        </w:rPr>
        <w:t>Стаття 69.</w:t>
      </w:r>
      <w:r>
        <w:t xml:space="preserve"> Строк вирішення спору </w:t>
      </w:r>
      <w:r>
        <w:br/>
      </w:r>
    </w:p>
    <w:p w:rsidR="006B5B5D" w:rsidRDefault="006B5B5D" w:rsidP="006B5B5D">
      <w:pPr>
        <w:pStyle w:val="HTML"/>
      </w:pPr>
      <w:bookmarkStart w:id="570" w:name="o571"/>
      <w:bookmarkEnd w:id="570"/>
      <w:r>
        <w:t xml:space="preserve">     Спір  має бути вирішено господарським судом у строк не більше </w:t>
      </w:r>
      <w:r>
        <w:br/>
        <w:t xml:space="preserve">двох місяців від дня одержання позовної заяви. </w:t>
      </w:r>
      <w:r>
        <w:br/>
      </w:r>
    </w:p>
    <w:p w:rsidR="006B5B5D" w:rsidRDefault="006B5B5D" w:rsidP="006B5B5D">
      <w:pPr>
        <w:pStyle w:val="HTML"/>
      </w:pPr>
      <w:bookmarkStart w:id="571" w:name="o572"/>
      <w:bookmarkEnd w:id="571"/>
      <w:r>
        <w:t xml:space="preserve">     Спір  про стягнення заборгованості за опротестованим векселем </w:t>
      </w:r>
      <w:r>
        <w:br/>
        <w:t xml:space="preserve">має  бути  вирішено  господарським  судом у строк не більше одного </w:t>
      </w:r>
      <w:r>
        <w:br/>
        <w:t xml:space="preserve">місяця від дня одержання позовної заяви. </w:t>
      </w:r>
      <w:r>
        <w:br/>
      </w:r>
    </w:p>
    <w:p w:rsidR="006B5B5D" w:rsidRDefault="006B5B5D" w:rsidP="006B5B5D">
      <w:pPr>
        <w:pStyle w:val="HTML"/>
      </w:pPr>
      <w:bookmarkStart w:id="572" w:name="o573"/>
      <w:bookmarkEnd w:id="572"/>
      <w:r>
        <w:t xml:space="preserve">     У  виняткових  випадках за клопотанням сторони, з урахуванням </w:t>
      </w:r>
      <w:r>
        <w:br/>
        <w:t xml:space="preserve">особливостей  розгляду  спору,  господарський  суд  ухвалою   може </w:t>
      </w:r>
      <w:r>
        <w:br/>
        <w:t xml:space="preserve">продовжити  строк  розгляду спору,  але не більш як на п'ятнадцять </w:t>
      </w:r>
      <w:r>
        <w:br/>
        <w:t>днів.</w:t>
      </w:r>
    </w:p>
    <w:p w:rsidR="006B5B5D" w:rsidRDefault="006B5B5D" w:rsidP="006B5B5D">
      <w:pPr>
        <w:pStyle w:val="HTML"/>
      </w:pPr>
      <w:bookmarkStart w:id="573" w:name="o574"/>
      <w:bookmarkEnd w:id="573"/>
      <w:r>
        <w:rPr>
          <w:i/>
          <w:iCs/>
        </w:rPr>
        <w:lastRenderedPageBreak/>
        <w:t xml:space="preserve">{  Стаття  69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13.05.97,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4" w:name="o575"/>
      <w:bookmarkEnd w:id="574"/>
      <w:r>
        <w:rPr>
          <w:i/>
          <w:iCs/>
        </w:rPr>
        <w:t xml:space="preserve">     {   Статтю   70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5" w:name="o576"/>
      <w:bookmarkEnd w:id="575"/>
      <w:r>
        <w:rPr>
          <w:i/>
          <w:iCs/>
        </w:rPr>
        <w:t xml:space="preserve">     {   Статтю   71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6" w:name="o577"/>
      <w:bookmarkEnd w:id="576"/>
      <w:r>
        <w:rPr>
          <w:i/>
          <w:iCs/>
        </w:rPr>
        <w:t xml:space="preserve">     {   Статтю   72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7" w:name="o578"/>
      <w:bookmarkEnd w:id="577"/>
      <w:r>
        <w:rPr>
          <w:i/>
          <w:iCs/>
        </w:rPr>
        <w:t xml:space="preserve">     {   Статтю   73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78" w:name="o579"/>
      <w:bookmarkEnd w:id="578"/>
      <w:r>
        <w:t xml:space="preserve">     </w:t>
      </w:r>
      <w:r>
        <w:rPr>
          <w:b/>
          <w:bCs/>
        </w:rPr>
        <w:t>Стаття 74.</w:t>
      </w:r>
      <w:r>
        <w:t xml:space="preserve"> Порядок ведення засідання </w:t>
      </w:r>
      <w:r>
        <w:br/>
      </w:r>
    </w:p>
    <w:p w:rsidR="006B5B5D" w:rsidRDefault="006B5B5D" w:rsidP="006B5B5D">
      <w:pPr>
        <w:pStyle w:val="HTML"/>
      </w:pPr>
      <w:bookmarkStart w:id="579" w:name="o580"/>
      <w:bookmarkEnd w:id="579"/>
      <w:r>
        <w:t xml:space="preserve">     Порядок ведення  засідання  визначається  суддею,  а  в  разі </w:t>
      </w:r>
      <w:r>
        <w:br/>
        <w:t xml:space="preserve">розгляду справи трьома суддями - суддею, головуючим у засіданні. </w:t>
      </w:r>
      <w:r>
        <w:br/>
      </w:r>
    </w:p>
    <w:p w:rsidR="006B5B5D" w:rsidRDefault="006B5B5D" w:rsidP="006B5B5D">
      <w:pPr>
        <w:pStyle w:val="HTML"/>
      </w:pPr>
      <w:bookmarkStart w:id="580" w:name="o581"/>
      <w:bookmarkEnd w:id="580"/>
      <w:r>
        <w:t xml:space="preserve">     Суддя оголошує склад господарського суду, роз'яснює учасникам </w:t>
      </w:r>
      <w:r>
        <w:br/>
        <w:t xml:space="preserve">судового  процесу  їх  права  та  обов'язки  і сприяє у здійсненні </w:t>
      </w:r>
      <w:r>
        <w:br/>
        <w:t xml:space="preserve">належних їм прав. </w:t>
      </w:r>
      <w:r>
        <w:br/>
      </w:r>
    </w:p>
    <w:p w:rsidR="006B5B5D" w:rsidRDefault="006B5B5D" w:rsidP="006B5B5D">
      <w:pPr>
        <w:pStyle w:val="HTML"/>
      </w:pPr>
      <w:bookmarkStart w:id="581" w:name="o582"/>
      <w:bookmarkEnd w:id="581"/>
      <w:r>
        <w:t xml:space="preserve">     У    засіданні   заслуховуються   представники   позивача   і </w:t>
      </w:r>
      <w:r>
        <w:br/>
        <w:t xml:space="preserve">відповідача та інші особи, які беруть участь у засіданні. </w:t>
      </w:r>
      <w:r>
        <w:br/>
      </w:r>
    </w:p>
    <w:p w:rsidR="006B5B5D" w:rsidRDefault="006B5B5D" w:rsidP="006B5B5D">
      <w:pPr>
        <w:pStyle w:val="HTML"/>
      </w:pPr>
      <w:bookmarkStart w:id="582" w:name="o583"/>
      <w:bookmarkEnd w:id="582"/>
      <w:r>
        <w:t xml:space="preserve">     Учасники  судового  процесу,  а  також інші особи, присутні в </w:t>
      </w:r>
      <w:r>
        <w:br/>
        <w:t xml:space="preserve">залі   судового  засідання,  зобов'язані  беззаперечно  виконувати </w:t>
      </w:r>
      <w:r>
        <w:br/>
        <w:t xml:space="preserve">розпорядження  головуючого,  додержуватися  в  судовому  засіданні </w:t>
      </w:r>
      <w:r>
        <w:br/>
        <w:t xml:space="preserve">встановленого  порядку  та  утримуватися  від  будь-яких  дій,  що </w:t>
      </w:r>
      <w:r>
        <w:br/>
        <w:t xml:space="preserve">свідчать про явну зневагу до суду або встановлених у суді  правил. </w:t>
      </w:r>
      <w:r>
        <w:br/>
        <w:t xml:space="preserve">За  неповагу до суду винні особи притягуються до відповідальності, </w:t>
      </w:r>
      <w:r>
        <w:br/>
        <w:t xml:space="preserve">встановленої   законом.   Питання   про   притягнення   особи   до </w:t>
      </w:r>
      <w:r>
        <w:br/>
        <w:t xml:space="preserve">відповідальності  за  прояв  неповаги  до  суду  вирішується судом </w:t>
      </w:r>
      <w:r>
        <w:br/>
        <w:t xml:space="preserve">негайно після вчинення порушення,  у  зв'язку  з  чим  у  судовому </w:t>
      </w:r>
      <w:r>
        <w:br/>
        <w:t xml:space="preserve">засіданні із розгляду господарської справи оголошується перерва. </w:t>
      </w:r>
      <w:r>
        <w:br/>
        <w:t xml:space="preserve">{  Стаття  74 із змінами, внесеними згідно із Законами N </w:t>
      </w:r>
      <w:r w:rsidRPr="006B5B5D">
        <w:t>251/97-ВР</w:t>
      </w:r>
      <w:r>
        <w:br/>
        <w:t xml:space="preserve">від 13.05.97, N 2453-VI ( </w:t>
      </w:r>
      <w:r w:rsidRPr="006B5B5D">
        <w:t>2453-17</w:t>
      </w:r>
      <w:r>
        <w:t xml:space="preserve"> ) від 07.07.2010 } </w:t>
      </w:r>
      <w:r>
        <w:br/>
      </w:r>
    </w:p>
    <w:p w:rsidR="006B5B5D" w:rsidRDefault="006B5B5D" w:rsidP="006B5B5D">
      <w:pPr>
        <w:pStyle w:val="HTML"/>
      </w:pPr>
      <w:bookmarkStart w:id="583" w:name="o584"/>
      <w:bookmarkEnd w:id="583"/>
      <w:r>
        <w:rPr>
          <w:b/>
          <w:bCs/>
        </w:rPr>
        <w:t xml:space="preserve">        Cтаття 74-1. Участь у судовому засіданні в режимі </w:t>
      </w:r>
      <w:r>
        <w:rPr>
          <w:b/>
          <w:bCs/>
        </w:rPr>
        <w:br/>
        <w:t xml:space="preserve">                     відеоконференції </w:t>
      </w:r>
      <w:r>
        <w:rPr>
          <w:b/>
          <w:bCs/>
        </w:rPr>
        <w:br/>
      </w:r>
    </w:p>
    <w:p w:rsidR="006B5B5D" w:rsidRDefault="006B5B5D" w:rsidP="006B5B5D">
      <w:pPr>
        <w:pStyle w:val="HTML"/>
      </w:pPr>
      <w:bookmarkStart w:id="584" w:name="o585"/>
      <w:bookmarkEnd w:id="584"/>
      <w:r>
        <w:t xml:space="preserve">     Господарський  суд  за власною ініціативою або за клопотанням </w:t>
      </w:r>
      <w:r>
        <w:br/>
        <w:t xml:space="preserve">сторони,   третьої  особи,  прокурора,  іншого  учасника  судового </w:t>
      </w:r>
      <w:r>
        <w:br/>
        <w:t xml:space="preserve">процесу може постановити ухвалу про їх участь у судовому засіданні </w:t>
      </w:r>
      <w:r>
        <w:br/>
        <w:t xml:space="preserve">в режимі відеоконференції. </w:t>
      </w:r>
      <w:r>
        <w:br/>
      </w:r>
    </w:p>
    <w:p w:rsidR="006B5B5D" w:rsidRDefault="006B5B5D" w:rsidP="006B5B5D">
      <w:pPr>
        <w:pStyle w:val="HTML"/>
      </w:pPr>
      <w:bookmarkStart w:id="585" w:name="o586"/>
      <w:bookmarkEnd w:id="585"/>
      <w:r>
        <w:t xml:space="preserve">     У  клопотанні  про  участь  у  судовому  засіданні  в  режимі </w:t>
      </w:r>
      <w:r>
        <w:br/>
        <w:t xml:space="preserve">відеоконференції в обов’язковому порядку зазначається суд, в якому </w:t>
      </w:r>
      <w:r>
        <w:br/>
        <w:t xml:space="preserve">необхідно  забезпечити  її  проведення.Таке  клопотання  може бути </w:t>
      </w:r>
      <w:r>
        <w:br/>
        <w:t xml:space="preserve">подано  не  пізніш  як  за  сім  днів  до  дня проведення судового </w:t>
      </w:r>
      <w:r>
        <w:br/>
        <w:t xml:space="preserve">засідання, в якому відбуватиметься така участь. </w:t>
      </w:r>
      <w:r>
        <w:br/>
      </w:r>
    </w:p>
    <w:p w:rsidR="006B5B5D" w:rsidRDefault="006B5B5D" w:rsidP="006B5B5D">
      <w:pPr>
        <w:pStyle w:val="HTML"/>
      </w:pPr>
      <w:bookmarkStart w:id="586" w:name="o587"/>
      <w:bookmarkEnd w:id="586"/>
      <w:r>
        <w:t xml:space="preserve">     Питання  про  участь  особи  у  судовому  засіданні  в режимі </w:t>
      </w:r>
      <w:r>
        <w:br/>
        <w:t xml:space="preserve">відеоконференції  вирішується  господарським  судом  за  наявності </w:t>
      </w:r>
      <w:r>
        <w:br/>
        <w:t xml:space="preserve">відповідного клопотання або за власною ініціативою не пізніш як за </w:t>
      </w:r>
      <w:r>
        <w:br/>
        <w:t xml:space="preserve">п’ять  днів  до  дня  проведення такого судового засідання. Ухвала </w:t>
      </w:r>
      <w:r>
        <w:br/>
        <w:t xml:space="preserve">суду,  прийнята  за наслідками вирішення цього питання, оскарженню </w:t>
      </w:r>
      <w:r>
        <w:br/>
      </w:r>
      <w:r>
        <w:lastRenderedPageBreak/>
        <w:t xml:space="preserve">не підлягає. </w:t>
      </w:r>
      <w:r>
        <w:br/>
      </w:r>
    </w:p>
    <w:p w:rsidR="006B5B5D" w:rsidRDefault="006B5B5D" w:rsidP="006B5B5D">
      <w:pPr>
        <w:pStyle w:val="HTML"/>
      </w:pPr>
      <w:bookmarkStart w:id="587" w:name="o588"/>
      <w:bookmarkEnd w:id="587"/>
      <w:r>
        <w:t xml:space="preserve">     Ухвала  про  участь  особи  у  судовому  засіданні  в  режимі </w:t>
      </w:r>
      <w:r>
        <w:br/>
        <w:t xml:space="preserve">відеоконференції повинна містити: </w:t>
      </w:r>
      <w:r>
        <w:br/>
      </w:r>
    </w:p>
    <w:p w:rsidR="006B5B5D" w:rsidRDefault="006B5B5D" w:rsidP="006B5B5D">
      <w:pPr>
        <w:pStyle w:val="HTML"/>
      </w:pPr>
      <w:bookmarkStart w:id="588" w:name="o589"/>
      <w:bookmarkEnd w:id="588"/>
      <w:r>
        <w:t xml:space="preserve">     1)   найменування   суду,   якому   доручається   забезпечити </w:t>
      </w:r>
      <w:r>
        <w:br/>
        <w:t xml:space="preserve">проведення відеоконференції; </w:t>
      </w:r>
      <w:r>
        <w:br/>
      </w:r>
    </w:p>
    <w:p w:rsidR="006B5B5D" w:rsidRDefault="006B5B5D" w:rsidP="006B5B5D">
      <w:pPr>
        <w:pStyle w:val="HTML"/>
      </w:pPr>
      <w:bookmarkStart w:id="589" w:name="o590"/>
      <w:bookmarkEnd w:id="589"/>
      <w:r>
        <w:t xml:space="preserve">     2) найменування (для юридичних осіб) або ім’я (прізвище, ім’я </w:t>
      </w:r>
      <w:r>
        <w:br/>
        <w:t xml:space="preserve">та по батькові (за його наявності) - для фізичних осіб) особи, яка </w:t>
      </w:r>
      <w:r>
        <w:br/>
        <w:t xml:space="preserve">братиме  участь у судовому засіданні в режимі відеоконференції, та </w:t>
      </w:r>
      <w:r>
        <w:br/>
        <w:t xml:space="preserve">її процесуальний статус; </w:t>
      </w:r>
      <w:r>
        <w:br/>
      </w:r>
    </w:p>
    <w:p w:rsidR="006B5B5D" w:rsidRDefault="006B5B5D" w:rsidP="006B5B5D">
      <w:pPr>
        <w:pStyle w:val="HTML"/>
      </w:pPr>
      <w:bookmarkStart w:id="590" w:name="o591"/>
      <w:bookmarkEnd w:id="590"/>
      <w:r>
        <w:t xml:space="preserve">     3) дату і час проведення судового засідання. </w:t>
      </w:r>
      <w:r>
        <w:br/>
      </w:r>
    </w:p>
    <w:p w:rsidR="006B5B5D" w:rsidRDefault="006B5B5D" w:rsidP="006B5B5D">
      <w:pPr>
        <w:pStyle w:val="HTML"/>
      </w:pPr>
      <w:bookmarkStart w:id="591" w:name="o592"/>
      <w:bookmarkEnd w:id="591"/>
      <w:r>
        <w:t xml:space="preserve">     Копія  ухвали  про участь особи у судовому засіданні в режимі </w:t>
      </w:r>
      <w:r>
        <w:br/>
        <w:t xml:space="preserve">відеоконференції  негайно  надсилається до суду, який зобов’язаний </w:t>
      </w:r>
      <w:r>
        <w:br/>
        <w:t xml:space="preserve">організувати її виконання, та особі, яка братиме участь у судовому </w:t>
      </w:r>
      <w:r>
        <w:br/>
        <w:t xml:space="preserve">засіданні   в   режимі   відеоконференції.  З  метою  забезпечення </w:t>
      </w:r>
      <w:r>
        <w:br/>
        <w:t xml:space="preserve">своєчасного  проведення  відеоконференції  копія ухвали також може </w:t>
      </w:r>
      <w:r>
        <w:br/>
        <w:t xml:space="preserve">бути надіслана за допомогою кур’єра, факсу або електронної пошти. </w:t>
      </w:r>
      <w:r>
        <w:br/>
      </w:r>
    </w:p>
    <w:p w:rsidR="006B5B5D" w:rsidRDefault="006B5B5D" w:rsidP="006B5B5D">
      <w:pPr>
        <w:pStyle w:val="HTML"/>
      </w:pPr>
      <w:bookmarkStart w:id="592" w:name="o593"/>
      <w:bookmarkEnd w:id="592"/>
      <w:r>
        <w:t xml:space="preserve">     Використовувані   у  судовому  засіданні  технічні  засоби  і </w:t>
      </w:r>
      <w:r>
        <w:br/>
        <w:t xml:space="preserve">технології мають забезпечувати належну якість зображення та звуку. </w:t>
      </w:r>
      <w:r>
        <w:br/>
        <w:t xml:space="preserve">Учасникам судового процесу має бути забезпечена можливість чути та </w:t>
      </w:r>
      <w:r>
        <w:br/>
        <w:t xml:space="preserve">бачити  хід  судового  засідання,  ставити  запитання і отримувати </w:t>
      </w:r>
      <w:r>
        <w:br/>
        <w:t xml:space="preserve">відповіді,  реалізовувати  інші  надані  їм  процесуальні права та </w:t>
      </w:r>
      <w:r>
        <w:br/>
        <w:t xml:space="preserve">виконувати процесуальні обов’язки, передбачені цим Кодексом. </w:t>
      </w:r>
      <w:r>
        <w:br/>
      </w:r>
    </w:p>
    <w:p w:rsidR="006B5B5D" w:rsidRDefault="006B5B5D" w:rsidP="006B5B5D">
      <w:pPr>
        <w:pStyle w:val="HTML"/>
      </w:pPr>
      <w:bookmarkStart w:id="593" w:name="o594"/>
      <w:bookmarkEnd w:id="593"/>
      <w:r>
        <w:t xml:space="preserve">     Хід  і  результати  процесуальних  дій,  проведених  у режимі </w:t>
      </w:r>
      <w:r>
        <w:br/>
        <w:t xml:space="preserve">відеоконференції,  фіксуються  господарським судом, який розглядає </w:t>
      </w:r>
      <w:r>
        <w:br/>
        <w:t xml:space="preserve">господарську  справу,  за допомогою технічних засобів відеозапису. </w:t>
      </w:r>
      <w:r>
        <w:br/>
        <w:t xml:space="preserve">Носій   відеозапису   відеоконференції  є  додатком  до  протоколу </w:t>
      </w:r>
      <w:r>
        <w:br/>
        <w:t xml:space="preserve">судового   засідання   і   після   закінчення  судового  засідання </w:t>
      </w:r>
      <w:r>
        <w:br/>
        <w:t xml:space="preserve">приєднується до матеріалів справи. </w:t>
      </w:r>
      <w:r>
        <w:br/>
      </w:r>
    </w:p>
    <w:p w:rsidR="006B5B5D" w:rsidRDefault="006B5B5D" w:rsidP="006B5B5D">
      <w:pPr>
        <w:pStyle w:val="HTML"/>
      </w:pPr>
      <w:bookmarkStart w:id="594" w:name="o595"/>
      <w:bookmarkEnd w:id="594"/>
      <w:r>
        <w:t xml:space="preserve">     У  разі  якщо  особа,  яка  подала  клопотання  про  участь у </w:t>
      </w:r>
      <w:r>
        <w:br/>
        <w:t xml:space="preserve">судовому  засіданні  в  режимі відеоконференції, з’явилася до зали </w:t>
      </w:r>
      <w:r>
        <w:br/>
        <w:t xml:space="preserve">судового  засідання, така особа бере участь у судовому засіданні в </w:t>
      </w:r>
      <w:r>
        <w:br/>
        <w:t xml:space="preserve">загальному порядку. </w:t>
      </w:r>
      <w:r>
        <w:br/>
      </w:r>
    </w:p>
    <w:p w:rsidR="006B5B5D" w:rsidRDefault="006B5B5D" w:rsidP="006B5B5D">
      <w:pPr>
        <w:pStyle w:val="HTML"/>
      </w:pPr>
      <w:bookmarkStart w:id="595" w:name="o596"/>
      <w:bookmarkEnd w:id="595"/>
      <w:r>
        <w:t xml:space="preserve">     Участь  особи  у судовому засіданні в режимі відеоконференції </w:t>
      </w:r>
      <w:r>
        <w:br/>
        <w:t xml:space="preserve">згідно  з правилами цієї статті може відбуватися під час вирішення </w:t>
      </w:r>
      <w:r>
        <w:br/>
        <w:t xml:space="preserve">господарських  спорів  у  судах  першої,  апеляційної,  касаційної </w:t>
      </w:r>
      <w:r>
        <w:br/>
        <w:t>інстанцій та перегляду справ Верховним Судом України.</w:t>
      </w:r>
    </w:p>
    <w:p w:rsidR="006B5B5D" w:rsidRDefault="006B5B5D" w:rsidP="006B5B5D">
      <w:pPr>
        <w:pStyle w:val="HTML"/>
      </w:pPr>
      <w:bookmarkStart w:id="596" w:name="o597"/>
      <w:bookmarkEnd w:id="596"/>
      <w:r>
        <w:rPr>
          <w:i/>
          <w:iCs/>
        </w:rPr>
        <w:t xml:space="preserve">{  Розділ  XI  Кодексу  доповнено  статтею  74-1 згідно із Законом </w:t>
      </w:r>
      <w:r>
        <w:rPr>
          <w:i/>
          <w:iCs/>
        </w:rPr>
        <w:br/>
        <w:t xml:space="preserve">N 5041-VI ( </w:t>
      </w:r>
      <w:r w:rsidRPr="006B5B5D">
        <w:rPr>
          <w:i/>
          <w:iCs/>
        </w:rPr>
        <w:t>5041-17</w:t>
      </w:r>
      <w:r>
        <w:rPr>
          <w:i/>
          <w:iCs/>
        </w:rPr>
        <w:t xml:space="preserve"> ) від 04.07.2012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597" w:name="o598"/>
      <w:bookmarkEnd w:id="597"/>
      <w:r>
        <w:t xml:space="preserve">     </w:t>
      </w:r>
      <w:r>
        <w:rPr>
          <w:b/>
          <w:bCs/>
        </w:rPr>
        <w:t>Стаття 75.</w:t>
      </w:r>
      <w:r>
        <w:t xml:space="preserve"> Вирішення спору при неподанні відзиву на позовну </w:t>
      </w:r>
      <w:r>
        <w:br/>
        <w:t xml:space="preserve">                заяву і витребуваних господарським судом </w:t>
      </w:r>
      <w:r>
        <w:br/>
        <w:t xml:space="preserve">                матеріалів </w:t>
      </w:r>
      <w:r>
        <w:br/>
      </w:r>
    </w:p>
    <w:p w:rsidR="006B5B5D" w:rsidRDefault="006B5B5D" w:rsidP="006B5B5D">
      <w:pPr>
        <w:pStyle w:val="HTML"/>
      </w:pPr>
      <w:bookmarkStart w:id="598" w:name="o599"/>
      <w:bookmarkEnd w:id="598"/>
      <w:r>
        <w:t xml:space="preserve">     Якщо  відзив  на  позовну  заяву  і витребувані господарським </w:t>
      </w:r>
      <w:r>
        <w:br/>
        <w:t xml:space="preserve">судом документи не подано, справу може бути розглянуто за наявними </w:t>
      </w:r>
      <w:r>
        <w:br/>
        <w:t xml:space="preserve">в ній матеріалами.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599" w:name="o600"/>
      <w:bookmarkEnd w:id="599"/>
      <w:r>
        <w:rPr>
          <w:i/>
          <w:iCs/>
        </w:rPr>
        <w:t xml:space="preserve">     {   Статтю   76  виключено  на  підставі  Закону  N 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00" w:name="o601"/>
      <w:bookmarkEnd w:id="600"/>
      <w:r>
        <w:t xml:space="preserve">     </w:t>
      </w:r>
      <w:r>
        <w:rPr>
          <w:b/>
          <w:bCs/>
        </w:rPr>
        <w:t>Стаття 77.</w:t>
      </w:r>
      <w:r>
        <w:t xml:space="preserve"> Відкладення розгляду справи, перерва в засіданні </w:t>
      </w:r>
      <w:r>
        <w:br/>
      </w:r>
    </w:p>
    <w:p w:rsidR="006B5B5D" w:rsidRDefault="006B5B5D" w:rsidP="006B5B5D">
      <w:pPr>
        <w:pStyle w:val="HTML"/>
      </w:pPr>
      <w:bookmarkStart w:id="601" w:name="o602"/>
      <w:bookmarkEnd w:id="601"/>
      <w:r>
        <w:lastRenderedPageBreak/>
        <w:t xml:space="preserve">     Господарський  суд  відкладає  в  межах строків, встановлених </w:t>
      </w:r>
      <w:r>
        <w:br/>
        <w:t xml:space="preserve">статтею 69 цього Кодексу, розгляд справи, коли за якихось обставин </w:t>
      </w:r>
      <w:r>
        <w:br/>
        <w:t xml:space="preserve">спір не може бути вирішено в даному засіданні. Такими обставинами, </w:t>
      </w:r>
      <w:r>
        <w:br/>
        <w:t>зокрема, є:</w:t>
      </w:r>
    </w:p>
    <w:p w:rsidR="006B5B5D" w:rsidRDefault="006B5B5D" w:rsidP="006B5B5D">
      <w:pPr>
        <w:pStyle w:val="HTML"/>
      </w:pPr>
      <w:bookmarkStart w:id="602" w:name="o603"/>
      <w:bookmarkEnd w:id="602"/>
      <w:r>
        <w:t xml:space="preserve">     1)  нез'явлення  в  засідання  представників  сторін,   інших </w:t>
      </w:r>
      <w:r>
        <w:br/>
        <w:t>учасників судового процесу;</w:t>
      </w:r>
    </w:p>
    <w:p w:rsidR="006B5B5D" w:rsidRDefault="006B5B5D" w:rsidP="006B5B5D">
      <w:pPr>
        <w:pStyle w:val="HTML"/>
      </w:pPr>
      <w:bookmarkStart w:id="603" w:name="o604"/>
      <w:bookmarkEnd w:id="603"/>
      <w:r>
        <w:t xml:space="preserve">     1-1)  виникнення  технічних проблем, що унеможливлюють участь </w:t>
      </w:r>
      <w:r>
        <w:br/>
        <w:t xml:space="preserve">особи у судовому засіданні в режимі відеоконференції, за наявності </w:t>
      </w:r>
      <w:r>
        <w:br/>
        <w:t xml:space="preserve">ухвали  суду  про  таку  участь, крім випадків, коли відповідно до </w:t>
      </w:r>
      <w:r>
        <w:br/>
        <w:t xml:space="preserve">цього  Кодексу  судове  засідання  може відбутися без участі такої </w:t>
      </w:r>
      <w:r>
        <w:br/>
        <w:t>особи.</w:t>
      </w:r>
    </w:p>
    <w:p w:rsidR="006B5B5D" w:rsidRDefault="006B5B5D" w:rsidP="006B5B5D">
      <w:pPr>
        <w:pStyle w:val="HTML"/>
      </w:pPr>
      <w:bookmarkStart w:id="604" w:name="o605"/>
      <w:bookmarkEnd w:id="604"/>
      <w:r>
        <w:rPr>
          <w:i/>
          <w:iCs/>
        </w:rPr>
        <w:t xml:space="preserve">{  Частину  першу статі 77 доповнено пунктом 1-1 згідно із Законом </w:t>
      </w:r>
      <w:r>
        <w:rPr>
          <w:i/>
          <w:iCs/>
        </w:rPr>
        <w:br/>
        <w:t xml:space="preserve">N 5041-VI ( </w:t>
      </w:r>
      <w:r w:rsidRPr="006B5B5D">
        <w:rPr>
          <w:i/>
          <w:iCs/>
        </w:rPr>
        <w:t>5041-17</w:t>
      </w:r>
      <w:r>
        <w:rPr>
          <w:i/>
          <w:iCs/>
        </w:rPr>
        <w:t xml:space="preserve"> ) від 04.07.2012 }</w:t>
      </w:r>
    </w:p>
    <w:p w:rsidR="006B5B5D" w:rsidRDefault="006B5B5D" w:rsidP="006B5B5D">
      <w:pPr>
        <w:pStyle w:val="HTML"/>
      </w:pPr>
      <w:bookmarkStart w:id="605" w:name="o606"/>
      <w:bookmarkEnd w:id="605"/>
      <w:r>
        <w:t xml:space="preserve">     2) неподання витребуваних доказів;</w:t>
      </w:r>
    </w:p>
    <w:p w:rsidR="006B5B5D" w:rsidRDefault="006B5B5D" w:rsidP="006B5B5D">
      <w:pPr>
        <w:pStyle w:val="HTML"/>
      </w:pPr>
      <w:bookmarkStart w:id="606" w:name="o607"/>
      <w:bookmarkEnd w:id="606"/>
      <w:r>
        <w:t xml:space="preserve">     3) необхідність витребування нових доказів;</w:t>
      </w:r>
    </w:p>
    <w:p w:rsidR="006B5B5D" w:rsidRDefault="006B5B5D" w:rsidP="006B5B5D">
      <w:pPr>
        <w:pStyle w:val="HTML"/>
      </w:pPr>
      <w:bookmarkStart w:id="607" w:name="o608"/>
      <w:bookmarkEnd w:id="607"/>
      <w:r>
        <w:t xml:space="preserve">     4) залучення до участі в справі  іншого  відповідача,  заміна </w:t>
      </w:r>
      <w:r>
        <w:br/>
        <w:t>неналежного відповідача;</w:t>
      </w:r>
    </w:p>
    <w:p w:rsidR="006B5B5D" w:rsidRDefault="006B5B5D" w:rsidP="006B5B5D">
      <w:pPr>
        <w:pStyle w:val="HTML"/>
      </w:pPr>
      <w:bookmarkStart w:id="608" w:name="o609"/>
      <w:bookmarkEnd w:id="608"/>
      <w:r>
        <w:t xml:space="preserve">     5) необхідність заміни відведеного судді, судового експерта.</w:t>
      </w:r>
    </w:p>
    <w:p w:rsidR="006B5B5D" w:rsidRDefault="006B5B5D" w:rsidP="006B5B5D">
      <w:pPr>
        <w:pStyle w:val="HTML"/>
      </w:pPr>
      <w:bookmarkStart w:id="609" w:name="o610"/>
      <w:bookmarkEnd w:id="609"/>
      <w:r>
        <w:t xml:space="preserve">     Про відкладення розгляду справи  виноситься  ухвала,  в  якій </w:t>
      </w:r>
      <w:r>
        <w:br/>
        <w:t>вказуються час і місце проведення наступного засідання.</w:t>
      </w:r>
    </w:p>
    <w:p w:rsidR="006B5B5D" w:rsidRDefault="006B5B5D" w:rsidP="006B5B5D">
      <w:pPr>
        <w:pStyle w:val="HTML"/>
      </w:pPr>
      <w:bookmarkStart w:id="610" w:name="o611"/>
      <w:bookmarkEnd w:id="610"/>
      <w:r>
        <w:t xml:space="preserve">     Суддя  має  право  оголосити  перерву  в  засіданні  в  межах </w:t>
      </w:r>
      <w:r>
        <w:br/>
        <w:t xml:space="preserve">встановленого  строку вирішення спору з наступною вказівкою про це </w:t>
      </w:r>
      <w:r>
        <w:br/>
        <w:t xml:space="preserve">в рішенні або ухвалі. </w:t>
      </w:r>
      <w:r>
        <w:br/>
      </w:r>
    </w:p>
    <w:p w:rsidR="006B5B5D" w:rsidRDefault="006B5B5D" w:rsidP="006B5B5D">
      <w:pPr>
        <w:pStyle w:val="HTML"/>
      </w:pPr>
      <w:bookmarkStart w:id="611" w:name="o612"/>
      <w:bookmarkEnd w:id="611"/>
      <w:r>
        <w:t xml:space="preserve">     </w:t>
      </w:r>
      <w:r>
        <w:rPr>
          <w:b/>
          <w:bCs/>
        </w:rPr>
        <w:t>Стаття 78.</w:t>
      </w:r>
      <w:r>
        <w:t xml:space="preserve"> Відмова позивача від позову, визнання позову </w:t>
      </w:r>
      <w:r>
        <w:br/>
        <w:t xml:space="preserve">                відповідачем, мирова угода сторін </w:t>
      </w:r>
      <w:r>
        <w:br/>
      </w:r>
    </w:p>
    <w:p w:rsidR="006B5B5D" w:rsidRDefault="006B5B5D" w:rsidP="006B5B5D">
      <w:pPr>
        <w:pStyle w:val="HTML"/>
      </w:pPr>
      <w:bookmarkStart w:id="612" w:name="o613"/>
      <w:bookmarkEnd w:id="612"/>
      <w:r>
        <w:t xml:space="preserve">     Відмова позивача від позову,  визнання позову відповідачем  і </w:t>
      </w:r>
      <w:r>
        <w:br/>
        <w:t xml:space="preserve">умови    мирової   угоди   сторін   викладаються   в   адресованих </w:t>
      </w:r>
      <w:r>
        <w:br/>
        <w:t xml:space="preserve">господарському суду письмових заявах, що долучаються до справи. Ці </w:t>
      </w:r>
      <w:r>
        <w:br/>
        <w:t xml:space="preserve">заяви  підписуються  відповідно  позивачем,  відповідачем чи обома </w:t>
      </w:r>
      <w:r>
        <w:br/>
        <w:t xml:space="preserve">сторонами. </w:t>
      </w:r>
      <w:r>
        <w:br/>
      </w:r>
    </w:p>
    <w:p w:rsidR="006B5B5D" w:rsidRDefault="006B5B5D" w:rsidP="006B5B5D">
      <w:pPr>
        <w:pStyle w:val="HTML"/>
      </w:pPr>
      <w:bookmarkStart w:id="613" w:name="o614"/>
      <w:bookmarkEnd w:id="613"/>
      <w:r>
        <w:t xml:space="preserve">     До прийняття відмови позивача від позову або до  затвердження </w:t>
      </w:r>
      <w:r>
        <w:br/>
        <w:t xml:space="preserve">мирової угоди сторін господарський суд роз'яснює сторонам наслідки </w:t>
      </w:r>
      <w:r>
        <w:br/>
        <w:t xml:space="preserve">відповідних процесуальних дій,  перевіряє,  чи є  повноваження  на </w:t>
      </w:r>
      <w:r>
        <w:br/>
        <w:t xml:space="preserve">вчинення цих дій у представників сторін. </w:t>
      </w:r>
      <w:r>
        <w:br/>
      </w:r>
    </w:p>
    <w:p w:rsidR="006B5B5D" w:rsidRDefault="006B5B5D" w:rsidP="006B5B5D">
      <w:pPr>
        <w:pStyle w:val="HTML"/>
      </w:pPr>
      <w:bookmarkStart w:id="614" w:name="o615"/>
      <w:bookmarkEnd w:id="614"/>
      <w:r>
        <w:t xml:space="preserve">     Мирова угода  може  стосуватися лише прав і обов'язків сторін </w:t>
      </w:r>
      <w:r>
        <w:br/>
        <w:t xml:space="preserve">щодо предмету позову. </w:t>
      </w:r>
      <w:r>
        <w:br/>
      </w:r>
    </w:p>
    <w:p w:rsidR="006B5B5D" w:rsidRDefault="006B5B5D" w:rsidP="006B5B5D">
      <w:pPr>
        <w:pStyle w:val="HTML"/>
      </w:pPr>
      <w:bookmarkStart w:id="615" w:name="o616"/>
      <w:bookmarkEnd w:id="615"/>
      <w:r>
        <w:t xml:space="preserve">     Про прийняття   відмови   позивача   від   позову   або   про </w:t>
      </w:r>
      <w:r>
        <w:br/>
        <w:t xml:space="preserve">затвердження  мирової  угоди  сторін  господарський  суд  виносить </w:t>
      </w:r>
      <w:r>
        <w:br/>
        <w:t xml:space="preserve">ухвалу, якою одночасно припиняє провадження у справі. </w:t>
      </w:r>
      <w:r>
        <w:br/>
      </w:r>
    </w:p>
    <w:p w:rsidR="006B5B5D" w:rsidRDefault="006B5B5D" w:rsidP="006B5B5D">
      <w:pPr>
        <w:pStyle w:val="HTML"/>
      </w:pPr>
      <w:bookmarkStart w:id="616" w:name="o617"/>
      <w:bookmarkEnd w:id="616"/>
      <w:r>
        <w:t xml:space="preserve">     У разі визнання відповідачем позову господарський суд приймає </w:t>
      </w:r>
      <w:r>
        <w:br/>
        <w:t xml:space="preserve">рішення  про  задоволення  позову за умови,  що дії відповідача не </w:t>
      </w:r>
      <w:r>
        <w:br/>
        <w:t xml:space="preserve">суперечать законодавству або  не  порушують  прав  і  охоронюваних </w:t>
      </w:r>
      <w:r>
        <w:br/>
        <w:t>законом інтересів інших осіб.</w:t>
      </w:r>
    </w:p>
    <w:p w:rsidR="006B5B5D" w:rsidRDefault="006B5B5D" w:rsidP="006B5B5D">
      <w:pPr>
        <w:pStyle w:val="HTML"/>
      </w:pPr>
      <w:bookmarkStart w:id="617" w:name="o618"/>
      <w:bookmarkEnd w:id="617"/>
      <w:r>
        <w:rPr>
          <w:i/>
          <w:iCs/>
        </w:rPr>
        <w:t xml:space="preserve">{  Стаття  78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від </w:t>
      </w:r>
      <w:r>
        <w:rPr>
          <w:i/>
          <w:iCs/>
        </w:rPr>
        <w:br/>
        <w:t xml:space="preserve">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18" w:name="o619"/>
      <w:bookmarkEnd w:id="618"/>
      <w:r>
        <w:t xml:space="preserve">     </w:t>
      </w:r>
      <w:r>
        <w:rPr>
          <w:b/>
          <w:bCs/>
        </w:rPr>
        <w:t>Стаття 79.</w:t>
      </w:r>
      <w:r>
        <w:t xml:space="preserve"> Зупинення провадження у справі та його поновлення </w:t>
      </w:r>
      <w:r>
        <w:br/>
      </w:r>
    </w:p>
    <w:p w:rsidR="006B5B5D" w:rsidRDefault="006B5B5D" w:rsidP="006B5B5D">
      <w:pPr>
        <w:pStyle w:val="HTML"/>
      </w:pPr>
      <w:bookmarkStart w:id="619" w:name="o620"/>
      <w:bookmarkEnd w:id="619"/>
      <w:r>
        <w:t xml:space="preserve">     Господарський   суд  зупиняє  провадження  у  справі  в  разі </w:t>
      </w:r>
      <w:r>
        <w:br/>
        <w:t xml:space="preserve">неможливості розгляду даної справи до вирішення пов'язаної  з  нею </w:t>
      </w:r>
      <w:r>
        <w:br/>
        <w:t xml:space="preserve">іншої  справи,  що  розглядається  іншим  судом,  а  також  у разі </w:t>
      </w:r>
      <w:r>
        <w:br/>
        <w:t xml:space="preserve">звернення  господарського  суду  із судовим дорученням про надання </w:t>
      </w:r>
      <w:r>
        <w:br/>
        <w:t xml:space="preserve">правової  допомоги  до  іноземного  суду  або іншого компетентного </w:t>
      </w:r>
      <w:r>
        <w:br/>
        <w:t xml:space="preserve">органу іноземної держави. </w:t>
      </w:r>
      <w:r>
        <w:br/>
      </w:r>
    </w:p>
    <w:p w:rsidR="006B5B5D" w:rsidRDefault="006B5B5D" w:rsidP="006B5B5D">
      <w:pPr>
        <w:pStyle w:val="HTML"/>
      </w:pPr>
      <w:bookmarkStart w:id="620" w:name="o621"/>
      <w:bookmarkEnd w:id="620"/>
      <w:r>
        <w:t xml:space="preserve">     Господарський  суд має право зупинити провадження у справі за </w:t>
      </w:r>
      <w:r>
        <w:br/>
        <w:t xml:space="preserve">клопотанням  сторони,  прокурора,  який  бере  участь  в  судовому </w:t>
      </w:r>
      <w:r>
        <w:br/>
        <w:t>процесі, або за своєю ініціативою у випадках:</w:t>
      </w:r>
    </w:p>
    <w:p w:rsidR="006B5B5D" w:rsidRDefault="006B5B5D" w:rsidP="006B5B5D">
      <w:pPr>
        <w:pStyle w:val="HTML"/>
      </w:pPr>
      <w:bookmarkStart w:id="621" w:name="o622"/>
      <w:bookmarkEnd w:id="621"/>
      <w:r>
        <w:lastRenderedPageBreak/>
        <w:t xml:space="preserve">     1) призначення господарським судом судової експертизи;</w:t>
      </w:r>
    </w:p>
    <w:p w:rsidR="006B5B5D" w:rsidRDefault="006B5B5D" w:rsidP="006B5B5D">
      <w:pPr>
        <w:pStyle w:val="HTML"/>
      </w:pPr>
      <w:bookmarkStart w:id="622" w:name="o623"/>
      <w:bookmarkEnd w:id="622"/>
      <w:r>
        <w:t xml:space="preserve">     2)  надсилання  господарським  судом  матеріалів  до  слідчих </w:t>
      </w:r>
      <w:r>
        <w:br/>
        <w:t>органів;</w:t>
      </w:r>
    </w:p>
    <w:p w:rsidR="006B5B5D" w:rsidRDefault="006B5B5D" w:rsidP="006B5B5D">
      <w:pPr>
        <w:pStyle w:val="HTML"/>
      </w:pPr>
      <w:bookmarkStart w:id="623" w:name="o624"/>
      <w:bookmarkEnd w:id="623"/>
      <w:r>
        <w:t xml:space="preserve">     3) заміни однієї з сторін її правонаступником. </w:t>
      </w:r>
      <w:r>
        <w:br/>
      </w:r>
    </w:p>
    <w:p w:rsidR="006B5B5D" w:rsidRDefault="006B5B5D" w:rsidP="006B5B5D">
      <w:pPr>
        <w:pStyle w:val="HTML"/>
      </w:pPr>
      <w:bookmarkStart w:id="624" w:name="o625"/>
      <w:bookmarkEnd w:id="624"/>
      <w:r>
        <w:t xml:space="preserve">     Господарський   суд   поновлює  провадження  у  справі  після </w:t>
      </w:r>
      <w:r>
        <w:br/>
        <w:t xml:space="preserve">усунення обставин, що зумовили його зупинення. </w:t>
      </w:r>
      <w:r>
        <w:br/>
      </w:r>
    </w:p>
    <w:p w:rsidR="006B5B5D" w:rsidRDefault="006B5B5D" w:rsidP="006B5B5D">
      <w:pPr>
        <w:pStyle w:val="HTML"/>
      </w:pPr>
      <w:bookmarkStart w:id="625" w:name="o626"/>
      <w:bookmarkEnd w:id="625"/>
      <w:r>
        <w:t xml:space="preserve">     Про  зупинення  провадження  у  справі  та  його   поновлення </w:t>
      </w:r>
      <w:r>
        <w:br/>
        <w:t xml:space="preserve">виноситься ухвала. </w:t>
      </w:r>
      <w:r>
        <w:br/>
      </w:r>
    </w:p>
    <w:p w:rsidR="006B5B5D" w:rsidRDefault="006B5B5D" w:rsidP="006B5B5D">
      <w:pPr>
        <w:pStyle w:val="HTML"/>
      </w:pPr>
      <w:bookmarkStart w:id="626" w:name="o627"/>
      <w:bookmarkEnd w:id="626"/>
      <w:r>
        <w:t xml:space="preserve">     Ухвалу про  зупинення  провадження  може  бути  оскаржено.</w:t>
      </w:r>
    </w:p>
    <w:p w:rsidR="006B5B5D" w:rsidRDefault="006B5B5D" w:rsidP="006B5B5D">
      <w:pPr>
        <w:pStyle w:val="HTML"/>
      </w:pPr>
      <w:bookmarkStart w:id="627" w:name="o628"/>
      <w:bookmarkEnd w:id="627"/>
      <w:r>
        <w:rPr>
          <w:i/>
          <w:iCs/>
        </w:rPr>
        <w:t xml:space="preserve">{  Стаття  79  із змінами, внесеними згідно із Законами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1255-IV 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</w:t>
      </w:r>
      <w:r>
        <w:rPr>
          <w:i/>
          <w:iCs/>
        </w:rPr>
        <w:br/>
        <w:t xml:space="preserve">N  1837-VI  (  </w:t>
      </w:r>
      <w:r w:rsidRPr="006B5B5D">
        <w:rPr>
          <w:i/>
          <w:iCs/>
        </w:rPr>
        <w:t>1837-17</w:t>
      </w:r>
      <w:r>
        <w:rPr>
          <w:i/>
          <w:iCs/>
        </w:rPr>
        <w:t xml:space="preserve"> ) від 21.01.2010, N 3329-VI ( </w:t>
      </w:r>
      <w:r w:rsidRPr="006B5B5D">
        <w:rPr>
          <w:i/>
          <w:iCs/>
        </w:rPr>
        <w:t>3329-17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12.05.2011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28" w:name="o629"/>
      <w:bookmarkEnd w:id="628"/>
      <w:r>
        <w:t xml:space="preserve">     </w:t>
      </w:r>
      <w:r>
        <w:rPr>
          <w:b/>
          <w:bCs/>
        </w:rPr>
        <w:t>Стаття 80.</w:t>
      </w:r>
      <w:r>
        <w:t xml:space="preserve"> Припинення провадження у справі </w:t>
      </w:r>
      <w:r>
        <w:br/>
      </w:r>
    </w:p>
    <w:p w:rsidR="006B5B5D" w:rsidRDefault="006B5B5D" w:rsidP="006B5B5D">
      <w:pPr>
        <w:pStyle w:val="HTML"/>
      </w:pPr>
      <w:bookmarkStart w:id="629" w:name="o630"/>
      <w:bookmarkEnd w:id="629"/>
      <w:r>
        <w:t xml:space="preserve">     Господарський суд припиняє провадження у справі, якщо:</w:t>
      </w:r>
    </w:p>
    <w:p w:rsidR="006B5B5D" w:rsidRDefault="006B5B5D" w:rsidP="006B5B5D">
      <w:pPr>
        <w:pStyle w:val="HTML"/>
      </w:pPr>
      <w:bookmarkStart w:id="630" w:name="o631"/>
      <w:bookmarkEnd w:id="630"/>
      <w:r>
        <w:t xml:space="preserve">     1) спір не підлягає вирішенню в господарських судах України;</w:t>
      </w:r>
    </w:p>
    <w:p w:rsidR="006B5B5D" w:rsidRDefault="006B5B5D" w:rsidP="006B5B5D">
      <w:pPr>
        <w:pStyle w:val="HTML"/>
      </w:pPr>
      <w:bookmarkStart w:id="631" w:name="o632"/>
      <w:bookmarkEnd w:id="631"/>
      <w:r>
        <w:t xml:space="preserve">     1-1) відсутній предмет спору;</w:t>
      </w:r>
    </w:p>
    <w:p w:rsidR="006B5B5D" w:rsidRDefault="006B5B5D" w:rsidP="006B5B5D">
      <w:pPr>
        <w:pStyle w:val="HTML"/>
      </w:pPr>
      <w:bookmarkStart w:id="632" w:name="o633"/>
      <w:bookmarkEnd w:id="632"/>
      <w:r>
        <w:t xml:space="preserve">     2)  є  рішення  господарського суду або іншого органу, який в </w:t>
      </w:r>
      <w:r>
        <w:br/>
        <w:t xml:space="preserve">межах своєї компетенції вирішив  господарський  спір  між  тими  ж </w:t>
      </w:r>
      <w:r>
        <w:br/>
        <w:t xml:space="preserve">сторонами, про той же предмет і з тих же підстав;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633" w:name="o634"/>
      <w:bookmarkEnd w:id="633"/>
      <w:r>
        <w:rPr>
          <w:i/>
          <w:iCs/>
        </w:rPr>
        <w:t xml:space="preserve">     {  Пункт  3  частини  першої  статті 80 виключено на підставі </w:t>
      </w:r>
      <w:r>
        <w:rPr>
          <w:i/>
          <w:iCs/>
        </w:rPr>
        <w:br/>
        <w:t xml:space="preserve">Закону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34" w:name="o635"/>
      <w:bookmarkEnd w:id="634"/>
      <w:r>
        <w:t xml:space="preserve">     4)  позивач  відмовився  від  позову  і   відмову    прийнято </w:t>
      </w:r>
      <w:r>
        <w:br/>
        <w:t>господарським судом;</w:t>
      </w:r>
    </w:p>
    <w:p w:rsidR="006B5B5D" w:rsidRDefault="006B5B5D" w:rsidP="006B5B5D">
      <w:pPr>
        <w:pStyle w:val="HTML"/>
      </w:pPr>
      <w:bookmarkStart w:id="635" w:name="o636"/>
      <w:bookmarkEnd w:id="635"/>
      <w:r>
        <w:t xml:space="preserve">     5)  сторони  уклали  угоду  про  передачу  даного  спору   на </w:t>
      </w:r>
      <w:r>
        <w:br/>
        <w:t>вирішення третейського суду;</w:t>
      </w:r>
    </w:p>
    <w:p w:rsidR="006B5B5D" w:rsidRDefault="006B5B5D" w:rsidP="006B5B5D">
      <w:pPr>
        <w:pStyle w:val="HTML"/>
      </w:pPr>
      <w:bookmarkStart w:id="636" w:name="o637"/>
      <w:bookmarkEnd w:id="636"/>
      <w:r>
        <w:t xml:space="preserve">     6)  настала  смерть  фізичної особи або оголошено її померлою </w:t>
      </w:r>
      <w:r>
        <w:br/>
        <w:t xml:space="preserve">чи припинено діяльність суб'єкта господарювання,  які були  однією </w:t>
      </w:r>
      <w:r>
        <w:br/>
        <w:t xml:space="preserve">із  сторін  у  справі,  якщо  спірні  правовідносини не допускають </w:t>
      </w:r>
      <w:r>
        <w:br/>
        <w:t>правонаступництва;</w:t>
      </w:r>
    </w:p>
    <w:p w:rsidR="006B5B5D" w:rsidRDefault="006B5B5D" w:rsidP="006B5B5D">
      <w:pPr>
        <w:pStyle w:val="HTML"/>
      </w:pPr>
      <w:bookmarkStart w:id="637" w:name="o638"/>
      <w:bookmarkEnd w:id="637"/>
      <w:r>
        <w:t xml:space="preserve">     7)   сторони   уклали   мирову   угоду   і  вона  затверджена </w:t>
      </w:r>
      <w:r>
        <w:br/>
        <w:t xml:space="preserve">господарським судом. </w:t>
      </w:r>
      <w:r>
        <w:br/>
      </w:r>
    </w:p>
    <w:p w:rsidR="006B5B5D" w:rsidRDefault="006B5B5D" w:rsidP="006B5B5D">
      <w:pPr>
        <w:pStyle w:val="HTML"/>
      </w:pPr>
      <w:bookmarkStart w:id="638" w:name="o639"/>
      <w:bookmarkEnd w:id="638"/>
      <w:r>
        <w:t xml:space="preserve">     У випадках припинення провадження у справі повторне звернення </w:t>
      </w:r>
      <w:r>
        <w:br/>
        <w:t xml:space="preserve">до  господарського  суду зі спору між тими ж сторонами, про той же </w:t>
      </w:r>
      <w:r>
        <w:br/>
        <w:t xml:space="preserve">предмет і з тих же підстав не допускається. </w:t>
      </w:r>
      <w:r>
        <w:br/>
      </w:r>
    </w:p>
    <w:p w:rsidR="006B5B5D" w:rsidRDefault="006B5B5D" w:rsidP="006B5B5D">
      <w:pPr>
        <w:pStyle w:val="HTML"/>
      </w:pPr>
      <w:bookmarkStart w:id="639" w:name="o640"/>
      <w:bookmarkEnd w:id="639"/>
      <w:r>
        <w:t xml:space="preserve">     Про припинення провадження у справі виноситься ухвала, в якій </w:t>
      </w:r>
      <w:r>
        <w:br/>
        <w:t xml:space="preserve">мають   бути   вирішені   питання   про   розподіл  між  сторонами </w:t>
      </w:r>
      <w:r>
        <w:br/>
        <w:t xml:space="preserve">господарських  витрат,  про повернення судового збору з бюджету, а </w:t>
      </w:r>
      <w:r>
        <w:br/>
        <w:t xml:space="preserve">також  можуть  бути  розв'язані  питання  про  стягнення  штрафів, </w:t>
      </w:r>
      <w:r>
        <w:br/>
        <w:t xml:space="preserve">передбачених  у  пунктах  4  і  5  частини  другої статті 83 цього </w:t>
      </w:r>
      <w:r>
        <w:br/>
        <w:t xml:space="preserve">Кодексу. </w:t>
      </w:r>
      <w:r>
        <w:br/>
      </w:r>
    </w:p>
    <w:p w:rsidR="006B5B5D" w:rsidRDefault="006B5B5D" w:rsidP="006B5B5D">
      <w:pPr>
        <w:pStyle w:val="HTML"/>
      </w:pPr>
      <w:bookmarkStart w:id="640" w:name="o641"/>
      <w:bookmarkEnd w:id="640"/>
      <w:r>
        <w:t xml:space="preserve">     Ухвалу   про   припинення  провадження  у  справі  може  бути </w:t>
      </w:r>
      <w:r>
        <w:br/>
        <w:t>оскаржено.</w:t>
      </w:r>
    </w:p>
    <w:p w:rsidR="006B5B5D" w:rsidRDefault="006B5B5D" w:rsidP="006B5B5D">
      <w:pPr>
        <w:pStyle w:val="HTML"/>
      </w:pPr>
      <w:bookmarkStart w:id="641" w:name="o642"/>
      <w:bookmarkEnd w:id="641"/>
      <w:r>
        <w:rPr>
          <w:i/>
          <w:iCs/>
        </w:rPr>
        <w:t xml:space="preserve">{  Стаття  80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2413-III 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23.06.2005, </w:t>
      </w:r>
      <w:r>
        <w:rPr>
          <w:i/>
          <w:iCs/>
        </w:rPr>
        <w:br/>
        <w:t xml:space="preserve">N 3329-VI ( </w:t>
      </w:r>
      <w:r w:rsidRPr="006B5B5D">
        <w:rPr>
          <w:i/>
          <w:iCs/>
        </w:rPr>
        <w:t>3329-17</w:t>
      </w:r>
      <w:r>
        <w:rPr>
          <w:i/>
          <w:iCs/>
        </w:rPr>
        <w:t xml:space="preserve"> ) від 12.05.2011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42" w:name="o643"/>
      <w:bookmarkEnd w:id="642"/>
      <w:r>
        <w:t xml:space="preserve">     </w:t>
      </w:r>
      <w:r>
        <w:rPr>
          <w:b/>
          <w:bCs/>
        </w:rPr>
        <w:t>Стаття 81.</w:t>
      </w:r>
      <w:r>
        <w:t xml:space="preserve"> Залишення позову без розгляду </w:t>
      </w:r>
      <w:r>
        <w:br/>
      </w:r>
    </w:p>
    <w:p w:rsidR="006B5B5D" w:rsidRDefault="006B5B5D" w:rsidP="006B5B5D">
      <w:pPr>
        <w:pStyle w:val="HTML"/>
      </w:pPr>
      <w:bookmarkStart w:id="643" w:name="o644"/>
      <w:bookmarkEnd w:id="643"/>
      <w:r>
        <w:t xml:space="preserve">     Господарський суд залишає позов без розгляду, якщо:</w:t>
      </w:r>
    </w:p>
    <w:p w:rsidR="006B5B5D" w:rsidRDefault="006B5B5D" w:rsidP="006B5B5D">
      <w:pPr>
        <w:pStyle w:val="HTML"/>
      </w:pPr>
      <w:bookmarkStart w:id="644" w:name="o645"/>
      <w:bookmarkEnd w:id="644"/>
      <w:r>
        <w:lastRenderedPageBreak/>
        <w:t xml:space="preserve">     1)  позовну  заяву  підписано  особою,  яка  не  має    права </w:t>
      </w:r>
      <w:r>
        <w:br/>
        <w:t>підписувати її, або особою, посадове становище якої не вказано;</w:t>
      </w:r>
    </w:p>
    <w:p w:rsidR="006B5B5D" w:rsidRDefault="006B5B5D" w:rsidP="006B5B5D">
      <w:pPr>
        <w:pStyle w:val="HTML"/>
      </w:pPr>
      <w:bookmarkStart w:id="645" w:name="o646"/>
      <w:bookmarkEnd w:id="645"/>
      <w:r>
        <w:t xml:space="preserve">     2)  у провадженні господарського суду або іншого органу, який </w:t>
      </w:r>
      <w:r>
        <w:br/>
        <w:t xml:space="preserve">діє в межах своєї компетенції, є справа з господарського спору між </w:t>
      </w:r>
      <w:r>
        <w:br/>
        <w:t xml:space="preserve">тими ж сторонами, про той же предмет і з тих же підстав;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646" w:name="o647"/>
      <w:bookmarkEnd w:id="646"/>
      <w:r>
        <w:rPr>
          <w:i/>
          <w:iCs/>
        </w:rPr>
        <w:t xml:space="preserve">     {  Пункт  3  частини  першої  статті 81 виключено на підставі </w:t>
      </w:r>
      <w:r>
        <w:rPr>
          <w:i/>
          <w:iCs/>
        </w:rPr>
        <w:br/>
        <w:t xml:space="preserve">Закону 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47" w:name="o648"/>
      <w:bookmarkEnd w:id="647"/>
      <w:r>
        <w:t xml:space="preserve">     4) позивач не звертався до установи  банку  за  одержанням  з </w:t>
      </w:r>
      <w:r>
        <w:br/>
        <w:t xml:space="preserve">відповідача заборгованості, коли вона відповідно до  законодавства </w:t>
      </w:r>
      <w:r>
        <w:br/>
        <w:t>мала бути одержана через банк;</w:t>
      </w:r>
    </w:p>
    <w:p w:rsidR="006B5B5D" w:rsidRDefault="006B5B5D" w:rsidP="006B5B5D">
      <w:pPr>
        <w:pStyle w:val="HTML"/>
      </w:pPr>
      <w:bookmarkStart w:id="648" w:name="o649"/>
      <w:bookmarkEnd w:id="648"/>
      <w:r>
        <w:t xml:space="preserve">     5)  позивач  без  поважних  причин  не   подав    витребувані </w:t>
      </w:r>
      <w:r>
        <w:br/>
        <w:t xml:space="preserve">господарським  судом матеріали, необхідні для вирішення спору, або </w:t>
      </w:r>
      <w:r>
        <w:br/>
        <w:t xml:space="preserve">представник  позивача  не  з'явився  на   виклик    у    засідання </w:t>
      </w:r>
      <w:r>
        <w:br/>
        <w:t xml:space="preserve">господарського  суду  і  його  нез'явлення  перешкоджає  вирішенню </w:t>
      </w:r>
      <w:r>
        <w:br/>
        <w:t>спору;</w:t>
      </w:r>
    </w:p>
    <w:p w:rsidR="006B5B5D" w:rsidRDefault="006B5B5D" w:rsidP="006B5B5D">
      <w:pPr>
        <w:pStyle w:val="HTML"/>
      </w:pPr>
      <w:bookmarkStart w:id="649" w:name="o650"/>
      <w:bookmarkEnd w:id="649"/>
      <w:r>
        <w:t xml:space="preserve">     6)  громадянин відмовився від позову, який було подано у його </w:t>
      </w:r>
      <w:r>
        <w:br/>
        <w:t xml:space="preserve">інтересах прокурором. </w:t>
      </w:r>
      <w:r>
        <w:br/>
      </w:r>
    </w:p>
    <w:p w:rsidR="006B5B5D" w:rsidRDefault="006B5B5D" w:rsidP="006B5B5D">
      <w:pPr>
        <w:pStyle w:val="HTML"/>
      </w:pPr>
      <w:bookmarkStart w:id="650" w:name="o651"/>
      <w:bookmarkEnd w:id="650"/>
      <w:r>
        <w:t xml:space="preserve">     Про залишення позову без розгляду виноситься ухвала,  в  якій </w:t>
      </w:r>
      <w:r>
        <w:br/>
        <w:t xml:space="preserve">можуть  бути  вирішені  питання  про  розподіл    між    сторонами </w:t>
      </w:r>
      <w:r>
        <w:br/>
        <w:t xml:space="preserve">господарських  витрат,  про повернення судового збору з бюджету, а </w:t>
      </w:r>
      <w:r>
        <w:br/>
        <w:t xml:space="preserve">також про стягнення штрафів, передбачених у пунктах 4 і 5  частини </w:t>
      </w:r>
      <w:r>
        <w:br/>
        <w:t xml:space="preserve">другої статті 83 цього Кодексу. </w:t>
      </w:r>
      <w:r>
        <w:br/>
      </w:r>
    </w:p>
    <w:p w:rsidR="006B5B5D" w:rsidRDefault="006B5B5D" w:rsidP="006B5B5D">
      <w:pPr>
        <w:pStyle w:val="HTML"/>
      </w:pPr>
      <w:bookmarkStart w:id="651" w:name="o652"/>
      <w:bookmarkEnd w:id="651"/>
      <w:r>
        <w:t xml:space="preserve">     Ухвалу про залишення позову без розгляду може бути оскаржено. </w:t>
      </w:r>
      <w:r>
        <w:br/>
      </w:r>
    </w:p>
    <w:p w:rsidR="006B5B5D" w:rsidRDefault="006B5B5D" w:rsidP="006B5B5D">
      <w:pPr>
        <w:pStyle w:val="HTML"/>
      </w:pPr>
      <w:bookmarkStart w:id="652" w:name="o653"/>
      <w:bookmarkEnd w:id="652"/>
      <w:r>
        <w:t xml:space="preserve">     Після усунення обставин, що  зумовили  залишення  позову  без </w:t>
      </w:r>
      <w:r>
        <w:br/>
        <w:t xml:space="preserve">розгляду,   позивач   має   право   знову   звернутися  з  ним  до </w:t>
      </w:r>
      <w:r>
        <w:br/>
        <w:t>господарського суду в загальному порядку.</w:t>
      </w:r>
    </w:p>
    <w:p w:rsidR="006B5B5D" w:rsidRDefault="006B5B5D" w:rsidP="006B5B5D">
      <w:pPr>
        <w:pStyle w:val="HTML"/>
      </w:pPr>
      <w:bookmarkStart w:id="653" w:name="o654"/>
      <w:bookmarkEnd w:id="653"/>
      <w:r>
        <w:rPr>
          <w:i/>
          <w:iCs/>
        </w:rPr>
        <w:t xml:space="preserve">{ Стаття  81  із  змінами, внесеними згідно із Законами N 2413-III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2413-14</w:t>
      </w:r>
      <w:r>
        <w:rPr>
          <w:i/>
          <w:iCs/>
        </w:rPr>
        <w:t xml:space="preserve"> ) від 17.05.2001,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</w:t>
      </w:r>
      <w:r>
        <w:rPr>
          <w:i/>
          <w:iCs/>
        </w:rPr>
        <w:br/>
        <w:t xml:space="preserve">N 2705-IV ( </w:t>
      </w:r>
      <w:r w:rsidRPr="006B5B5D">
        <w:rPr>
          <w:i/>
          <w:iCs/>
        </w:rPr>
        <w:t>2705-15</w:t>
      </w:r>
      <w:r>
        <w:rPr>
          <w:i/>
          <w:iCs/>
        </w:rPr>
        <w:t xml:space="preserve"> ) від 23.06.2005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54" w:name="o655"/>
      <w:bookmarkEnd w:id="654"/>
      <w:r>
        <w:t xml:space="preserve">     </w:t>
      </w:r>
      <w:r>
        <w:rPr>
          <w:b/>
          <w:bCs/>
        </w:rPr>
        <w:t>Стаття 81-1.</w:t>
      </w:r>
      <w:r>
        <w:t xml:space="preserve"> Протоколи </w:t>
      </w:r>
      <w:r>
        <w:br/>
      </w:r>
    </w:p>
    <w:p w:rsidR="006B5B5D" w:rsidRDefault="006B5B5D" w:rsidP="006B5B5D">
      <w:pPr>
        <w:pStyle w:val="HTML"/>
      </w:pPr>
      <w:bookmarkStart w:id="655" w:name="o656"/>
      <w:bookmarkEnd w:id="655"/>
      <w:r>
        <w:t xml:space="preserve">     У судовому  засіданні,  а  також  про  огляд  і   дослідження </w:t>
      </w:r>
      <w:r>
        <w:br/>
        <w:t xml:space="preserve">письмових  або  речових доказів у місці їх знаходження складається </w:t>
      </w:r>
      <w:r>
        <w:br/>
        <w:t xml:space="preserve">протокол. </w:t>
      </w:r>
      <w:r>
        <w:br/>
      </w:r>
    </w:p>
    <w:p w:rsidR="006B5B5D" w:rsidRDefault="006B5B5D" w:rsidP="006B5B5D">
      <w:pPr>
        <w:pStyle w:val="HTML"/>
      </w:pPr>
      <w:bookmarkStart w:id="656" w:name="o657"/>
      <w:bookmarkEnd w:id="656"/>
      <w:r>
        <w:t xml:space="preserve">     У протоколі судового засідання зазначаються: </w:t>
      </w:r>
      <w:r>
        <w:br/>
      </w:r>
    </w:p>
    <w:p w:rsidR="006B5B5D" w:rsidRDefault="006B5B5D" w:rsidP="006B5B5D">
      <w:pPr>
        <w:pStyle w:val="HTML"/>
      </w:pPr>
      <w:bookmarkStart w:id="657" w:name="o658"/>
      <w:bookmarkEnd w:id="657"/>
      <w:r>
        <w:t xml:space="preserve">     1) рік, місяць, число і місце судового засідання; </w:t>
      </w:r>
      <w:r>
        <w:br/>
      </w:r>
    </w:p>
    <w:p w:rsidR="006B5B5D" w:rsidRDefault="006B5B5D" w:rsidP="006B5B5D">
      <w:pPr>
        <w:pStyle w:val="HTML"/>
      </w:pPr>
      <w:bookmarkStart w:id="658" w:name="o659"/>
      <w:bookmarkEnd w:id="658"/>
      <w:r>
        <w:t xml:space="preserve">     2) найменування суду, що розглядає справу, та склад суду; </w:t>
      </w:r>
      <w:r>
        <w:br/>
      </w:r>
    </w:p>
    <w:p w:rsidR="006B5B5D" w:rsidRDefault="006B5B5D" w:rsidP="006B5B5D">
      <w:pPr>
        <w:pStyle w:val="HTML"/>
      </w:pPr>
      <w:bookmarkStart w:id="659" w:name="o660"/>
      <w:bookmarkEnd w:id="659"/>
      <w:r>
        <w:t xml:space="preserve">     3) номер справи і найменування сторін; </w:t>
      </w:r>
      <w:r>
        <w:br/>
      </w:r>
    </w:p>
    <w:p w:rsidR="006B5B5D" w:rsidRDefault="006B5B5D" w:rsidP="006B5B5D">
      <w:pPr>
        <w:pStyle w:val="HTML"/>
      </w:pPr>
      <w:bookmarkStart w:id="660" w:name="o661"/>
      <w:bookmarkEnd w:id="660"/>
      <w:r>
        <w:t xml:space="preserve">     4) відомості  про  явку  в  судове  засідання   представників </w:t>
      </w:r>
      <w:r>
        <w:br/>
        <w:t xml:space="preserve">сторін,  інших  учасників  судового  процесу  або  про  причини їх </w:t>
      </w:r>
      <w:r>
        <w:br/>
        <w:t xml:space="preserve">неявки; </w:t>
      </w:r>
      <w:r>
        <w:br/>
      </w:r>
    </w:p>
    <w:p w:rsidR="006B5B5D" w:rsidRDefault="006B5B5D" w:rsidP="006B5B5D">
      <w:pPr>
        <w:pStyle w:val="HTML"/>
      </w:pPr>
      <w:bookmarkStart w:id="661" w:name="o662"/>
      <w:bookmarkEnd w:id="661"/>
      <w:r>
        <w:t xml:space="preserve">     5) відомості про роз'яснення господарським судом сторонам  та </w:t>
      </w:r>
      <w:r>
        <w:br/>
        <w:t xml:space="preserve">іншим особам,  які беруть участь у справі, їх процесуальних прав і </w:t>
      </w:r>
      <w:r>
        <w:br/>
        <w:t xml:space="preserve">обов'язків,  зокрема,  права  заявляти  відводи,  та  попередження </w:t>
      </w:r>
      <w:r>
        <w:br/>
        <w:t xml:space="preserve">перекладача   про   відповідальність   за   завідомо  неправильний </w:t>
      </w:r>
      <w:r>
        <w:br/>
        <w:t xml:space="preserve">переклад,  судового експерта  -  за  дачу  завідомо  неправильного </w:t>
      </w:r>
      <w:r>
        <w:br/>
        <w:t xml:space="preserve">висновку або відмові від дачі висновку; </w:t>
      </w:r>
      <w:r>
        <w:br/>
      </w:r>
    </w:p>
    <w:p w:rsidR="006B5B5D" w:rsidRDefault="006B5B5D" w:rsidP="006B5B5D">
      <w:pPr>
        <w:pStyle w:val="HTML"/>
      </w:pPr>
      <w:bookmarkStart w:id="662" w:name="o663"/>
      <w:bookmarkEnd w:id="662"/>
      <w:r>
        <w:lastRenderedPageBreak/>
        <w:t xml:space="preserve">     6) усні  заяви і клопотання сторін та інших осіб,  які беруть </w:t>
      </w:r>
      <w:r>
        <w:br/>
        <w:t xml:space="preserve">участь у справі; </w:t>
      </w:r>
      <w:r>
        <w:br/>
      </w:r>
    </w:p>
    <w:p w:rsidR="006B5B5D" w:rsidRDefault="006B5B5D" w:rsidP="006B5B5D">
      <w:pPr>
        <w:pStyle w:val="HTML"/>
      </w:pPr>
      <w:bookmarkStart w:id="663" w:name="o664"/>
      <w:bookmarkEnd w:id="663"/>
      <w:r>
        <w:t xml:space="preserve">     7) усні роз'яснення судовими  експертами  своїх  висновків  і </w:t>
      </w:r>
      <w:r>
        <w:br/>
        <w:t xml:space="preserve">відповіді на поставлені їм додаткові запитання. </w:t>
      </w:r>
      <w:r>
        <w:br/>
      </w:r>
    </w:p>
    <w:p w:rsidR="006B5B5D" w:rsidRDefault="006B5B5D" w:rsidP="006B5B5D">
      <w:pPr>
        <w:pStyle w:val="HTML"/>
      </w:pPr>
      <w:bookmarkStart w:id="664" w:name="o665"/>
      <w:bookmarkEnd w:id="664"/>
      <w:r>
        <w:t xml:space="preserve">     Протокол веде секретар судового засідання. </w:t>
      </w:r>
      <w:r>
        <w:br/>
      </w:r>
    </w:p>
    <w:p w:rsidR="006B5B5D" w:rsidRDefault="006B5B5D" w:rsidP="006B5B5D">
      <w:pPr>
        <w:pStyle w:val="HTML"/>
      </w:pPr>
      <w:bookmarkStart w:id="665" w:name="o666"/>
      <w:bookmarkEnd w:id="665"/>
      <w:r>
        <w:t xml:space="preserve">     Протокол у   триденний   строк   підписують  суддя  (суддя  - </w:t>
      </w:r>
      <w:r>
        <w:br/>
        <w:t xml:space="preserve">головуючий у колегії суддів) і секретар судового засідання. </w:t>
      </w:r>
      <w:r>
        <w:br/>
      </w:r>
    </w:p>
    <w:p w:rsidR="006B5B5D" w:rsidRDefault="006B5B5D" w:rsidP="006B5B5D">
      <w:pPr>
        <w:pStyle w:val="HTML"/>
      </w:pPr>
      <w:bookmarkStart w:id="666" w:name="o667"/>
      <w:bookmarkEnd w:id="666"/>
      <w:r>
        <w:t xml:space="preserve">     Сторони та інші особи,  які беруть  участь  у  справі,  мають </w:t>
      </w:r>
      <w:r>
        <w:br/>
        <w:t xml:space="preserve">право  знайомитися  з  протоколами  і протягом п'яти днів після їх </w:t>
      </w:r>
      <w:r>
        <w:br/>
        <w:t xml:space="preserve">підписання подавати письмові  зауваження  з  приводу  допущених  у </w:t>
      </w:r>
      <w:r>
        <w:br/>
        <w:t xml:space="preserve">протоколах неправильностей або неповноти протоколу.  Зауваження на </w:t>
      </w:r>
      <w:r>
        <w:br/>
        <w:t xml:space="preserve">протоколи у всіх випадках долучаються до матеріалів справи. </w:t>
      </w:r>
      <w:r>
        <w:br/>
      </w:r>
    </w:p>
    <w:p w:rsidR="006B5B5D" w:rsidRDefault="006B5B5D" w:rsidP="006B5B5D">
      <w:pPr>
        <w:pStyle w:val="HTML"/>
      </w:pPr>
      <w:bookmarkStart w:id="667" w:name="o668"/>
      <w:bookmarkEnd w:id="667"/>
      <w:r>
        <w:t xml:space="preserve">     Господарський суд розглядає зауваження на  протокол  протягом </w:t>
      </w:r>
      <w:r>
        <w:br/>
        <w:t xml:space="preserve">п'яти  днів  з  дня  подання зауваження і за результатами розгляду </w:t>
      </w:r>
      <w:r>
        <w:br/>
        <w:t xml:space="preserve">виносить ухвалу,  якою приймає зауваження або мотивовано  відхиляє </w:t>
      </w:r>
      <w:r>
        <w:br/>
        <w:t xml:space="preserve">їх. </w:t>
      </w:r>
      <w:r>
        <w:br/>
      </w:r>
    </w:p>
    <w:p w:rsidR="006B5B5D" w:rsidRDefault="006B5B5D" w:rsidP="006B5B5D">
      <w:pPr>
        <w:pStyle w:val="HTML"/>
      </w:pPr>
      <w:bookmarkStart w:id="668" w:name="o669"/>
      <w:bookmarkEnd w:id="668"/>
      <w:r>
        <w:t xml:space="preserve">     На  вимогу  хоча  б  одного  учасника судового процесу у суді </w:t>
      </w:r>
      <w:r>
        <w:br/>
        <w:t xml:space="preserve">першої чи апеляційної інстанції при розгляді справи по суті або за </w:t>
      </w:r>
      <w:r>
        <w:br/>
        <w:t xml:space="preserve">ініціативою  суду  здійснюється  фіксування  судового  процесу   з </w:t>
      </w:r>
      <w:r>
        <w:br/>
        <w:t xml:space="preserve">допомогою звукозаписувального технічного засобу. </w:t>
      </w:r>
      <w:r>
        <w:br/>
      </w:r>
    </w:p>
    <w:p w:rsidR="006B5B5D" w:rsidRDefault="006B5B5D" w:rsidP="006B5B5D">
      <w:pPr>
        <w:pStyle w:val="HTML"/>
      </w:pPr>
      <w:bookmarkStart w:id="669" w:name="o670"/>
      <w:bookmarkEnd w:id="669"/>
      <w:r>
        <w:t xml:space="preserve">     У  випадку  неявки у судове засідання всіх учасників судового </w:t>
      </w:r>
      <w:r>
        <w:br/>
        <w:t xml:space="preserve">процесу     фіксування     судового     процесу    за    допомогою </w:t>
      </w:r>
      <w:r>
        <w:br/>
        <w:t>звукозаписувального технічного засобу не здійснюється.</w:t>
      </w:r>
    </w:p>
    <w:p w:rsidR="006B5B5D" w:rsidRDefault="006B5B5D" w:rsidP="006B5B5D">
      <w:pPr>
        <w:pStyle w:val="HTML"/>
      </w:pPr>
      <w:bookmarkStart w:id="670" w:name="o671"/>
      <w:bookmarkEnd w:id="670"/>
      <w:r>
        <w:rPr>
          <w:i/>
          <w:iCs/>
        </w:rPr>
        <w:t xml:space="preserve">{  Щодо  визнання  конституційними положень частини восьмої статті </w:t>
      </w:r>
      <w:r>
        <w:rPr>
          <w:i/>
          <w:iCs/>
        </w:rPr>
        <w:br/>
        <w:t xml:space="preserve">81-1,  якими  передбачено  випадки, коли повне фіксування судового </w:t>
      </w:r>
      <w:r>
        <w:rPr>
          <w:i/>
          <w:iCs/>
        </w:rPr>
        <w:br/>
        <w:t xml:space="preserve">процесу   технічними   засобами   не  здійснюється,  див.  Рішення </w:t>
      </w:r>
      <w:r>
        <w:rPr>
          <w:i/>
          <w:iCs/>
        </w:rPr>
        <w:br/>
        <w:t xml:space="preserve">Конституційного Суду N 16-рп/2011 ( </w:t>
      </w:r>
      <w:r w:rsidRPr="006B5B5D">
        <w:rPr>
          <w:i/>
          <w:iCs/>
        </w:rPr>
        <w:t>v016p710-11</w:t>
      </w:r>
      <w:r>
        <w:rPr>
          <w:i/>
          <w:iCs/>
        </w:rPr>
        <w:t xml:space="preserve"> ) від 08.12.2011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71" w:name="o672"/>
      <w:bookmarkEnd w:id="671"/>
      <w:r>
        <w:t xml:space="preserve">     Відтворення  технічного  запису судового процесу здійснюється </w:t>
      </w:r>
      <w:r>
        <w:br/>
        <w:t xml:space="preserve">в судовому засіданні при розгляді справи судом у першій інстанції, </w:t>
      </w:r>
      <w:r>
        <w:br/>
        <w:t xml:space="preserve">в  апеляційному  чи  касаційному  порядку,  а  також  при розгляді </w:t>
      </w:r>
      <w:r>
        <w:br/>
        <w:t xml:space="preserve">зауважень на протокол судового засідання на вимогу  сторін  чи  за </w:t>
      </w:r>
      <w:r>
        <w:br/>
        <w:t xml:space="preserve">ініціативою суду. </w:t>
      </w:r>
      <w:r>
        <w:br/>
      </w:r>
    </w:p>
    <w:p w:rsidR="006B5B5D" w:rsidRDefault="006B5B5D" w:rsidP="006B5B5D">
      <w:pPr>
        <w:pStyle w:val="HTML"/>
      </w:pPr>
      <w:bookmarkStart w:id="672" w:name="o673"/>
      <w:bookmarkEnd w:id="672"/>
      <w:r>
        <w:t xml:space="preserve">     Питання про  видачу копії технічного запису учаснику процесу, </w:t>
      </w:r>
      <w:r>
        <w:br/>
        <w:t xml:space="preserve">про  його  відтворення   поза   судовим   засіданням   вирішуються </w:t>
      </w:r>
      <w:r>
        <w:br/>
        <w:t xml:space="preserve">головуючим у кожному окремому випадку залежно від обставин. </w:t>
      </w:r>
      <w:r>
        <w:br/>
      </w:r>
    </w:p>
    <w:p w:rsidR="006B5B5D" w:rsidRDefault="006B5B5D" w:rsidP="006B5B5D">
      <w:pPr>
        <w:pStyle w:val="HTML"/>
      </w:pPr>
      <w:bookmarkStart w:id="673" w:name="o674"/>
      <w:bookmarkEnd w:id="673"/>
      <w:r>
        <w:t xml:space="preserve">     Розмір   судового   збору   за   роздрукування  та  видачу  в </w:t>
      </w:r>
      <w:r>
        <w:br/>
        <w:t xml:space="preserve">електронному  вигляді  копії  технічного запису судового засідання </w:t>
      </w:r>
      <w:r>
        <w:br/>
        <w:t>встановлюється законом.</w:t>
      </w:r>
    </w:p>
    <w:p w:rsidR="006B5B5D" w:rsidRDefault="006B5B5D" w:rsidP="006B5B5D">
      <w:pPr>
        <w:pStyle w:val="HTML"/>
      </w:pPr>
      <w:bookmarkStart w:id="674" w:name="o675"/>
      <w:bookmarkEnd w:id="674"/>
      <w:r>
        <w:rPr>
          <w:i/>
          <w:iCs/>
        </w:rPr>
        <w:t xml:space="preserve">{  Кодекс  доповнено  статтею  81-1  згідно  із Законом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21.06.2001 - набирає чинності з 28 червня 2002 </w:t>
      </w:r>
      <w:r>
        <w:rPr>
          <w:i/>
          <w:iCs/>
        </w:rPr>
        <w:br/>
        <w:t xml:space="preserve">року;   із   змінами,  внесеними  згідно  із  Законами  N  2875-IV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2875-15</w:t>
      </w:r>
      <w:r>
        <w:rPr>
          <w:i/>
          <w:iCs/>
        </w:rPr>
        <w:t xml:space="preserve"> ) від 08.09.2005,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</w:t>
      </w:r>
      <w:r>
        <w:rPr>
          <w:i/>
          <w:iCs/>
        </w:rPr>
        <w:br/>
        <w:t xml:space="preserve">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75" w:name="o676"/>
      <w:bookmarkEnd w:id="675"/>
      <w:r>
        <w:t xml:space="preserve">     </w:t>
      </w:r>
      <w:r>
        <w:rPr>
          <w:b/>
          <w:bCs/>
        </w:rPr>
        <w:t>Стаття 82.</w:t>
      </w:r>
      <w:r>
        <w:t xml:space="preserve"> Прийняття  рішення </w:t>
      </w:r>
      <w:r>
        <w:br/>
      </w:r>
    </w:p>
    <w:p w:rsidR="006B5B5D" w:rsidRDefault="006B5B5D" w:rsidP="006B5B5D">
      <w:pPr>
        <w:pStyle w:val="HTML"/>
      </w:pPr>
      <w:bookmarkStart w:id="676" w:name="o677"/>
      <w:bookmarkEnd w:id="676"/>
      <w:r>
        <w:t xml:space="preserve">     При вирішенні  господарського  спору  по  суті   (задоволення </w:t>
      </w:r>
      <w:r>
        <w:br/>
        <w:t xml:space="preserve">позову,  відмова в позові повністю або частково) господарський суд </w:t>
      </w:r>
      <w:r>
        <w:br/>
        <w:t xml:space="preserve">приймає рішення. </w:t>
      </w:r>
      <w:r>
        <w:br/>
      </w:r>
    </w:p>
    <w:p w:rsidR="006B5B5D" w:rsidRDefault="006B5B5D" w:rsidP="006B5B5D">
      <w:pPr>
        <w:pStyle w:val="HTML"/>
      </w:pPr>
      <w:bookmarkStart w:id="677" w:name="o678"/>
      <w:bookmarkEnd w:id="677"/>
      <w:r>
        <w:t xml:space="preserve">     Рішення   приймається  господарським  судом  за  результатами </w:t>
      </w:r>
      <w:r>
        <w:br/>
        <w:t xml:space="preserve">оцінки   доказів,   поданих   сторонами   та   іншими   учасниками </w:t>
      </w:r>
      <w:r>
        <w:br/>
        <w:t xml:space="preserve">господарського  процесу,  а  також  доказів,  які були витребувані </w:t>
      </w:r>
      <w:r>
        <w:br/>
      </w:r>
      <w:r>
        <w:lastRenderedPageBreak/>
        <w:t xml:space="preserve">господарським судом, у нарадчій кімнаті. </w:t>
      </w:r>
      <w:r>
        <w:br/>
      </w:r>
    </w:p>
    <w:p w:rsidR="006B5B5D" w:rsidRDefault="006B5B5D" w:rsidP="006B5B5D">
      <w:pPr>
        <w:pStyle w:val="HTML"/>
      </w:pPr>
      <w:bookmarkStart w:id="678" w:name="o679"/>
      <w:bookmarkEnd w:id="678"/>
      <w:r>
        <w:t xml:space="preserve">     Рішення викладається у письмовій формі та підписується  всіма </w:t>
      </w:r>
      <w:r>
        <w:br/>
        <w:t xml:space="preserve">суддями,  які  брали  участь  у засіданні.  У разі розгляду справи </w:t>
      </w:r>
      <w:r>
        <w:br/>
        <w:t xml:space="preserve">трьома суддями суддя, не згодний з рішенням, зобов'язаний викласти </w:t>
      </w:r>
      <w:r>
        <w:br/>
        <w:t xml:space="preserve">у  письмовій  формі  свою окрему думку, що приєднується до справи. </w:t>
      </w:r>
      <w:r>
        <w:br/>
        <w:t xml:space="preserve">Обираючи  при  прийнятті  рішення  правову  норму,  що підлягатиме </w:t>
      </w:r>
      <w:r>
        <w:br/>
        <w:t xml:space="preserve">застосуванню   до   спірних   правовідносин,   господарський   суд </w:t>
      </w:r>
      <w:r>
        <w:br/>
        <w:t xml:space="preserve">зобов'язаний  враховувати  висновки  Верховного  Суду України, які </w:t>
      </w:r>
      <w:r>
        <w:br/>
        <w:t xml:space="preserve">викладені  у рішеннях, прийнятих за результатами розгляду заяв про </w:t>
      </w:r>
      <w:r>
        <w:br/>
        <w:t xml:space="preserve">перегляд  судового  рішення  з  підстави,  передбаченої  пунктом 1 </w:t>
      </w:r>
      <w:r>
        <w:br/>
        <w:t>частини першої статті 111-16 цього Кодексу.</w:t>
      </w:r>
    </w:p>
    <w:p w:rsidR="006B5B5D" w:rsidRDefault="006B5B5D" w:rsidP="006B5B5D">
      <w:pPr>
        <w:pStyle w:val="HTML"/>
      </w:pPr>
      <w:bookmarkStart w:id="679" w:name="o680"/>
      <w:bookmarkEnd w:id="679"/>
      <w:r>
        <w:rPr>
          <w:i/>
          <w:iCs/>
        </w:rPr>
        <w:t xml:space="preserve">{  Стаття  82  в  редакції  Закону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13.05.97; із </w:t>
      </w:r>
      <w:r>
        <w:rPr>
          <w:i/>
          <w:iCs/>
        </w:rPr>
        <w:br/>
        <w:t xml:space="preserve">змінами,  внесеними  згідно із Законами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21.06.2001,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 від  07.07.2010,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80" w:name="o681"/>
      <w:bookmarkEnd w:id="680"/>
      <w:r>
        <w:t xml:space="preserve">     </w:t>
      </w:r>
      <w:r>
        <w:rPr>
          <w:b/>
          <w:bCs/>
        </w:rPr>
        <w:t>Стаття 82-1.</w:t>
      </w:r>
      <w:r>
        <w:t xml:space="preserve"> Таємниця нарадчої кімнати </w:t>
      </w:r>
      <w:r>
        <w:br/>
      </w:r>
    </w:p>
    <w:p w:rsidR="006B5B5D" w:rsidRDefault="006B5B5D" w:rsidP="006B5B5D">
      <w:pPr>
        <w:pStyle w:val="HTML"/>
      </w:pPr>
      <w:bookmarkStart w:id="681" w:name="o682"/>
      <w:bookmarkEnd w:id="681"/>
      <w:r>
        <w:t xml:space="preserve">     Під час  ухвалення  судового  рішення  ніхто  не  має   права </w:t>
      </w:r>
      <w:r>
        <w:br/>
        <w:t xml:space="preserve">перебувати  в нарадчій кімнаті,  крім складу суду,  який розглядає </w:t>
      </w:r>
      <w:r>
        <w:br/>
        <w:t xml:space="preserve">справу. </w:t>
      </w:r>
      <w:r>
        <w:br/>
      </w:r>
    </w:p>
    <w:p w:rsidR="006B5B5D" w:rsidRDefault="006B5B5D" w:rsidP="006B5B5D">
      <w:pPr>
        <w:pStyle w:val="HTML"/>
      </w:pPr>
      <w:bookmarkStart w:id="682" w:name="o683"/>
      <w:bookmarkEnd w:id="682"/>
      <w:r>
        <w:t xml:space="preserve">     Під час перебування в нарадчій кімнаті  суддя  не  має  права </w:t>
      </w:r>
      <w:r>
        <w:br/>
        <w:t xml:space="preserve">розглядати інші судові справи. </w:t>
      </w:r>
      <w:r>
        <w:br/>
      </w:r>
    </w:p>
    <w:p w:rsidR="006B5B5D" w:rsidRDefault="006B5B5D" w:rsidP="006B5B5D">
      <w:pPr>
        <w:pStyle w:val="HTML"/>
      </w:pPr>
      <w:bookmarkStart w:id="683" w:name="o684"/>
      <w:bookmarkEnd w:id="683"/>
      <w:r>
        <w:t xml:space="preserve">     Судді не   мають   права  розголошувати  хід  обговорення  та </w:t>
      </w:r>
      <w:r>
        <w:br/>
        <w:t>ухвалення рішення у нарадчій кімнаті.</w:t>
      </w:r>
    </w:p>
    <w:p w:rsidR="006B5B5D" w:rsidRDefault="006B5B5D" w:rsidP="006B5B5D">
      <w:pPr>
        <w:pStyle w:val="HTML"/>
      </w:pPr>
      <w:bookmarkStart w:id="684" w:name="o685"/>
      <w:bookmarkEnd w:id="684"/>
      <w:r>
        <w:rPr>
          <w:i/>
          <w:iCs/>
        </w:rPr>
        <w:t xml:space="preserve">{  Кодекс  доповнено  статтею  82-1  згідно  із 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85" w:name="o686"/>
      <w:bookmarkEnd w:id="685"/>
      <w:r>
        <w:t xml:space="preserve">     </w:t>
      </w:r>
      <w:r>
        <w:rPr>
          <w:b/>
          <w:bCs/>
        </w:rPr>
        <w:t>Стаття 83.</w:t>
      </w:r>
      <w:r>
        <w:t xml:space="preserve"> Права господарського суду щодо прийняття </w:t>
      </w:r>
      <w:r>
        <w:br/>
        <w:t xml:space="preserve">                рішення </w:t>
      </w:r>
      <w:r>
        <w:br/>
      </w:r>
    </w:p>
    <w:p w:rsidR="006B5B5D" w:rsidRDefault="006B5B5D" w:rsidP="006B5B5D">
      <w:pPr>
        <w:pStyle w:val="HTML"/>
      </w:pPr>
      <w:bookmarkStart w:id="686" w:name="o687"/>
      <w:bookmarkEnd w:id="686"/>
      <w:r>
        <w:t xml:space="preserve">     Господарський суд, приймаючи рішення, має право: </w:t>
      </w:r>
      <w:r>
        <w:br/>
      </w:r>
    </w:p>
    <w:p w:rsidR="006B5B5D" w:rsidRDefault="006B5B5D" w:rsidP="006B5B5D">
      <w:pPr>
        <w:pStyle w:val="HTML"/>
      </w:pPr>
      <w:bookmarkStart w:id="687" w:name="o688"/>
      <w:bookmarkEnd w:id="687"/>
      <w:r>
        <w:t xml:space="preserve">     1) визнати  недійсним повністю чи у певній частині пов'язаний </w:t>
      </w:r>
      <w:r>
        <w:br/>
        <w:t xml:space="preserve">з предметом спору договір, який суперечить законодавству; </w:t>
      </w:r>
      <w:r>
        <w:br/>
      </w:r>
    </w:p>
    <w:p w:rsidR="006B5B5D" w:rsidRDefault="006B5B5D" w:rsidP="006B5B5D">
      <w:pPr>
        <w:pStyle w:val="HTML"/>
      </w:pPr>
      <w:bookmarkStart w:id="688" w:name="o689"/>
      <w:bookmarkEnd w:id="688"/>
      <w:r>
        <w:t xml:space="preserve">     2) виходити за межі позовних вимог,  якщо  це  необхідно  для </w:t>
      </w:r>
      <w:r>
        <w:br/>
        <w:t xml:space="preserve">захисту  прав  і  законних  інтересів  позивачів або третіх осіб з </w:t>
      </w:r>
      <w:r>
        <w:br/>
        <w:t xml:space="preserve">самостійними вимогами на предмет  спору  і  про  це  є  клопотання </w:t>
      </w:r>
      <w:r>
        <w:br/>
        <w:t xml:space="preserve">заінтересованої сторони; </w:t>
      </w:r>
      <w:r>
        <w:br/>
      </w:r>
    </w:p>
    <w:p w:rsidR="006B5B5D" w:rsidRDefault="006B5B5D" w:rsidP="006B5B5D">
      <w:pPr>
        <w:pStyle w:val="HTML"/>
      </w:pPr>
      <w:bookmarkStart w:id="689" w:name="o690"/>
      <w:bookmarkEnd w:id="689"/>
      <w:r>
        <w:t xml:space="preserve">     3) зменшувати у виняткових випадках розмір неустойки (штрафу, </w:t>
      </w:r>
      <w:r>
        <w:br/>
        <w:t xml:space="preserve">пені),  яка   підлягає   стягненню   зі   сторони,   що   порушила </w:t>
      </w:r>
      <w:r>
        <w:br/>
        <w:t xml:space="preserve">зобов'язання; </w:t>
      </w:r>
      <w:r>
        <w:br/>
      </w:r>
    </w:p>
    <w:p w:rsidR="006B5B5D" w:rsidRDefault="006B5B5D" w:rsidP="006B5B5D">
      <w:pPr>
        <w:pStyle w:val="HTML"/>
      </w:pPr>
      <w:bookmarkStart w:id="690" w:name="o691"/>
      <w:bookmarkEnd w:id="690"/>
      <w:r>
        <w:t xml:space="preserve">     4) стягувати  у  доход Державного бюджету України із сторони, </w:t>
      </w:r>
      <w:r>
        <w:br/>
        <w:t xml:space="preserve">що  порушила  строки  розгляду   претензії,   штраф   у   розмірі, </w:t>
      </w:r>
      <w:r>
        <w:br/>
        <w:t xml:space="preserve">встановленому  статтею  9  цього  Кодексу  або  у відповідності до </w:t>
      </w:r>
      <w:r>
        <w:br/>
        <w:t xml:space="preserve">законів,  що регулюють порядок досудового  врегулювання  спорів  у </w:t>
      </w:r>
      <w:r>
        <w:br/>
        <w:t xml:space="preserve">конкретних правовідносинах; </w:t>
      </w:r>
      <w:r>
        <w:br/>
      </w:r>
    </w:p>
    <w:p w:rsidR="006B5B5D" w:rsidRDefault="006B5B5D" w:rsidP="006B5B5D">
      <w:pPr>
        <w:pStyle w:val="HTML"/>
      </w:pPr>
      <w:bookmarkStart w:id="691" w:name="o692"/>
      <w:bookmarkEnd w:id="691"/>
      <w:r>
        <w:t xml:space="preserve">     5) стягувати  в  доход  Державного  бюджету  України з винної </w:t>
      </w:r>
      <w:r>
        <w:br/>
        <w:t xml:space="preserve">сторони штраф у розмірі до ста неоподатковуваних мінімумів доходів </w:t>
      </w:r>
      <w:r>
        <w:br/>
        <w:t xml:space="preserve">громадян  за  ухилення від вчинення дій,  покладених господарським </w:t>
      </w:r>
      <w:r>
        <w:br/>
        <w:t xml:space="preserve">судом на сторону; </w:t>
      </w:r>
      <w:r>
        <w:br/>
      </w:r>
    </w:p>
    <w:p w:rsidR="006B5B5D" w:rsidRDefault="006B5B5D" w:rsidP="006B5B5D">
      <w:pPr>
        <w:pStyle w:val="HTML"/>
      </w:pPr>
      <w:bookmarkStart w:id="692" w:name="o693"/>
      <w:bookmarkEnd w:id="692"/>
      <w:r>
        <w:t xml:space="preserve">     6) відстрочити або розстрочити виконання рішення.</w:t>
      </w:r>
    </w:p>
    <w:p w:rsidR="006B5B5D" w:rsidRDefault="006B5B5D" w:rsidP="006B5B5D">
      <w:pPr>
        <w:pStyle w:val="HTML"/>
      </w:pPr>
      <w:bookmarkStart w:id="693" w:name="o694"/>
      <w:bookmarkEnd w:id="693"/>
      <w:r>
        <w:rPr>
          <w:i/>
          <w:iCs/>
        </w:rPr>
        <w:t xml:space="preserve">{   Стаття   83   із   змінами,   внесеними   згідно  із  Законами </w:t>
      </w:r>
      <w:r>
        <w:rPr>
          <w:i/>
          <w:iCs/>
        </w:rPr>
        <w:br/>
        <w:t xml:space="preserve">N  </w:t>
      </w:r>
      <w:r w:rsidRPr="006B5B5D">
        <w:rPr>
          <w:i/>
          <w:iCs/>
        </w:rPr>
        <w:t>3345-12</w:t>
      </w:r>
      <w:r>
        <w:rPr>
          <w:i/>
          <w:iCs/>
        </w:rPr>
        <w:t xml:space="preserve">  від  30.06.93,  N  </w:t>
      </w:r>
      <w:r w:rsidRPr="006B5B5D">
        <w:rPr>
          <w:i/>
          <w:iCs/>
        </w:rPr>
        <w:t>54/96-ВР</w:t>
      </w:r>
      <w:r>
        <w:rPr>
          <w:i/>
          <w:iCs/>
        </w:rPr>
        <w:t xml:space="preserve">  від 20.02.96,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</w:r>
      <w:r>
        <w:rPr>
          <w:i/>
          <w:iCs/>
        </w:rPr>
        <w:lastRenderedPageBreak/>
        <w:t xml:space="preserve">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694" w:name="o695"/>
      <w:bookmarkEnd w:id="694"/>
      <w:r>
        <w:t xml:space="preserve">     </w:t>
      </w:r>
      <w:r>
        <w:rPr>
          <w:b/>
          <w:bCs/>
        </w:rPr>
        <w:t>Стаття 84.</w:t>
      </w:r>
      <w:r>
        <w:t xml:space="preserve"> Зміст рішення </w:t>
      </w:r>
      <w:r>
        <w:br/>
      </w:r>
    </w:p>
    <w:p w:rsidR="006B5B5D" w:rsidRDefault="006B5B5D" w:rsidP="006B5B5D">
      <w:pPr>
        <w:pStyle w:val="HTML"/>
      </w:pPr>
      <w:bookmarkStart w:id="695" w:name="o696"/>
      <w:bookmarkEnd w:id="695"/>
      <w:r>
        <w:t xml:space="preserve">     Рішення  господарського  суду  ухвалюється  іменем  України і </w:t>
      </w:r>
      <w:r>
        <w:br/>
        <w:t xml:space="preserve">складається із вступної,  описової,  мотивувальної і  резолютивної </w:t>
      </w:r>
      <w:r>
        <w:br/>
        <w:t>частин, при цьому:</w:t>
      </w:r>
    </w:p>
    <w:p w:rsidR="006B5B5D" w:rsidRDefault="006B5B5D" w:rsidP="006B5B5D">
      <w:pPr>
        <w:pStyle w:val="HTML"/>
      </w:pPr>
      <w:bookmarkStart w:id="696" w:name="o697"/>
      <w:bookmarkEnd w:id="696"/>
      <w:r>
        <w:t xml:space="preserve">     1)  у вступній частині вказуються найменування господарського </w:t>
      </w:r>
      <w:r>
        <w:br/>
        <w:t xml:space="preserve">суду, номер справи, дата прийняття рішення,  найменування  сторін, </w:t>
      </w:r>
      <w:r>
        <w:br/>
        <w:t xml:space="preserve">ціна   позову,  прізвища  судді  (суддів),  представників  сторін, </w:t>
      </w:r>
      <w:r>
        <w:br/>
        <w:t xml:space="preserve">прокурора  та інших осіб, які брали участь у засіданні, посади цих </w:t>
      </w:r>
      <w:r>
        <w:br/>
        <w:t xml:space="preserve">осіб.  При  розгляді  справи на підприємстві, в організації про це </w:t>
      </w:r>
      <w:r>
        <w:br/>
        <w:t>також вказується у вступній частині рішення;</w:t>
      </w:r>
    </w:p>
    <w:p w:rsidR="006B5B5D" w:rsidRDefault="006B5B5D" w:rsidP="006B5B5D">
      <w:pPr>
        <w:pStyle w:val="HTML"/>
      </w:pPr>
      <w:bookmarkStart w:id="697" w:name="o698"/>
      <w:bookmarkEnd w:id="697"/>
      <w:r>
        <w:t xml:space="preserve">     2)  описова  частина  має  містити  стислий   виклад    вимог </w:t>
      </w:r>
      <w:r>
        <w:br/>
        <w:t xml:space="preserve">позивача, відзиву на позовну заяву,  заяв,  пояснень  і  клопотань </w:t>
      </w:r>
      <w:r>
        <w:br/>
        <w:t xml:space="preserve">сторін та їх представників, інших учасників судового процесу, опис </w:t>
      </w:r>
      <w:r>
        <w:br/>
        <w:t xml:space="preserve">дій,  виконаних господарським судом (огляд та дослідження  доказів </w:t>
      </w:r>
      <w:r>
        <w:br/>
        <w:t xml:space="preserve">і   ознайомлення   з   матеріалами   безпосередньо   в   місці  їх </w:t>
      </w:r>
      <w:r>
        <w:br/>
        <w:t>знаходження);</w:t>
      </w:r>
    </w:p>
    <w:p w:rsidR="006B5B5D" w:rsidRDefault="006B5B5D" w:rsidP="006B5B5D">
      <w:pPr>
        <w:pStyle w:val="HTML"/>
      </w:pPr>
      <w:bookmarkStart w:id="698" w:name="o699"/>
      <w:bookmarkEnd w:id="698"/>
      <w:r>
        <w:t xml:space="preserve">     3)  у  мотивувальній  частині  вказуються  обставини  справи, </w:t>
      </w:r>
      <w:r>
        <w:br/>
        <w:t xml:space="preserve">встановлені господарським судом; причини виникнення спору; докази, </w:t>
      </w:r>
      <w:r>
        <w:br/>
        <w:t xml:space="preserve">на підставі яких прийнято рішення; зміст письмової  угоди  сторін, </w:t>
      </w:r>
      <w:r>
        <w:br/>
        <w:t xml:space="preserve">якщо  її  досягнуто;  доводи,  за якими господарський суд відхилив </w:t>
      </w:r>
      <w:r>
        <w:br/>
        <w:t xml:space="preserve">клопотання і докази сторін, їх пропозиції щодо умов  договору  або </w:t>
      </w:r>
      <w:r>
        <w:br/>
        <w:t xml:space="preserve">угоди  сторін;  законодавство,  яким  господарський суд керувався, </w:t>
      </w:r>
      <w:r>
        <w:br/>
        <w:t xml:space="preserve">приймаючи  рішення;  обгрунтування   відстрочки   або   розстрочки </w:t>
      </w:r>
      <w:r>
        <w:br/>
        <w:t>виконання рішення;</w:t>
      </w:r>
    </w:p>
    <w:p w:rsidR="006B5B5D" w:rsidRDefault="006B5B5D" w:rsidP="006B5B5D">
      <w:pPr>
        <w:pStyle w:val="HTML"/>
      </w:pPr>
      <w:bookmarkStart w:id="699" w:name="o700"/>
      <w:bookmarkEnd w:id="699"/>
      <w:r>
        <w:t xml:space="preserve">     4) резолютивна частина має містити висновок  про  задоволення </w:t>
      </w:r>
      <w:r>
        <w:br/>
        <w:t xml:space="preserve">позову або про відмову в позові повністю чи частково по  кожній  з </w:t>
      </w:r>
      <w:r>
        <w:br/>
        <w:t xml:space="preserve">заявлених вимог.  Висновок  не  може  залежати  від  настання  або </w:t>
      </w:r>
      <w:r>
        <w:br/>
        <w:t xml:space="preserve">ненастання якихось обставин (умовне рішення). </w:t>
      </w:r>
      <w:r>
        <w:br/>
      </w:r>
    </w:p>
    <w:p w:rsidR="006B5B5D" w:rsidRDefault="006B5B5D" w:rsidP="006B5B5D">
      <w:pPr>
        <w:pStyle w:val="HTML"/>
      </w:pPr>
      <w:bookmarkStart w:id="700" w:name="o701"/>
      <w:bookmarkEnd w:id="700"/>
      <w:r>
        <w:t xml:space="preserve">     При  задоволенні  позову  в  резолютивній  частині    рішення </w:t>
      </w:r>
      <w:r>
        <w:br/>
        <w:t>вказуються:</w:t>
      </w:r>
    </w:p>
    <w:p w:rsidR="006B5B5D" w:rsidRDefault="006B5B5D" w:rsidP="006B5B5D">
      <w:pPr>
        <w:pStyle w:val="HTML"/>
      </w:pPr>
      <w:bookmarkStart w:id="701" w:name="o702"/>
      <w:bookmarkEnd w:id="701"/>
      <w:r>
        <w:t xml:space="preserve">     найменування  сторони,  на  користь  якої  вирішено  спір,  і </w:t>
      </w:r>
      <w:r>
        <w:br/>
        <w:t xml:space="preserve">сторони,   з   якої  здійснено  стягнення  грошових  сум  або  яка </w:t>
      </w:r>
      <w:r>
        <w:br/>
        <w:t xml:space="preserve">зобов'язана виконати відповідні дії, строк виконання  цих  дій,  а </w:t>
      </w:r>
      <w:r>
        <w:br/>
        <w:t xml:space="preserve">також  строк сплати грошових  сум при  відстрочці  або  розстрочці </w:t>
      </w:r>
      <w:r>
        <w:br/>
        <w:t>виконання рішення;</w:t>
      </w:r>
    </w:p>
    <w:p w:rsidR="006B5B5D" w:rsidRDefault="006B5B5D" w:rsidP="006B5B5D">
      <w:pPr>
        <w:pStyle w:val="HTML"/>
      </w:pPr>
      <w:bookmarkStart w:id="702" w:name="o703"/>
      <w:bookmarkEnd w:id="702"/>
      <w:r>
        <w:t xml:space="preserve">     розмір сум, що підлягають стягненню (основної  заборгованості </w:t>
      </w:r>
      <w:r>
        <w:br/>
        <w:t xml:space="preserve">за  матеріальні  цінності,  виконані  роботи  та  надані  послуги, </w:t>
      </w:r>
      <w:r>
        <w:br/>
        <w:t xml:space="preserve">неустойки, штрафу, пені та збитків, а також штрафів,  передбачених </w:t>
      </w:r>
      <w:r>
        <w:br/>
        <w:t xml:space="preserve">у пунктах 4 і 5 частини другої статті 83 цього Кодексу);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703" w:name="o704"/>
      <w:bookmarkEnd w:id="703"/>
      <w:r>
        <w:rPr>
          <w:i/>
          <w:iCs/>
        </w:rPr>
        <w:t xml:space="preserve">     {  Абзац  четвертий  частини  другої  статті  84 виключено на </w:t>
      </w:r>
      <w:r>
        <w:rPr>
          <w:i/>
          <w:iCs/>
        </w:rPr>
        <w:br/>
        <w:t xml:space="preserve">підставі Закону N 1255-IV 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04" w:name="o705"/>
      <w:bookmarkEnd w:id="704"/>
      <w:r>
        <w:t xml:space="preserve">     найменування  майна,  що  підлягає  передачі,  і  місце  його </w:t>
      </w:r>
      <w:r>
        <w:br/>
        <w:t>знаходження (у спорі про передачу майна);</w:t>
      </w:r>
    </w:p>
    <w:p w:rsidR="006B5B5D" w:rsidRDefault="006B5B5D" w:rsidP="006B5B5D">
      <w:pPr>
        <w:pStyle w:val="HTML"/>
      </w:pPr>
      <w:bookmarkStart w:id="705" w:name="o706"/>
      <w:bookmarkEnd w:id="705"/>
      <w:r>
        <w:t xml:space="preserve">     найменування, номер і дата виконавчого або  іншого  документа </w:t>
      </w:r>
      <w:r>
        <w:br/>
        <w:t xml:space="preserve">про стягнення коштів у безспірному порядку (у спорі  про  визнання </w:t>
      </w:r>
      <w:r>
        <w:br/>
        <w:t xml:space="preserve">цього документа як такого, що  не  підлягає  виконанню),  а  також </w:t>
      </w:r>
      <w:r>
        <w:br/>
        <w:t xml:space="preserve">сума, що не підлягає списанню. </w:t>
      </w:r>
      <w:r>
        <w:br/>
      </w:r>
    </w:p>
    <w:p w:rsidR="006B5B5D" w:rsidRDefault="006B5B5D" w:rsidP="006B5B5D">
      <w:pPr>
        <w:pStyle w:val="HTML"/>
      </w:pPr>
      <w:bookmarkStart w:id="706" w:name="o707"/>
      <w:bookmarkEnd w:id="706"/>
      <w:r>
        <w:t xml:space="preserve">     У спорі,  що  виник  при  укладанні  або  зміні  договору,  в </w:t>
      </w:r>
      <w:r>
        <w:br/>
        <w:t xml:space="preserve">резолютивній частині вказується рішення  з  кожної  спірної  умови </w:t>
      </w:r>
      <w:r>
        <w:br/>
        <w:t xml:space="preserve">договору,  а  у  спорі  про спонукання укласти договір - умови, на </w:t>
      </w:r>
      <w:r>
        <w:br/>
        <w:t xml:space="preserve">яких сторони зобов'язані укласти договір, з посиланням на  поданий </w:t>
      </w:r>
      <w:r>
        <w:br/>
        <w:t xml:space="preserve">позивачем проект договору. </w:t>
      </w:r>
      <w:r>
        <w:br/>
      </w:r>
    </w:p>
    <w:p w:rsidR="006B5B5D" w:rsidRDefault="006B5B5D" w:rsidP="006B5B5D">
      <w:pPr>
        <w:pStyle w:val="HTML"/>
      </w:pPr>
      <w:bookmarkStart w:id="707" w:name="o708"/>
      <w:bookmarkEnd w:id="707"/>
      <w:r>
        <w:t xml:space="preserve">     В  резолютивній  частині  рішення  вказується  про   визнання </w:t>
      </w:r>
      <w:r>
        <w:br/>
        <w:t xml:space="preserve">договору  недійсним  у випадках, передбачених у пункті 1 статті 83 </w:t>
      </w:r>
      <w:r>
        <w:br/>
      </w:r>
      <w:r>
        <w:lastRenderedPageBreak/>
        <w:t xml:space="preserve">цього Кодексу. </w:t>
      </w:r>
      <w:r>
        <w:br/>
      </w:r>
    </w:p>
    <w:p w:rsidR="006B5B5D" w:rsidRDefault="006B5B5D" w:rsidP="006B5B5D">
      <w:pPr>
        <w:pStyle w:val="HTML"/>
      </w:pPr>
      <w:bookmarkStart w:id="708" w:name="o709"/>
      <w:bookmarkEnd w:id="708"/>
      <w:r>
        <w:t xml:space="preserve">     При  задоволенні  заяви  про  визнання  акта   недійсним    в </w:t>
      </w:r>
      <w:r>
        <w:br/>
        <w:t xml:space="preserve">резолютивній частині вказуються найменування  акта  і  органу,  що </w:t>
      </w:r>
      <w:r>
        <w:br/>
        <w:t xml:space="preserve">його видав, номер акта,  дата  його  видання,  чи  визнається  акт </w:t>
      </w:r>
      <w:r>
        <w:br/>
        <w:t xml:space="preserve">недійсним повністю або частково (в якій саме частині).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709" w:name="o710"/>
      <w:bookmarkEnd w:id="709"/>
      <w:r>
        <w:rPr>
          <w:i/>
          <w:iCs/>
        </w:rPr>
        <w:t xml:space="preserve">     {  Частину  шосту  статті  84  виключено  на  підставі Закону </w:t>
      </w:r>
      <w:r>
        <w:rPr>
          <w:i/>
          <w:iCs/>
        </w:rPr>
        <w:br/>
        <w:t xml:space="preserve">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10" w:name="o711"/>
      <w:bookmarkEnd w:id="710"/>
      <w:r>
        <w:t xml:space="preserve">     В  резолютивній  частині  рішення  вказується  про   розподіл </w:t>
      </w:r>
      <w:r>
        <w:br/>
        <w:t xml:space="preserve">господарських  витрат між сторонами, про повернення судового збору </w:t>
      </w:r>
      <w:r>
        <w:br/>
        <w:t xml:space="preserve">з бюджету. </w:t>
      </w:r>
      <w:r>
        <w:br/>
      </w:r>
    </w:p>
    <w:p w:rsidR="006B5B5D" w:rsidRDefault="006B5B5D" w:rsidP="006B5B5D">
      <w:pPr>
        <w:pStyle w:val="HTML"/>
      </w:pPr>
      <w:bookmarkStart w:id="711" w:name="o712"/>
      <w:bookmarkEnd w:id="711"/>
      <w:r>
        <w:t xml:space="preserve">     Якщо   у   справі   беруть   участь   кілька   позивачів  або </w:t>
      </w:r>
      <w:r>
        <w:br/>
        <w:t xml:space="preserve">відповідачів,  у рішенні вказується, як вирішено спір щодо кожного </w:t>
      </w:r>
      <w:r>
        <w:br/>
        <w:t xml:space="preserve">з  них,  або  зазначається,  що  обов'язок  чи  право  стягнення є </w:t>
      </w:r>
      <w:r>
        <w:br/>
        <w:t xml:space="preserve">солідарним. </w:t>
      </w:r>
      <w:r>
        <w:br/>
      </w:r>
    </w:p>
    <w:p w:rsidR="006B5B5D" w:rsidRDefault="006B5B5D" w:rsidP="006B5B5D">
      <w:pPr>
        <w:pStyle w:val="HTML"/>
      </w:pPr>
      <w:bookmarkStart w:id="712" w:name="o713"/>
      <w:bookmarkEnd w:id="712"/>
      <w:r>
        <w:t xml:space="preserve">     При розгляді  первісного  і  зустрічного  позовів  у  рішенні </w:t>
      </w:r>
      <w:r>
        <w:br/>
        <w:t>вказуються результати розгляду кожного з позовів.</w:t>
      </w:r>
    </w:p>
    <w:p w:rsidR="006B5B5D" w:rsidRDefault="006B5B5D" w:rsidP="006B5B5D">
      <w:pPr>
        <w:pStyle w:val="HTML"/>
      </w:pPr>
      <w:bookmarkStart w:id="713" w:name="o714"/>
      <w:bookmarkEnd w:id="713"/>
      <w:r>
        <w:rPr>
          <w:i/>
          <w:iCs/>
        </w:rPr>
        <w:t xml:space="preserve">{  Стаття  84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1255-IV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N 2677-VI 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04.11.2010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14" w:name="o715"/>
      <w:bookmarkEnd w:id="714"/>
      <w:r>
        <w:t xml:space="preserve">     </w:t>
      </w:r>
      <w:r>
        <w:rPr>
          <w:b/>
          <w:bCs/>
        </w:rPr>
        <w:t>Стаття 85.</w:t>
      </w:r>
      <w:r>
        <w:t xml:space="preserve"> Оголошення рішення та набрання ним законної сили </w:t>
      </w:r>
      <w:r>
        <w:br/>
      </w:r>
    </w:p>
    <w:p w:rsidR="006B5B5D" w:rsidRDefault="006B5B5D" w:rsidP="006B5B5D">
      <w:pPr>
        <w:pStyle w:val="HTML"/>
      </w:pPr>
      <w:bookmarkStart w:id="715" w:name="o716"/>
      <w:bookmarkEnd w:id="715"/>
      <w:r>
        <w:t xml:space="preserve">     Прийняте рішення оголошується господарським судом у  судовому </w:t>
      </w:r>
      <w:r>
        <w:br/>
        <w:t xml:space="preserve">засіданні після закінчення розгляду справи. </w:t>
      </w:r>
      <w:r>
        <w:br/>
      </w:r>
    </w:p>
    <w:p w:rsidR="006B5B5D" w:rsidRDefault="006B5B5D" w:rsidP="006B5B5D">
      <w:pPr>
        <w:pStyle w:val="HTML"/>
      </w:pPr>
      <w:bookmarkStart w:id="716" w:name="o717"/>
      <w:bookmarkEnd w:id="716"/>
      <w:r>
        <w:t xml:space="preserve">     У разі  проголошення  у судовому засіданні тільки вступної та </w:t>
      </w:r>
      <w:r>
        <w:br/>
        <w:t xml:space="preserve">резолютивної частин рішення  господарський  суд  повідомляє,  коли </w:t>
      </w:r>
      <w:r>
        <w:br/>
        <w:t xml:space="preserve">буде складено повне рішення. </w:t>
      </w:r>
      <w:r>
        <w:br/>
      </w:r>
    </w:p>
    <w:p w:rsidR="006B5B5D" w:rsidRDefault="006B5B5D" w:rsidP="006B5B5D">
      <w:pPr>
        <w:pStyle w:val="HTML"/>
      </w:pPr>
      <w:bookmarkStart w:id="717" w:name="o718"/>
      <w:bookmarkEnd w:id="717"/>
      <w:r>
        <w:t xml:space="preserve">     Рішення суду,  яке  містить  вступну  та резолютивну частини, </w:t>
      </w:r>
      <w:r>
        <w:br/>
        <w:t xml:space="preserve">підписується всім  складом  господарського  суду  і  додається  до </w:t>
      </w:r>
      <w:r>
        <w:br/>
        <w:t xml:space="preserve">справи. </w:t>
      </w:r>
      <w:r>
        <w:br/>
      </w:r>
    </w:p>
    <w:p w:rsidR="006B5B5D" w:rsidRDefault="006B5B5D" w:rsidP="006B5B5D">
      <w:pPr>
        <w:pStyle w:val="HTML"/>
      </w:pPr>
      <w:bookmarkStart w:id="718" w:name="o719"/>
      <w:bookmarkEnd w:id="718"/>
      <w:r>
        <w:t xml:space="preserve">     Повне рішення  повинно  бути складено у строк не більше п'яти </w:t>
      </w:r>
      <w:r>
        <w:br/>
        <w:t xml:space="preserve">днів з дня проголошення вступної і резолютивної частини рішення. </w:t>
      </w:r>
      <w:r>
        <w:br/>
      </w:r>
    </w:p>
    <w:p w:rsidR="006B5B5D" w:rsidRDefault="006B5B5D" w:rsidP="006B5B5D">
      <w:pPr>
        <w:pStyle w:val="HTML"/>
      </w:pPr>
      <w:bookmarkStart w:id="719" w:name="o720"/>
      <w:bookmarkEnd w:id="719"/>
      <w:r>
        <w:t xml:space="preserve">     Рішення господарського  суду  набирає  законної  сили   після </w:t>
      </w:r>
      <w:r>
        <w:br/>
        <w:t xml:space="preserve">закінчення  строку  подання  апеляційної  скарги,  якщо апеляційну </w:t>
      </w:r>
      <w:r>
        <w:br/>
        <w:t xml:space="preserve">скаргу не було подано.  У разі подання апеляційної скарги рішення, </w:t>
      </w:r>
      <w:r>
        <w:br/>
        <w:t xml:space="preserve">якщо  його  не  скасовано,  набирає  законної  сили після розгляду </w:t>
      </w:r>
      <w:r>
        <w:br/>
        <w:t>справи апеляційним господарським судом.</w:t>
      </w:r>
    </w:p>
    <w:p w:rsidR="006B5B5D" w:rsidRDefault="006B5B5D" w:rsidP="006B5B5D">
      <w:pPr>
        <w:pStyle w:val="HTML"/>
      </w:pPr>
      <w:bookmarkStart w:id="720" w:name="o721"/>
      <w:bookmarkEnd w:id="720"/>
      <w:r>
        <w:rPr>
          <w:i/>
          <w:iCs/>
        </w:rPr>
        <w:t xml:space="preserve">{   Стаття  85  в  редакції  Законів  N 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 від  13.05.97, </w:t>
      </w:r>
      <w:r>
        <w:rPr>
          <w:i/>
          <w:iCs/>
        </w:rPr>
        <w:br/>
        <w:t xml:space="preserve">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із змінами, внесеними </w:t>
      </w:r>
      <w:r>
        <w:rPr>
          <w:i/>
          <w:iCs/>
        </w:rPr>
        <w:br/>
        <w:t xml:space="preserve">згідно  із Законом N 1012-V ( </w:t>
      </w:r>
      <w:r w:rsidRPr="006B5B5D">
        <w:rPr>
          <w:i/>
          <w:iCs/>
        </w:rPr>
        <w:t>1012-16</w:t>
      </w:r>
      <w:r>
        <w:rPr>
          <w:i/>
          <w:iCs/>
        </w:rPr>
        <w:t xml:space="preserve"> ) від 11.05.2007; в редакції </w:t>
      </w:r>
      <w:r>
        <w:rPr>
          <w:i/>
          <w:iCs/>
        </w:rPr>
        <w:br/>
        <w:t xml:space="preserve">Закону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21" w:name="o722"/>
      <w:bookmarkEnd w:id="721"/>
      <w:r>
        <w:t xml:space="preserve">     </w:t>
      </w:r>
      <w:r>
        <w:rPr>
          <w:b/>
          <w:bCs/>
        </w:rPr>
        <w:t>Стаття 86.</w:t>
      </w:r>
      <w:r>
        <w:t xml:space="preserve"> Винесення ухвали та її зміст </w:t>
      </w:r>
      <w:r>
        <w:br/>
      </w:r>
    </w:p>
    <w:p w:rsidR="006B5B5D" w:rsidRDefault="006B5B5D" w:rsidP="006B5B5D">
      <w:pPr>
        <w:pStyle w:val="HTML"/>
      </w:pPr>
      <w:bookmarkStart w:id="722" w:name="o723"/>
      <w:bookmarkEnd w:id="722"/>
      <w:r>
        <w:t xml:space="preserve">     Якщо господарський спір не вирішується по  суті  (відкладення </w:t>
      </w:r>
      <w:r>
        <w:br/>
        <w:t xml:space="preserve">розгляду  справи,  зупинення, припинення  провадження  у   справі, </w:t>
      </w:r>
      <w:r>
        <w:br/>
        <w:t xml:space="preserve">залишення  позову  без  розгляду тощо), господарський суд виносить </w:t>
      </w:r>
      <w:r>
        <w:br/>
        <w:t xml:space="preserve">ухвалу. </w:t>
      </w:r>
      <w:r>
        <w:br/>
      </w:r>
    </w:p>
    <w:p w:rsidR="006B5B5D" w:rsidRDefault="006B5B5D" w:rsidP="006B5B5D">
      <w:pPr>
        <w:pStyle w:val="HTML"/>
      </w:pPr>
      <w:bookmarkStart w:id="723" w:name="o724"/>
      <w:bookmarkEnd w:id="723"/>
      <w:r>
        <w:t xml:space="preserve">     Ухвала господарського суду має містити:</w:t>
      </w:r>
    </w:p>
    <w:p w:rsidR="006B5B5D" w:rsidRDefault="006B5B5D" w:rsidP="006B5B5D">
      <w:pPr>
        <w:pStyle w:val="HTML"/>
      </w:pPr>
      <w:bookmarkStart w:id="724" w:name="o725"/>
      <w:bookmarkEnd w:id="724"/>
      <w:r>
        <w:t xml:space="preserve">     1)  найменування  господарського  суду,  номер  справи і дату </w:t>
      </w:r>
      <w:r>
        <w:br/>
        <w:t xml:space="preserve">винесення  ухвали,  найменування  сторін,  ціну  позову,    вимогу </w:t>
      </w:r>
      <w:r>
        <w:br/>
        <w:t xml:space="preserve">позивача,   прізвища   судді   (суддів),   представників   сторін, </w:t>
      </w:r>
      <w:r>
        <w:br/>
      </w:r>
      <w:r>
        <w:lastRenderedPageBreak/>
        <w:t xml:space="preserve">прокурора,   інших   осіб,   які  брали  участь  у  засіданні  (із </w:t>
      </w:r>
      <w:r>
        <w:br/>
        <w:t>зазначенням їх посад);</w:t>
      </w:r>
    </w:p>
    <w:p w:rsidR="006B5B5D" w:rsidRDefault="006B5B5D" w:rsidP="006B5B5D">
      <w:pPr>
        <w:pStyle w:val="HTML"/>
      </w:pPr>
      <w:bookmarkStart w:id="725" w:name="o726"/>
      <w:bookmarkEnd w:id="725"/>
      <w:r>
        <w:t xml:space="preserve">     2) стислий  виклад суті спору  або  зміст  питання,  з  якого </w:t>
      </w:r>
      <w:r>
        <w:br/>
        <w:t>виноситься ухвала;</w:t>
      </w:r>
    </w:p>
    <w:p w:rsidR="006B5B5D" w:rsidRDefault="006B5B5D" w:rsidP="006B5B5D">
      <w:pPr>
        <w:pStyle w:val="HTML"/>
      </w:pPr>
      <w:bookmarkStart w:id="726" w:name="o727"/>
      <w:bookmarkEnd w:id="726"/>
      <w:r>
        <w:t xml:space="preserve">     3) мотиви винесення ухвали з посиланням на законодавство;</w:t>
      </w:r>
    </w:p>
    <w:p w:rsidR="006B5B5D" w:rsidRDefault="006B5B5D" w:rsidP="006B5B5D">
      <w:pPr>
        <w:pStyle w:val="HTML"/>
      </w:pPr>
      <w:bookmarkStart w:id="727" w:name="o728"/>
      <w:bookmarkEnd w:id="727"/>
      <w:r>
        <w:t xml:space="preserve">     4) висновок з розглянутого питання;</w:t>
      </w:r>
    </w:p>
    <w:p w:rsidR="006B5B5D" w:rsidRDefault="006B5B5D" w:rsidP="006B5B5D">
      <w:pPr>
        <w:pStyle w:val="HTML"/>
      </w:pPr>
      <w:bookmarkStart w:id="728" w:name="o729"/>
      <w:bookmarkEnd w:id="728"/>
      <w:r>
        <w:t xml:space="preserve">     5)  вказівку  на  дії, що їх повинні  вчинити  сторони,  інші </w:t>
      </w:r>
      <w:r>
        <w:br/>
        <w:t xml:space="preserve">підприємства, організації, державні та інші органи та їх  посадові </w:t>
      </w:r>
      <w:r>
        <w:br/>
        <w:t xml:space="preserve">особи у строки, визначені господарським судом. </w:t>
      </w:r>
      <w:r>
        <w:br/>
      </w:r>
    </w:p>
    <w:p w:rsidR="006B5B5D" w:rsidRDefault="006B5B5D" w:rsidP="006B5B5D">
      <w:pPr>
        <w:pStyle w:val="HTML"/>
      </w:pPr>
      <w:bookmarkStart w:id="729" w:name="o730"/>
      <w:bookmarkEnd w:id="729"/>
      <w:r>
        <w:t xml:space="preserve">     Ухвала   господарського  суду,  крім  випадків,  передбачених </w:t>
      </w:r>
      <w:r>
        <w:br/>
        <w:t xml:space="preserve">частиною  першою  цієї  статті,  виноситься  також щодо накладення </w:t>
      </w:r>
      <w:r>
        <w:br/>
        <w:t xml:space="preserve">арешту  на  майно  або  зняття  з  нього  арешту  у  разі визнання </w:t>
      </w:r>
      <w:r>
        <w:br/>
        <w:t xml:space="preserve">недійсним  кредитного  договору,  в  якому  виконання зобов'язання </w:t>
      </w:r>
      <w:r>
        <w:br/>
        <w:t xml:space="preserve">позичальника  забезпечено  заставою майна, а також у разі визнання </w:t>
      </w:r>
      <w:r>
        <w:br/>
        <w:t xml:space="preserve">недійсним   договору   застави,   яким   забезпечується  виконання </w:t>
      </w:r>
      <w:r>
        <w:br/>
        <w:t>позичальником своїх зобов'язань за кредитним договором.</w:t>
      </w:r>
    </w:p>
    <w:p w:rsidR="006B5B5D" w:rsidRDefault="006B5B5D" w:rsidP="006B5B5D">
      <w:pPr>
        <w:pStyle w:val="HTML"/>
      </w:pPr>
      <w:bookmarkStart w:id="730" w:name="o731"/>
      <w:bookmarkEnd w:id="730"/>
      <w:r>
        <w:rPr>
          <w:i/>
          <w:iCs/>
        </w:rPr>
        <w:t xml:space="preserve">{  Стаття  86  із  змінами,  внесеними згідно із Законом N 5405-VI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5405-17</w:t>
      </w:r>
      <w:r>
        <w:rPr>
          <w:i/>
          <w:iCs/>
        </w:rPr>
        <w:t xml:space="preserve"> ) від 02.10.2012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31" w:name="o732"/>
      <w:bookmarkEnd w:id="731"/>
      <w:r>
        <w:t xml:space="preserve">     </w:t>
      </w:r>
      <w:r>
        <w:rPr>
          <w:b/>
          <w:bCs/>
        </w:rPr>
        <w:t>Стаття 87.</w:t>
      </w:r>
      <w:r>
        <w:t xml:space="preserve"> Надсилання рішень та ухвал </w:t>
      </w:r>
      <w:r>
        <w:br/>
      </w:r>
    </w:p>
    <w:p w:rsidR="006B5B5D" w:rsidRDefault="006B5B5D" w:rsidP="006B5B5D">
      <w:pPr>
        <w:pStyle w:val="HTML"/>
      </w:pPr>
      <w:bookmarkStart w:id="732" w:name="o733"/>
      <w:bookmarkEnd w:id="732"/>
      <w:r>
        <w:t xml:space="preserve">     Повне  рішення  та  ухвали  надсилаються сторонам, прокурору, </w:t>
      </w:r>
      <w:r>
        <w:br/>
        <w:t xml:space="preserve">третім  особам,  які  брали участь в судовому процесі, але не були </w:t>
      </w:r>
      <w:r>
        <w:br/>
        <w:t xml:space="preserve">присутні   у   судовому   засіданні,   рекомендованим   листом   з </w:t>
      </w:r>
      <w:r>
        <w:br/>
        <w:t xml:space="preserve">повідомленням  про  вручення  не  пізніше  трьох  днів  з  дня  їх </w:t>
      </w:r>
      <w:r>
        <w:br/>
        <w:t xml:space="preserve">прийняття   або  за  їх  зверненням  вручаються  їм  під  розписку </w:t>
      </w:r>
      <w:r>
        <w:br/>
        <w:t>безпосередньо у суді.</w:t>
      </w:r>
    </w:p>
    <w:p w:rsidR="006B5B5D" w:rsidRDefault="006B5B5D" w:rsidP="006B5B5D">
      <w:pPr>
        <w:pStyle w:val="HTML"/>
      </w:pPr>
      <w:bookmarkStart w:id="733" w:name="o734"/>
      <w:bookmarkEnd w:id="733"/>
      <w:r>
        <w:rPr>
          <w:i/>
          <w:iCs/>
        </w:rPr>
        <w:t xml:space="preserve">{ Стаття 87 із змінами, внесеними згідно  із  Законами 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21.06.2001, N 850-IV ( </w:t>
      </w:r>
      <w:r w:rsidRPr="006B5B5D">
        <w:rPr>
          <w:i/>
          <w:iCs/>
        </w:rPr>
        <w:t>850-15</w:t>
      </w:r>
      <w:r>
        <w:rPr>
          <w:i/>
          <w:iCs/>
        </w:rPr>
        <w:t xml:space="preserve"> ) від 22.05.2003, </w:t>
      </w:r>
      <w:r>
        <w:rPr>
          <w:i/>
          <w:iCs/>
        </w:rPr>
        <w:br/>
        <w:t xml:space="preserve">N  1720-VI  (  </w:t>
      </w:r>
      <w:r w:rsidRPr="006B5B5D">
        <w:rPr>
          <w:i/>
          <w:iCs/>
        </w:rPr>
        <w:t>1720-17</w:t>
      </w:r>
      <w:r>
        <w:rPr>
          <w:i/>
          <w:iCs/>
        </w:rPr>
        <w:t xml:space="preserve"> ) від 17.11.2009,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34" w:name="o735"/>
      <w:bookmarkEnd w:id="734"/>
      <w:r>
        <w:t xml:space="preserve">     </w:t>
      </w:r>
      <w:r>
        <w:rPr>
          <w:b/>
          <w:bCs/>
        </w:rPr>
        <w:t>Стаття 88.</w:t>
      </w:r>
      <w:r>
        <w:t xml:space="preserve"> Додаткове рішення, ухвала </w:t>
      </w:r>
      <w:r>
        <w:br/>
      </w:r>
    </w:p>
    <w:p w:rsidR="006B5B5D" w:rsidRDefault="006B5B5D" w:rsidP="006B5B5D">
      <w:pPr>
        <w:pStyle w:val="HTML"/>
      </w:pPr>
      <w:bookmarkStart w:id="735" w:name="o736"/>
      <w:bookmarkEnd w:id="735"/>
      <w:r>
        <w:t xml:space="preserve">     Господарський  суд  має  право  за заявою сторони, прокурора, </w:t>
      </w:r>
      <w:r>
        <w:br/>
        <w:t xml:space="preserve">який  брав  участь  в  судовому  процесі, або за своєю ініціативою </w:t>
      </w:r>
      <w:r>
        <w:br/>
        <w:t>прийняти додаткове рішення, ухвалу, якщо:</w:t>
      </w:r>
    </w:p>
    <w:p w:rsidR="006B5B5D" w:rsidRDefault="006B5B5D" w:rsidP="006B5B5D">
      <w:pPr>
        <w:pStyle w:val="HTML"/>
      </w:pPr>
      <w:bookmarkStart w:id="736" w:name="o737"/>
      <w:bookmarkEnd w:id="736"/>
      <w:r>
        <w:t xml:space="preserve">     1)  з якоїсь позовної вимоги, яку було розглянуто в засіданні </w:t>
      </w:r>
      <w:r>
        <w:br/>
        <w:t>господарського суду, не прийнято рішення;</w:t>
      </w:r>
    </w:p>
    <w:p w:rsidR="006B5B5D" w:rsidRDefault="006B5B5D" w:rsidP="006B5B5D">
      <w:pPr>
        <w:pStyle w:val="HTML"/>
      </w:pPr>
      <w:bookmarkStart w:id="737" w:name="o738"/>
      <w:bookmarkEnd w:id="737"/>
      <w:r>
        <w:t xml:space="preserve">     2)  не вирішено питання про розподіл господарських витрат або </w:t>
      </w:r>
      <w:r>
        <w:br/>
        <w:t>про повернення судового збору з бюджету.</w:t>
      </w:r>
    </w:p>
    <w:p w:rsidR="006B5B5D" w:rsidRDefault="006B5B5D" w:rsidP="006B5B5D">
      <w:pPr>
        <w:pStyle w:val="HTML"/>
      </w:pPr>
      <w:bookmarkStart w:id="738" w:name="o739"/>
      <w:bookmarkEnd w:id="738"/>
      <w:r>
        <w:t xml:space="preserve">     Додаткове   рішення,   ухвала   можуть   бути   оскаржені   в </w:t>
      </w:r>
      <w:r>
        <w:br/>
        <w:t>установленому порядку.</w:t>
      </w:r>
    </w:p>
    <w:p w:rsidR="006B5B5D" w:rsidRDefault="006B5B5D" w:rsidP="006B5B5D">
      <w:pPr>
        <w:pStyle w:val="HTML"/>
      </w:pPr>
      <w:bookmarkStart w:id="739" w:name="o740"/>
      <w:bookmarkEnd w:id="739"/>
      <w:r>
        <w:rPr>
          <w:i/>
          <w:iCs/>
        </w:rPr>
        <w:t xml:space="preserve">{  Стаття  88  із  змінами, внесеними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40" w:name="o741"/>
      <w:bookmarkEnd w:id="740"/>
      <w:r>
        <w:t xml:space="preserve">     </w:t>
      </w:r>
      <w:r>
        <w:rPr>
          <w:b/>
          <w:bCs/>
        </w:rPr>
        <w:t>Стаття 89.</w:t>
      </w:r>
      <w:r>
        <w:t xml:space="preserve"> Роз'яснення і виправлення рішення, ухвали </w:t>
      </w:r>
      <w:r>
        <w:br/>
      </w:r>
    </w:p>
    <w:p w:rsidR="006B5B5D" w:rsidRDefault="006B5B5D" w:rsidP="006B5B5D">
      <w:pPr>
        <w:pStyle w:val="HTML"/>
      </w:pPr>
      <w:bookmarkStart w:id="741" w:name="o742"/>
      <w:bookmarkEnd w:id="741"/>
      <w:r>
        <w:t xml:space="preserve">     Суддя  за  заявою  сторони  чи державного виконавця роз'яснює </w:t>
      </w:r>
      <w:r>
        <w:br/>
        <w:t xml:space="preserve">рішення,  ухвалу,  не  змінюючи  при  цьому  їх змісту, а також за </w:t>
      </w:r>
      <w:r>
        <w:br/>
        <w:t xml:space="preserve">заявою  сторони  або  за  своєю  ініціативою  виправляє допущені в </w:t>
      </w:r>
      <w:r>
        <w:br/>
        <w:t xml:space="preserve">рішенні,  ухвалі  описки чи арифметичні помилки, не зачіпаючи суті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742" w:name="o743"/>
      <w:bookmarkEnd w:id="742"/>
      <w:r>
        <w:t xml:space="preserve">     Про роз'яснення рішення,  ухвали,  а  також  про  виправлення </w:t>
      </w:r>
      <w:r>
        <w:br/>
        <w:t xml:space="preserve">описок чи арифметичних помилок виноситься ухвала. </w:t>
      </w:r>
      <w:r>
        <w:br/>
      </w:r>
    </w:p>
    <w:p w:rsidR="006B5B5D" w:rsidRDefault="006B5B5D" w:rsidP="006B5B5D">
      <w:pPr>
        <w:pStyle w:val="HTML"/>
      </w:pPr>
      <w:bookmarkStart w:id="743" w:name="o744"/>
      <w:bookmarkEnd w:id="743"/>
      <w:r>
        <w:t xml:space="preserve">     Подання  заяви  про  роз'яснення  рішення  суду допускається, </w:t>
      </w:r>
      <w:r>
        <w:br/>
        <w:t xml:space="preserve">якщо воно ще не виконане або не закінчився строк,  протягом  якого </w:t>
      </w:r>
      <w:r>
        <w:br/>
        <w:t xml:space="preserve">рішення може бути пред'явлене до примусового виконання. </w:t>
      </w:r>
      <w:r>
        <w:br/>
      </w:r>
    </w:p>
    <w:p w:rsidR="006B5B5D" w:rsidRDefault="006B5B5D" w:rsidP="006B5B5D">
      <w:pPr>
        <w:pStyle w:val="HTML"/>
      </w:pPr>
      <w:bookmarkStart w:id="744" w:name="o745"/>
      <w:bookmarkEnd w:id="744"/>
      <w:r>
        <w:t xml:space="preserve">     Заява про  роз'яснення  рішення  суду  розглядається протягом </w:t>
      </w:r>
      <w:r>
        <w:br/>
        <w:t xml:space="preserve">десяти днів.  Неявка осіб,  які брали участь  у  справі,  і  (або) </w:t>
      </w:r>
      <w:r>
        <w:br/>
      </w:r>
      <w:r>
        <w:lastRenderedPageBreak/>
        <w:t xml:space="preserve">державного   виконавця   не   перешкоджає   розгляду  питання  про </w:t>
      </w:r>
      <w:r>
        <w:br/>
        <w:t xml:space="preserve">роз'яснення рішення суду. </w:t>
      </w:r>
      <w:r>
        <w:br/>
      </w:r>
    </w:p>
    <w:p w:rsidR="006B5B5D" w:rsidRDefault="006B5B5D" w:rsidP="006B5B5D">
      <w:pPr>
        <w:pStyle w:val="HTML"/>
      </w:pPr>
      <w:bookmarkStart w:id="745" w:name="o746"/>
      <w:bookmarkEnd w:id="745"/>
      <w:r>
        <w:t xml:space="preserve">     Ухвала, в  якій  роз'яснюється  рішення  суду,   надсилається </w:t>
      </w:r>
      <w:r>
        <w:br/>
        <w:t xml:space="preserve">особам,  які брали участь у справі,  а також державному виконавцю, </w:t>
      </w:r>
      <w:r>
        <w:br/>
        <w:t>якщо рішення суду роз'яснено за його заявою.</w:t>
      </w:r>
    </w:p>
    <w:p w:rsidR="006B5B5D" w:rsidRDefault="006B5B5D" w:rsidP="006B5B5D">
      <w:pPr>
        <w:pStyle w:val="HTML"/>
      </w:pPr>
      <w:bookmarkStart w:id="746" w:name="o747"/>
      <w:bookmarkEnd w:id="746"/>
      <w:r>
        <w:rPr>
          <w:i/>
          <w:iCs/>
        </w:rPr>
        <w:t xml:space="preserve">{  Стаття  89  із змінами, внесеними згідно із Законами N 2056-III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19.10.2000, N 2677-VI 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04.11.2010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47" w:name="o748"/>
      <w:bookmarkEnd w:id="747"/>
      <w:r>
        <w:t xml:space="preserve">     </w:t>
      </w:r>
      <w:r>
        <w:rPr>
          <w:b/>
          <w:bCs/>
        </w:rPr>
        <w:t>Стаття 90.</w:t>
      </w:r>
      <w:r>
        <w:t xml:space="preserve"> Окрема ухвала. Повідомлення господарського суду </w:t>
      </w:r>
      <w:r>
        <w:br/>
      </w:r>
    </w:p>
    <w:p w:rsidR="006B5B5D" w:rsidRDefault="006B5B5D" w:rsidP="006B5B5D">
      <w:pPr>
        <w:pStyle w:val="HTML"/>
      </w:pPr>
      <w:bookmarkStart w:id="748" w:name="o749"/>
      <w:bookmarkEnd w:id="748"/>
      <w:r>
        <w:t xml:space="preserve">     Господарський  суд,  виявивши  при  вирішенні  господарського </w:t>
      </w:r>
      <w:r>
        <w:br/>
        <w:t xml:space="preserve">спору порушення законності або недоліки в діяльності підприємства, </w:t>
      </w:r>
      <w:r>
        <w:br/>
        <w:t xml:space="preserve">установи,  організації,  державного  чи  іншого  органу,  виносить </w:t>
      </w:r>
      <w:r>
        <w:br/>
        <w:t>окрему ухвалу.</w:t>
      </w:r>
    </w:p>
    <w:p w:rsidR="006B5B5D" w:rsidRDefault="006B5B5D" w:rsidP="006B5B5D">
      <w:pPr>
        <w:pStyle w:val="HTML"/>
      </w:pPr>
      <w:bookmarkStart w:id="749" w:name="o750"/>
      <w:bookmarkEnd w:id="749"/>
      <w:r>
        <w:t xml:space="preserve">     Окрема  ухвала  надсилається    відповідним    підприємствам, </w:t>
      </w:r>
      <w:r>
        <w:br/>
        <w:t xml:space="preserve">установам, організаціям, державним  та  іншим  органам,  посадовим </w:t>
      </w:r>
      <w:r>
        <w:br/>
        <w:t xml:space="preserve">особам, які несуть  відповідальність  за  ухилення  від  виконання </w:t>
      </w:r>
      <w:r>
        <w:br/>
        <w:t xml:space="preserve">вказівок, що містяться в окремій ухвалі,  в  порядку  та  розмірі, </w:t>
      </w:r>
      <w:r>
        <w:br/>
        <w:t>передбачених частиною першою статті 119 цього Кодексу.</w:t>
      </w:r>
    </w:p>
    <w:p w:rsidR="006B5B5D" w:rsidRDefault="006B5B5D" w:rsidP="006B5B5D">
      <w:pPr>
        <w:pStyle w:val="HTML"/>
      </w:pPr>
      <w:bookmarkStart w:id="750" w:name="o751"/>
      <w:bookmarkEnd w:id="750"/>
      <w:r>
        <w:t xml:space="preserve">     Окрему   ухвалу  може  бути  оскаржено  в  установленому  цим </w:t>
      </w:r>
      <w:r>
        <w:br/>
        <w:t>Кодексом порядку.</w:t>
      </w:r>
    </w:p>
    <w:p w:rsidR="006B5B5D" w:rsidRDefault="006B5B5D" w:rsidP="006B5B5D">
      <w:pPr>
        <w:pStyle w:val="HTML"/>
      </w:pPr>
      <w:bookmarkStart w:id="751" w:name="o752"/>
      <w:bookmarkEnd w:id="751"/>
      <w:r>
        <w:t xml:space="preserve">     Якщо  при  вирішенні  господарського  спору господарський суд </w:t>
      </w:r>
      <w:r>
        <w:br/>
        <w:t xml:space="preserve">виявить   у  діяльності  працівників  підприємств  та  організацій </w:t>
      </w:r>
      <w:r>
        <w:br/>
        <w:t xml:space="preserve">порушення законності, що  містять  ознаки  дії,  переслідуваної  у </w:t>
      </w:r>
      <w:r>
        <w:br/>
        <w:t xml:space="preserve">кримінальному  порядку,  господарський  суд  надсилає про цей факт </w:t>
      </w:r>
      <w:r>
        <w:br/>
        <w:t>повідомлення органам внутрішніх справ чи прокуратури.</w:t>
      </w:r>
    </w:p>
    <w:p w:rsidR="006B5B5D" w:rsidRDefault="006B5B5D" w:rsidP="006B5B5D">
      <w:pPr>
        <w:pStyle w:val="HTML"/>
      </w:pPr>
      <w:bookmarkStart w:id="752" w:name="o753"/>
      <w:bookmarkEnd w:id="752"/>
      <w:r>
        <w:rPr>
          <w:i/>
          <w:iCs/>
        </w:rPr>
        <w:t xml:space="preserve">{  Стаття  90  із  змінами, внесеними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53" w:name="o754"/>
      <w:bookmarkEnd w:id="753"/>
      <w:r>
        <w:t xml:space="preserve">                         </w:t>
      </w:r>
      <w:r>
        <w:rPr>
          <w:b/>
          <w:bCs/>
        </w:rPr>
        <w:t>Р о з д і л XII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754" w:name="o755"/>
      <w:bookmarkEnd w:id="754"/>
      <w:r>
        <w:t xml:space="preserve">          ПЕРЕГЛЯД СУДОВИХ РІШЕНЬ В АПЕЛЯЦІЙНОМУ ПОРЯДКУ </w:t>
      </w:r>
      <w:r>
        <w:br/>
      </w:r>
    </w:p>
    <w:p w:rsidR="006B5B5D" w:rsidRDefault="006B5B5D" w:rsidP="006B5B5D">
      <w:pPr>
        <w:pStyle w:val="HTML"/>
      </w:pPr>
      <w:bookmarkStart w:id="755" w:name="o756"/>
      <w:bookmarkEnd w:id="755"/>
      <w:r>
        <w:t xml:space="preserve">     </w:t>
      </w:r>
      <w:r>
        <w:rPr>
          <w:b/>
          <w:bCs/>
        </w:rPr>
        <w:t>Стаття 91.</w:t>
      </w:r>
      <w:r>
        <w:t xml:space="preserve"> Право апеляційного оскарження </w:t>
      </w:r>
      <w:r>
        <w:br/>
      </w:r>
    </w:p>
    <w:p w:rsidR="006B5B5D" w:rsidRDefault="006B5B5D" w:rsidP="006B5B5D">
      <w:pPr>
        <w:pStyle w:val="HTML"/>
      </w:pPr>
      <w:bookmarkStart w:id="756" w:name="o757"/>
      <w:bookmarkEnd w:id="756"/>
      <w:r>
        <w:t xml:space="preserve">     Сторони у справі, прокурор, треті особи, особи, які не брали </w:t>
      </w:r>
      <w:r>
        <w:br/>
        <w:t xml:space="preserve">участь у справі,  якщо господарський суд вирішив  питання  про  їх </w:t>
      </w:r>
      <w:r>
        <w:br/>
        <w:t xml:space="preserve">права  та  обов'язки,  мають  право  подати  апеляційну  скаргу на </w:t>
      </w:r>
      <w:r>
        <w:br/>
        <w:t xml:space="preserve">рішення місцевого господарського суду,  яке  не  набрало  законної </w:t>
      </w:r>
      <w:r>
        <w:br/>
        <w:t xml:space="preserve">сили.   Ухвали   місцевого   господарського  суду  оскаржуються  в </w:t>
      </w:r>
      <w:r>
        <w:br/>
        <w:t xml:space="preserve">апеляційному порядку окремо від рішення господарського суду лише у </w:t>
      </w:r>
      <w:r>
        <w:br/>
        <w:t xml:space="preserve">випадках, передбачених статтею 106 цього Кодексу. </w:t>
      </w:r>
      <w:r>
        <w:br/>
      </w:r>
    </w:p>
    <w:p w:rsidR="006B5B5D" w:rsidRDefault="006B5B5D" w:rsidP="006B5B5D">
      <w:pPr>
        <w:pStyle w:val="HTML"/>
      </w:pPr>
      <w:bookmarkStart w:id="757" w:name="o758"/>
      <w:bookmarkEnd w:id="757"/>
      <w:r>
        <w:t xml:space="preserve">     Апеляційна скарга подається через місцевий господарський суд, </w:t>
      </w:r>
      <w:r>
        <w:br/>
        <w:t xml:space="preserve">який розглянув справу. </w:t>
      </w:r>
      <w:r>
        <w:br/>
      </w:r>
    </w:p>
    <w:p w:rsidR="006B5B5D" w:rsidRDefault="006B5B5D" w:rsidP="006B5B5D">
      <w:pPr>
        <w:pStyle w:val="HTML"/>
      </w:pPr>
      <w:bookmarkStart w:id="758" w:name="o759"/>
      <w:bookmarkEnd w:id="758"/>
      <w:r>
        <w:t xml:space="preserve">     Місцевий господарський  суд  у   триденний   строк   надсилає </w:t>
      </w:r>
      <w:r>
        <w:br/>
        <w:t xml:space="preserve">одержану  апеляційну  скаргу  разом  зі  справою,  а  у  випадках, </w:t>
      </w:r>
      <w:r>
        <w:br/>
        <w:t xml:space="preserve">передбачених частиною третьою статті 106 цього Кодексу,  - копіями </w:t>
      </w:r>
      <w:r>
        <w:br/>
        <w:t xml:space="preserve">матеріалів справи відповідному апеляційному господарському суду. </w:t>
      </w:r>
      <w:r>
        <w:br/>
      </w:r>
    </w:p>
    <w:p w:rsidR="006B5B5D" w:rsidRDefault="006B5B5D" w:rsidP="006B5B5D">
      <w:pPr>
        <w:pStyle w:val="HTML"/>
      </w:pPr>
      <w:bookmarkStart w:id="759" w:name="o760"/>
      <w:bookmarkEnd w:id="759"/>
      <w:r>
        <w:t xml:space="preserve">     Справа, яка  надіслана  до  апеляційного господарського суду, </w:t>
      </w:r>
      <w:r>
        <w:br/>
        <w:t xml:space="preserve">реєструється  в  день  її  надходження  з   дотриманням   порядку, </w:t>
      </w:r>
      <w:r>
        <w:br/>
        <w:t xml:space="preserve">встановленого частинами другою, третьою статті 2-1 цього Кодексу. </w:t>
      </w:r>
      <w:r>
        <w:br/>
        <w:t xml:space="preserve">{  Текст  статті  91  в  редакції Закону N 2453-VI ( </w:t>
      </w:r>
      <w:r w:rsidRPr="006B5B5D">
        <w:t>2453-17</w:t>
      </w:r>
      <w:r>
        <w:t xml:space="preserve"> ) від </w:t>
      </w:r>
      <w:r>
        <w:br/>
        <w:t xml:space="preserve">07.07.2010  -  зміни  щодо  запровадження  автоматизованої системи </w:t>
      </w:r>
      <w:r>
        <w:br/>
        <w:t xml:space="preserve">документообігу в судах вводяться в дію з 1 січня 2011 року } </w:t>
      </w:r>
      <w:r>
        <w:br/>
      </w:r>
    </w:p>
    <w:p w:rsidR="006B5B5D" w:rsidRDefault="006B5B5D" w:rsidP="006B5B5D">
      <w:pPr>
        <w:pStyle w:val="HTML"/>
      </w:pPr>
      <w:bookmarkStart w:id="760" w:name="o761"/>
      <w:bookmarkEnd w:id="760"/>
      <w:r>
        <w:t xml:space="preserve">     </w:t>
      </w:r>
      <w:r>
        <w:rPr>
          <w:b/>
          <w:bCs/>
        </w:rPr>
        <w:t>Стаття 92.</w:t>
      </w:r>
      <w:r>
        <w:t xml:space="preserve"> Визначення апеляційної інстанції </w:t>
      </w:r>
      <w:r>
        <w:br/>
      </w:r>
    </w:p>
    <w:p w:rsidR="006B5B5D" w:rsidRDefault="006B5B5D" w:rsidP="006B5B5D">
      <w:pPr>
        <w:pStyle w:val="HTML"/>
      </w:pPr>
      <w:bookmarkStart w:id="761" w:name="o762"/>
      <w:bookmarkEnd w:id="761"/>
      <w:r>
        <w:t xml:space="preserve">     Перегляд  за  апеляційною  скаргою  рішень та ухвал місцевого </w:t>
      </w:r>
      <w:r>
        <w:br/>
        <w:t xml:space="preserve">господарського   суду   здійснює  апеляційний  господарський  суд, </w:t>
      </w:r>
      <w:r>
        <w:br/>
      </w:r>
      <w:r>
        <w:lastRenderedPageBreak/>
        <w:t xml:space="preserve">повноваження    якого   поширюються   на   територію   знаходження </w:t>
      </w:r>
      <w:r>
        <w:br/>
        <w:t>відповідного місцевого господарського суду.</w:t>
      </w:r>
    </w:p>
    <w:p w:rsidR="006B5B5D" w:rsidRDefault="006B5B5D" w:rsidP="006B5B5D">
      <w:pPr>
        <w:pStyle w:val="HTML"/>
      </w:pPr>
      <w:bookmarkStart w:id="762" w:name="o763"/>
      <w:bookmarkEnd w:id="762"/>
      <w:r>
        <w:rPr>
          <w:i/>
          <w:iCs/>
        </w:rPr>
        <w:t xml:space="preserve">{  Стаття  92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63" w:name="o764"/>
      <w:bookmarkEnd w:id="763"/>
      <w:r>
        <w:t xml:space="preserve">     </w:t>
      </w:r>
      <w:r>
        <w:rPr>
          <w:b/>
          <w:bCs/>
        </w:rPr>
        <w:t>Стаття 93.</w:t>
      </w:r>
      <w:r>
        <w:t xml:space="preserve"> Строк подання апеляційної скарги </w:t>
      </w:r>
      <w:r>
        <w:br/>
      </w:r>
    </w:p>
    <w:p w:rsidR="006B5B5D" w:rsidRDefault="006B5B5D" w:rsidP="006B5B5D">
      <w:pPr>
        <w:pStyle w:val="HTML"/>
      </w:pPr>
      <w:bookmarkStart w:id="764" w:name="o765"/>
      <w:bookmarkEnd w:id="764"/>
      <w:r>
        <w:t xml:space="preserve">     Апеляційна скарга    подається    на    рішення     місцевого </w:t>
      </w:r>
      <w:r>
        <w:br/>
        <w:t xml:space="preserve">господарського  суду  протягом десяти днів,  а на ухвалу місцевого </w:t>
      </w:r>
      <w:r>
        <w:br/>
        <w:t xml:space="preserve">господарського суду - протягом п'яти  днів  з  дня  їх  оголошення </w:t>
      </w:r>
      <w:r>
        <w:br/>
        <w:t xml:space="preserve">місцевим  господарським  судом.  У  разі якщо в судовому засіданні </w:t>
      </w:r>
      <w:r>
        <w:br/>
        <w:t xml:space="preserve">було  оголошено  лише  вступну  та  резолютивну  частину  рішення, </w:t>
      </w:r>
      <w:r>
        <w:br/>
        <w:t xml:space="preserve">зазначений   строк   обчислюється   з   дня   підписання  рішення, </w:t>
      </w:r>
      <w:r>
        <w:br/>
        <w:t xml:space="preserve">оформленого відповідно до статті 84 цього Кодексу. </w:t>
      </w:r>
      <w:r>
        <w:br/>
      </w:r>
    </w:p>
    <w:p w:rsidR="006B5B5D" w:rsidRDefault="006B5B5D" w:rsidP="006B5B5D">
      <w:pPr>
        <w:pStyle w:val="HTML"/>
      </w:pPr>
      <w:bookmarkStart w:id="765" w:name="o766"/>
      <w:bookmarkEnd w:id="765"/>
      <w:r>
        <w:t xml:space="preserve">     Апеляційний   господарський   суд   постановляє   ухвалу  про </w:t>
      </w:r>
      <w:r>
        <w:br/>
        <w:t xml:space="preserve">повернення  апеляційної  скарги у випадках, якщо вона подана після </w:t>
      </w:r>
      <w:r>
        <w:br/>
        <w:t xml:space="preserve">закінчення  строків,  установлених  цією  статтею, і суд за заявою </w:t>
      </w:r>
      <w:r>
        <w:br/>
        <w:t xml:space="preserve">особи,  яка її подала, не знайде підстав для поновлення строку, та </w:t>
      </w:r>
      <w:r>
        <w:br/>
        <w:t xml:space="preserve">незалежно  від  поважності причини пропуску цього строку - у разі, </w:t>
      </w:r>
      <w:r>
        <w:br/>
        <w:t xml:space="preserve">якщо апеляційна скарга подана прокурором, органом державної влади, </w:t>
      </w:r>
      <w:r>
        <w:br/>
        <w:t xml:space="preserve">органом  місцевого  самоврядування  після спливу одного року з дня </w:t>
      </w:r>
      <w:r>
        <w:br/>
        <w:t xml:space="preserve">оголошення оскаржуваного судового рішення. Розгляд заяви особи про </w:t>
      </w:r>
      <w:r>
        <w:br/>
        <w:t xml:space="preserve">поновлення строку на подання апеляційної скарги здійснюється одним </w:t>
      </w:r>
      <w:r>
        <w:br/>
        <w:t xml:space="preserve">із  суддів  колегії суддів апеляційного господарського суду, склад </w:t>
      </w:r>
      <w:r>
        <w:br/>
        <w:t xml:space="preserve">якої  визначений  при  реєстрації  справи  відповідно  до положень </w:t>
      </w:r>
      <w:r>
        <w:br/>
        <w:t>частини четвертої статті 91 цього Кодексу.</w:t>
      </w:r>
    </w:p>
    <w:p w:rsidR="006B5B5D" w:rsidRDefault="006B5B5D" w:rsidP="006B5B5D">
      <w:pPr>
        <w:pStyle w:val="HTML"/>
      </w:pPr>
      <w:bookmarkStart w:id="766" w:name="o767"/>
      <w:bookmarkEnd w:id="766"/>
      <w:r>
        <w:rPr>
          <w:i/>
          <w:iCs/>
        </w:rPr>
        <w:t xml:space="preserve">{  Стаття  93  в  редакції  Закону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07.07.2010;  із  змінами,  внесеними  згідно  із Законом N 4176-VI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67" w:name="o768"/>
      <w:bookmarkEnd w:id="767"/>
      <w:r>
        <w:t xml:space="preserve">     </w:t>
      </w:r>
      <w:r>
        <w:rPr>
          <w:b/>
          <w:bCs/>
        </w:rPr>
        <w:t>Стаття 94.</w:t>
      </w:r>
      <w:r>
        <w:t xml:space="preserve"> Форма і зміст апеляційної скарги </w:t>
      </w:r>
      <w:r>
        <w:br/>
      </w:r>
    </w:p>
    <w:p w:rsidR="006B5B5D" w:rsidRDefault="006B5B5D" w:rsidP="006B5B5D">
      <w:pPr>
        <w:pStyle w:val="HTML"/>
      </w:pPr>
      <w:bookmarkStart w:id="768" w:name="o769"/>
      <w:bookmarkEnd w:id="768"/>
      <w:r>
        <w:t xml:space="preserve">     Апеляційна  скарга  подається  у  письмовій  формі  і повинна </w:t>
      </w:r>
      <w:r>
        <w:br/>
        <w:t xml:space="preserve">містити: </w:t>
      </w:r>
      <w:r>
        <w:br/>
      </w:r>
    </w:p>
    <w:p w:rsidR="006B5B5D" w:rsidRDefault="006B5B5D" w:rsidP="006B5B5D">
      <w:pPr>
        <w:pStyle w:val="HTML"/>
      </w:pPr>
      <w:bookmarkStart w:id="769" w:name="o770"/>
      <w:bookmarkEnd w:id="769"/>
      <w:r>
        <w:t xml:space="preserve">     1) найменування  апеляційного  господарського суду,  до якого </w:t>
      </w:r>
      <w:r>
        <w:br/>
        <w:t xml:space="preserve">подається скарга; </w:t>
      </w:r>
      <w:r>
        <w:br/>
      </w:r>
    </w:p>
    <w:p w:rsidR="006B5B5D" w:rsidRDefault="006B5B5D" w:rsidP="006B5B5D">
      <w:pPr>
        <w:pStyle w:val="HTML"/>
      </w:pPr>
      <w:bookmarkStart w:id="770" w:name="o771"/>
      <w:bookmarkEnd w:id="770"/>
      <w:r>
        <w:t xml:space="preserve">     2) найменування місцевого господарського суду,  який  прийняв </w:t>
      </w:r>
      <w:r>
        <w:br/>
        <w:t xml:space="preserve">рішення, номер справи та дату прийняття рішення; </w:t>
      </w:r>
      <w:r>
        <w:br/>
      </w:r>
    </w:p>
    <w:p w:rsidR="006B5B5D" w:rsidRDefault="006B5B5D" w:rsidP="006B5B5D">
      <w:pPr>
        <w:pStyle w:val="HTML"/>
      </w:pPr>
      <w:bookmarkStart w:id="771" w:name="o772"/>
      <w:bookmarkEnd w:id="771"/>
      <w:r>
        <w:t xml:space="preserve">     3)  вимоги  особи,  яка  подає  апеляційну  скаргу,  а  також </w:t>
      </w:r>
      <w:r>
        <w:br/>
        <w:t xml:space="preserve">підстави,   з  яких  порушено  питання  про  перегляд  рішення,  з </w:t>
      </w:r>
      <w:r>
        <w:br/>
        <w:t xml:space="preserve">посиланням  на законодавство і матеріали, що є у справі або подані </w:t>
      </w:r>
      <w:r>
        <w:br/>
        <w:t xml:space="preserve">додатково; </w:t>
      </w:r>
      <w:r>
        <w:br/>
      </w:r>
    </w:p>
    <w:p w:rsidR="006B5B5D" w:rsidRDefault="006B5B5D" w:rsidP="006B5B5D">
      <w:pPr>
        <w:pStyle w:val="HTML"/>
      </w:pPr>
      <w:bookmarkStart w:id="772" w:name="o773"/>
      <w:bookmarkEnd w:id="772"/>
      <w:r>
        <w:t xml:space="preserve">     4) перелік документів, доданих до скарги. </w:t>
      </w:r>
      <w:r>
        <w:br/>
      </w:r>
    </w:p>
    <w:p w:rsidR="006B5B5D" w:rsidRDefault="006B5B5D" w:rsidP="006B5B5D">
      <w:pPr>
        <w:pStyle w:val="HTML"/>
      </w:pPr>
      <w:bookmarkStart w:id="773" w:name="o774"/>
      <w:bookmarkEnd w:id="773"/>
      <w:r>
        <w:t xml:space="preserve">     Апеляційна скарга підписується особою,  яка подає скаргу  або </w:t>
      </w:r>
      <w:r>
        <w:br/>
        <w:t xml:space="preserve">її представником. </w:t>
      </w:r>
      <w:r>
        <w:br/>
      </w:r>
    </w:p>
    <w:p w:rsidR="006B5B5D" w:rsidRDefault="006B5B5D" w:rsidP="006B5B5D">
      <w:pPr>
        <w:pStyle w:val="HTML"/>
      </w:pPr>
      <w:bookmarkStart w:id="774" w:name="o775"/>
      <w:bookmarkEnd w:id="774"/>
      <w:r>
        <w:t xml:space="preserve">     До скарги додаються докази сплати судового збору і надсилання </w:t>
      </w:r>
      <w:r>
        <w:br/>
        <w:t>копії скарги іншій стороні у справі.</w:t>
      </w:r>
    </w:p>
    <w:p w:rsidR="006B5B5D" w:rsidRDefault="006B5B5D" w:rsidP="006B5B5D">
      <w:pPr>
        <w:pStyle w:val="HTML"/>
      </w:pPr>
      <w:bookmarkStart w:id="775" w:name="o776"/>
      <w:bookmarkEnd w:id="775"/>
      <w:r>
        <w:rPr>
          <w:i/>
          <w:iCs/>
        </w:rPr>
        <w:t xml:space="preserve">{  Стаття  94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76" w:name="o777"/>
      <w:bookmarkEnd w:id="776"/>
      <w:r>
        <w:t xml:space="preserve">     </w:t>
      </w:r>
      <w:r>
        <w:rPr>
          <w:b/>
          <w:bCs/>
        </w:rPr>
        <w:t>Стаття 95.</w:t>
      </w:r>
      <w:r>
        <w:t xml:space="preserve"> Надсилання копії апеляційної скарги </w:t>
      </w:r>
      <w:r>
        <w:br/>
        <w:t xml:space="preserve">                сторонам у справі </w:t>
      </w:r>
      <w:r>
        <w:br/>
      </w:r>
    </w:p>
    <w:p w:rsidR="006B5B5D" w:rsidRDefault="006B5B5D" w:rsidP="006B5B5D">
      <w:pPr>
        <w:pStyle w:val="HTML"/>
      </w:pPr>
      <w:bookmarkStart w:id="777" w:name="o778"/>
      <w:bookmarkEnd w:id="777"/>
      <w:r>
        <w:t xml:space="preserve">     Особа, яка подає апеляційну скаргу,  надсилає іншій стороні у </w:t>
      </w:r>
      <w:r>
        <w:br/>
        <w:t xml:space="preserve">справі копію цієї скарги  і  доданих  до  неї  документів,  які  у </w:t>
      </w:r>
      <w:r>
        <w:br/>
        <w:t xml:space="preserve">сторони відсутні. </w:t>
      </w:r>
      <w:r>
        <w:br/>
      </w:r>
    </w:p>
    <w:p w:rsidR="006B5B5D" w:rsidRDefault="006B5B5D" w:rsidP="006B5B5D">
      <w:pPr>
        <w:pStyle w:val="HTML"/>
      </w:pPr>
      <w:bookmarkStart w:id="778" w:name="o779"/>
      <w:bookmarkEnd w:id="778"/>
      <w:r>
        <w:lastRenderedPageBreak/>
        <w:t xml:space="preserve">     Прокурор,  який подає апеляційну скаргу, надсилає сторонам по </w:t>
      </w:r>
      <w:r>
        <w:br/>
        <w:t xml:space="preserve">справі  її  копію  і копії доданих до неї документів, які відсутні </w:t>
      </w:r>
      <w:r>
        <w:br/>
        <w:t>у справі.</w:t>
      </w:r>
    </w:p>
    <w:p w:rsidR="006B5B5D" w:rsidRDefault="006B5B5D" w:rsidP="006B5B5D">
      <w:pPr>
        <w:pStyle w:val="HTML"/>
      </w:pPr>
      <w:bookmarkStart w:id="779" w:name="o780"/>
      <w:bookmarkEnd w:id="779"/>
      <w:r>
        <w:rPr>
          <w:i/>
          <w:iCs/>
        </w:rPr>
        <w:t xml:space="preserve">{  Стаття  95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80" w:name="o781"/>
      <w:bookmarkEnd w:id="780"/>
      <w:r>
        <w:t xml:space="preserve">     </w:t>
      </w:r>
      <w:r>
        <w:rPr>
          <w:b/>
          <w:bCs/>
        </w:rPr>
        <w:t>Стаття 96.</w:t>
      </w:r>
      <w:r>
        <w:t xml:space="preserve"> Відзив на апеляційну скаргу </w:t>
      </w:r>
      <w:r>
        <w:br/>
      </w:r>
    </w:p>
    <w:p w:rsidR="006B5B5D" w:rsidRDefault="006B5B5D" w:rsidP="006B5B5D">
      <w:pPr>
        <w:pStyle w:val="HTML"/>
      </w:pPr>
      <w:bookmarkStart w:id="781" w:name="o782"/>
      <w:bookmarkEnd w:id="781"/>
      <w:r>
        <w:t xml:space="preserve">     Сторона  у  справі,  отримавши  апеляційну  скаргу, має право </w:t>
      </w:r>
      <w:r>
        <w:br/>
        <w:t xml:space="preserve">надіслати  відзив на неї апеляційній інстанції і особі, яка подала </w:t>
      </w:r>
      <w:r>
        <w:br/>
        <w:t xml:space="preserve">скаргу. </w:t>
      </w:r>
      <w:r>
        <w:br/>
      </w:r>
    </w:p>
    <w:p w:rsidR="006B5B5D" w:rsidRDefault="006B5B5D" w:rsidP="006B5B5D">
      <w:pPr>
        <w:pStyle w:val="HTML"/>
      </w:pPr>
      <w:bookmarkStart w:id="782" w:name="o783"/>
      <w:bookmarkEnd w:id="782"/>
      <w:r>
        <w:t xml:space="preserve">     Відсутність  відзиву  на  апеляційну  скаргу  не  перешкоджає </w:t>
      </w:r>
      <w:r>
        <w:br/>
        <w:t>перегляду рішення місцевого господарського суду.</w:t>
      </w:r>
    </w:p>
    <w:p w:rsidR="006B5B5D" w:rsidRDefault="006B5B5D" w:rsidP="006B5B5D">
      <w:pPr>
        <w:pStyle w:val="HTML"/>
      </w:pPr>
      <w:bookmarkStart w:id="783" w:name="o784"/>
      <w:bookmarkEnd w:id="783"/>
      <w:r>
        <w:rPr>
          <w:i/>
          <w:iCs/>
        </w:rPr>
        <w:t xml:space="preserve">{  Стаття  96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84" w:name="o785"/>
      <w:bookmarkEnd w:id="784"/>
      <w:r>
        <w:t xml:space="preserve">     </w:t>
      </w:r>
      <w:r>
        <w:rPr>
          <w:b/>
          <w:bCs/>
        </w:rPr>
        <w:t>Стаття 97.</w:t>
      </w:r>
      <w:r>
        <w:t xml:space="preserve"> Повернення апеляційної скарги </w:t>
      </w:r>
      <w:r>
        <w:br/>
      </w:r>
    </w:p>
    <w:p w:rsidR="006B5B5D" w:rsidRDefault="006B5B5D" w:rsidP="006B5B5D">
      <w:pPr>
        <w:pStyle w:val="HTML"/>
      </w:pPr>
      <w:bookmarkStart w:id="785" w:name="o786"/>
      <w:bookmarkEnd w:id="785"/>
      <w:r>
        <w:t xml:space="preserve">     Апеляційна  скарга  не приймається до розгляду і повертається </w:t>
      </w:r>
      <w:r>
        <w:br/>
        <w:t xml:space="preserve">апеляційним господарським судом, якщо: </w:t>
      </w:r>
      <w:r>
        <w:br/>
      </w:r>
    </w:p>
    <w:p w:rsidR="006B5B5D" w:rsidRDefault="006B5B5D" w:rsidP="006B5B5D">
      <w:pPr>
        <w:pStyle w:val="HTML"/>
      </w:pPr>
      <w:bookmarkStart w:id="786" w:name="o787"/>
      <w:bookmarkEnd w:id="786"/>
      <w:r>
        <w:t xml:space="preserve">     1)  апеляційна  скарга  підписана особою, яка не має права її </w:t>
      </w:r>
      <w:r>
        <w:br/>
        <w:t xml:space="preserve">підписувати, або особою, посадове становище якої не зазначено; </w:t>
      </w:r>
      <w:r>
        <w:br/>
      </w:r>
    </w:p>
    <w:p w:rsidR="006B5B5D" w:rsidRDefault="006B5B5D" w:rsidP="006B5B5D">
      <w:pPr>
        <w:pStyle w:val="HTML"/>
      </w:pPr>
      <w:bookmarkStart w:id="787" w:name="o788"/>
      <w:bookmarkEnd w:id="787"/>
      <w:r>
        <w:t xml:space="preserve">     2)  до  скарги  не  додано  доказів надсилання її копії іншій </w:t>
      </w:r>
      <w:r>
        <w:br/>
        <w:t xml:space="preserve">стороні (сторонам); </w:t>
      </w:r>
      <w:r>
        <w:br/>
      </w:r>
    </w:p>
    <w:p w:rsidR="006B5B5D" w:rsidRDefault="006B5B5D" w:rsidP="006B5B5D">
      <w:pPr>
        <w:pStyle w:val="HTML"/>
      </w:pPr>
      <w:bookmarkStart w:id="788" w:name="o789"/>
      <w:bookmarkEnd w:id="788"/>
      <w:r>
        <w:t xml:space="preserve">     3) до скарги не додано документів,  що  підтверджують  сплату </w:t>
      </w:r>
      <w:r>
        <w:br/>
        <w:t xml:space="preserve">судового збору у встановлених порядку і розмірі; </w:t>
      </w:r>
      <w:r>
        <w:br/>
      </w:r>
    </w:p>
    <w:p w:rsidR="006B5B5D" w:rsidRDefault="006B5B5D" w:rsidP="006B5B5D">
      <w:pPr>
        <w:pStyle w:val="HTML"/>
      </w:pPr>
      <w:bookmarkStart w:id="789" w:name="o790"/>
      <w:bookmarkEnd w:id="789"/>
      <w:r>
        <w:t xml:space="preserve">     4)  скаргу  подано після закінчення строку, встановленого для </w:t>
      </w:r>
      <w:r>
        <w:br/>
        <w:t xml:space="preserve">її  подання,  без  клопотання про поновлення цього строку або таке </w:t>
      </w:r>
      <w:r>
        <w:br/>
        <w:t xml:space="preserve">клопотання відхилено; </w:t>
      </w:r>
      <w:r>
        <w:br/>
      </w:r>
    </w:p>
    <w:p w:rsidR="006B5B5D" w:rsidRDefault="006B5B5D" w:rsidP="006B5B5D">
      <w:pPr>
        <w:pStyle w:val="HTML"/>
      </w:pPr>
      <w:bookmarkStart w:id="790" w:name="o791"/>
      <w:bookmarkEnd w:id="790"/>
      <w:r>
        <w:t xml:space="preserve">     5)  до  винесення  ухвали про прийняття скарги до провадження </w:t>
      </w:r>
      <w:r>
        <w:br/>
        <w:t xml:space="preserve">особа, яка подала скаргу, подала заяву про її відкликання. </w:t>
      </w:r>
      <w:r>
        <w:br/>
      </w:r>
    </w:p>
    <w:p w:rsidR="006B5B5D" w:rsidRDefault="006B5B5D" w:rsidP="006B5B5D">
      <w:pPr>
        <w:pStyle w:val="HTML"/>
      </w:pPr>
      <w:bookmarkStart w:id="791" w:name="o792"/>
      <w:bookmarkEnd w:id="791"/>
      <w:r>
        <w:t xml:space="preserve">     Про повернення апеляційної скарги виноситься ухвала. </w:t>
      </w:r>
      <w:r>
        <w:br/>
      </w:r>
    </w:p>
    <w:p w:rsidR="006B5B5D" w:rsidRDefault="006B5B5D" w:rsidP="006B5B5D">
      <w:pPr>
        <w:pStyle w:val="HTML"/>
      </w:pPr>
      <w:bookmarkStart w:id="792" w:name="o793"/>
      <w:bookmarkEnd w:id="792"/>
      <w:r>
        <w:t xml:space="preserve">     На  ухвалу про повернення апеляційної скарги може бути подана </w:t>
      </w:r>
      <w:r>
        <w:br/>
        <w:t xml:space="preserve">касаційна скарга. </w:t>
      </w:r>
      <w:r>
        <w:br/>
      </w:r>
    </w:p>
    <w:p w:rsidR="006B5B5D" w:rsidRDefault="006B5B5D" w:rsidP="006B5B5D">
      <w:pPr>
        <w:pStyle w:val="HTML"/>
      </w:pPr>
      <w:bookmarkStart w:id="793" w:name="o794"/>
      <w:bookmarkEnd w:id="793"/>
      <w:r>
        <w:t xml:space="preserve">     Після  усунення  обставин,  зазначених  у  пунктах  1,  2 і 3 </w:t>
      </w:r>
      <w:r>
        <w:br/>
        <w:t xml:space="preserve">частини  першої  цієї  статті,  апеляційна скарга може бути подана </w:t>
      </w:r>
      <w:r>
        <w:br/>
        <w:t>повторно.</w:t>
      </w:r>
    </w:p>
    <w:p w:rsidR="006B5B5D" w:rsidRDefault="006B5B5D" w:rsidP="006B5B5D">
      <w:pPr>
        <w:pStyle w:val="HTML"/>
      </w:pPr>
      <w:bookmarkStart w:id="794" w:name="o795"/>
      <w:bookmarkEnd w:id="794"/>
      <w:r>
        <w:rPr>
          <w:i/>
          <w:iCs/>
        </w:rPr>
        <w:t xml:space="preserve">{  Стаття  97  із 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95" w:name="o796"/>
      <w:bookmarkEnd w:id="795"/>
      <w:r>
        <w:t xml:space="preserve">     </w:t>
      </w:r>
      <w:r>
        <w:rPr>
          <w:b/>
          <w:bCs/>
        </w:rPr>
        <w:t>Стаття 98.</w:t>
      </w:r>
      <w:r>
        <w:t xml:space="preserve"> Прийняття апеляційної скарги </w:t>
      </w:r>
      <w:r>
        <w:br/>
      </w:r>
    </w:p>
    <w:p w:rsidR="006B5B5D" w:rsidRDefault="006B5B5D" w:rsidP="006B5B5D">
      <w:pPr>
        <w:pStyle w:val="HTML"/>
      </w:pPr>
      <w:bookmarkStart w:id="796" w:name="o797"/>
      <w:bookmarkEnd w:id="796"/>
      <w:r>
        <w:t xml:space="preserve">     Про  прийняття  апеляційної скарги до провадження апеляційний </w:t>
      </w:r>
      <w:r>
        <w:br/>
        <w:t xml:space="preserve">господарський суд виносить ухвалу, в якій повідомляється про час і </w:t>
      </w:r>
      <w:r>
        <w:br/>
        <w:t xml:space="preserve">місце розгляду скарги. Питання про прийняття апеляційної скарги до </w:t>
      </w:r>
      <w:r>
        <w:br/>
        <w:t xml:space="preserve">провадження або про відмову у прийнятті до провадження апеляційний </w:t>
      </w:r>
      <w:r>
        <w:br/>
        <w:t xml:space="preserve">господарський  суд вирішує не пізніше трьох днів з дня надходження </w:t>
      </w:r>
      <w:r>
        <w:br/>
        <w:t xml:space="preserve">апеляційної скарги. </w:t>
      </w:r>
      <w:r>
        <w:br/>
      </w:r>
    </w:p>
    <w:p w:rsidR="006B5B5D" w:rsidRDefault="006B5B5D" w:rsidP="006B5B5D">
      <w:pPr>
        <w:pStyle w:val="HTML"/>
      </w:pPr>
      <w:bookmarkStart w:id="797" w:name="o798"/>
      <w:bookmarkEnd w:id="797"/>
      <w:r>
        <w:t xml:space="preserve">     Ухвала надсилається сторонам та прокурору, який брав участь у </w:t>
      </w:r>
      <w:r>
        <w:br/>
        <w:t>розгляді справи або вступив у розгляд справи.</w:t>
      </w:r>
    </w:p>
    <w:p w:rsidR="006B5B5D" w:rsidRDefault="006B5B5D" w:rsidP="006B5B5D">
      <w:pPr>
        <w:pStyle w:val="HTML"/>
      </w:pPr>
      <w:bookmarkStart w:id="798" w:name="o799"/>
      <w:bookmarkEnd w:id="798"/>
      <w:r>
        <w:rPr>
          <w:i/>
          <w:iCs/>
        </w:rPr>
        <w:t xml:space="preserve">{  Стаття  98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799" w:name="o800"/>
      <w:bookmarkEnd w:id="799"/>
      <w:r>
        <w:lastRenderedPageBreak/>
        <w:t xml:space="preserve">     </w:t>
      </w:r>
      <w:r>
        <w:rPr>
          <w:b/>
          <w:bCs/>
        </w:rPr>
        <w:t>Стаття 99.</w:t>
      </w:r>
      <w:r>
        <w:t xml:space="preserve"> Порядок розгляду апеляційної скарги </w:t>
      </w:r>
      <w:r>
        <w:br/>
      </w:r>
    </w:p>
    <w:p w:rsidR="006B5B5D" w:rsidRDefault="006B5B5D" w:rsidP="006B5B5D">
      <w:pPr>
        <w:pStyle w:val="HTML"/>
      </w:pPr>
      <w:bookmarkStart w:id="800" w:name="o801"/>
      <w:bookmarkEnd w:id="800"/>
      <w:r>
        <w:t xml:space="preserve">     В апеляційній  інстанції  справи  переглядаються за правилами </w:t>
      </w:r>
      <w:r>
        <w:br/>
        <w:t xml:space="preserve">розгляду цих справ у першій інстанції з урахуванням  особливостей, </w:t>
      </w:r>
      <w:r>
        <w:br/>
        <w:t xml:space="preserve">передбачених у цьому розділі. </w:t>
      </w:r>
      <w:r>
        <w:br/>
      </w:r>
    </w:p>
    <w:p w:rsidR="006B5B5D" w:rsidRDefault="006B5B5D" w:rsidP="006B5B5D">
      <w:pPr>
        <w:pStyle w:val="HTML"/>
      </w:pPr>
      <w:bookmarkStart w:id="801" w:name="o802"/>
      <w:bookmarkEnd w:id="801"/>
      <w:r>
        <w:t xml:space="preserve">     Апеляційний господарський   суд,   переглядаючи   рішення   в </w:t>
      </w:r>
      <w:r>
        <w:br/>
        <w:t xml:space="preserve">апеляційному порядку,  користується правами,  наданими суду першої </w:t>
      </w:r>
      <w:r>
        <w:br/>
        <w:t>інстанції.</w:t>
      </w:r>
    </w:p>
    <w:p w:rsidR="006B5B5D" w:rsidRDefault="006B5B5D" w:rsidP="006B5B5D">
      <w:pPr>
        <w:pStyle w:val="HTML"/>
      </w:pPr>
      <w:bookmarkStart w:id="802" w:name="o803"/>
      <w:bookmarkEnd w:id="802"/>
      <w:r>
        <w:rPr>
          <w:i/>
          <w:iCs/>
        </w:rPr>
        <w:t xml:space="preserve">{  Стаття  99  із  змінами, 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03" w:name="o804"/>
      <w:bookmarkEnd w:id="803"/>
      <w:r>
        <w:t xml:space="preserve">     </w:t>
      </w:r>
      <w:r>
        <w:rPr>
          <w:b/>
          <w:bCs/>
        </w:rPr>
        <w:t>Стаття 100.</w:t>
      </w:r>
      <w:r>
        <w:t xml:space="preserve"> Відмова від апеляційної скарги </w:t>
      </w:r>
      <w:r>
        <w:br/>
      </w:r>
    </w:p>
    <w:p w:rsidR="006B5B5D" w:rsidRDefault="006B5B5D" w:rsidP="006B5B5D">
      <w:pPr>
        <w:pStyle w:val="HTML"/>
      </w:pPr>
      <w:bookmarkStart w:id="804" w:name="o805"/>
      <w:bookmarkEnd w:id="804"/>
      <w:r>
        <w:t xml:space="preserve">     Особа,  яка  подала  апеляційну скаргу, має право відмовитися </w:t>
      </w:r>
      <w:r>
        <w:br/>
        <w:t xml:space="preserve">від неї до винесення постанови. </w:t>
      </w:r>
      <w:r>
        <w:br/>
      </w:r>
    </w:p>
    <w:p w:rsidR="006B5B5D" w:rsidRDefault="006B5B5D" w:rsidP="006B5B5D">
      <w:pPr>
        <w:pStyle w:val="HTML"/>
      </w:pPr>
      <w:bookmarkStart w:id="805" w:name="o806"/>
      <w:bookmarkEnd w:id="805"/>
      <w:r>
        <w:t xml:space="preserve">     Апеляційний господарський суд має право не  приймати  відмову </w:t>
      </w:r>
      <w:r>
        <w:br/>
        <w:t xml:space="preserve">від скарги з підстав,  визначених у частині шостій статті 22 цього </w:t>
      </w:r>
      <w:r>
        <w:br/>
        <w:t xml:space="preserve">Кодексу. </w:t>
      </w:r>
      <w:r>
        <w:br/>
      </w:r>
    </w:p>
    <w:p w:rsidR="006B5B5D" w:rsidRDefault="006B5B5D" w:rsidP="006B5B5D">
      <w:pPr>
        <w:pStyle w:val="HTML"/>
      </w:pPr>
      <w:bookmarkStart w:id="806" w:name="o807"/>
      <w:bookmarkEnd w:id="806"/>
      <w:r>
        <w:t xml:space="preserve">     Про  прийняття  відмови  від скарги апеляційний господарський </w:t>
      </w:r>
      <w:r>
        <w:br/>
        <w:t xml:space="preserve">суд виносить ухвалу, якщо рішення місцевого господарського суду не </w:t>
      </w:r>
      <w:r>
        <w:br/>
        <w:t>оскаржено іншою стороною.</w:t>
      </w:r>
    </w:p>
    <w:p w:rsidR="006B5B5D" w:rsidRDefault="006B5B5D" w:rsidP="006B5B5D">
      <w:pPr>
        <w:pStyle w:val="HTML"/>
      </w:pPr>
      <w:bookmarkStart w:id="807" w:name="o808"/>
      <w:bookmarkEnd w:id="807"/>
      <w:r>
        <w:rPr>
          <w:i/>
          <w:iCs/>
        </w:rPr>
        <w:t xml:space="preserve">{  Стаття  100  із 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08" w:name="o809"/>
      <w:bookmarkEnd w:id="808"/>
      <w:r>
        <w:t xml:space="preserve">     </w:t>
      </w:r>
      <w:r>
        <w:rPr>
          <w:b/>
          <w:bCs/>
        </w:rPr>
        <w:t>Стаття 101.</w:t>
      </w:r>
      <w:r>
        <w:t xml:space="preserve"> Межі перегляду справи в апеляційній інстанції </w:t>
      </w:r>
      <w:r>
        <w:br/>
      </w:r>
    </w:p>
    <w:p w:rsidR="006B5B5D" w:rsidRDefault="006B5B5D" w:rsidP="006B5B5D">
      <w:pPr>
        <w:pStyle w:val="HTML"/>
      </w:pPr>
      <w:bookmarkStart w:id="809" w:name="o810"/>
      <w:bookmarkEnd w:id="809"/>
      <w:r>
        <w:t xml:space="preserve">     У процесі перегляду справи апеляційний господарський  суд  за </w:t>
      </w:r>
      <w:r>
        <w:br/>
        <w:t xml:space="preserve">наявними у справі і додатково поданими доказами повторно розглядає </w:t>
      </w:r>
      <w:r>
        <w:br/>
        <w:t xml:space="preserve">справу.  Додаткові  докази   приймаються   судом,   якщо   заявник </w:t>
      </w:r>
      <w:r>
        <w:br/>
        <w:t xml:space="preserve">обгрунтував  неможливість  їх  подання  суду  першої  інстанції  з </w:t>
      </w:r>
      <w:r>
        <w:br/>
        <w:t xml:space="preserve">причин, що не залежали від нього. </w:t>
      </w:r>
      <w:r>
        <w:br/>
      </w:r>
    </w:p>
    <w:p w:rsidR="006B5B5D" w:rsidRDefault="006B5B5D" w:rsidP="006B5B5D">
      <w:pPr>
        <w:pStyle w:val="HTML"/>
      </w:pPr>
      <w:bookmarkStart w:id="810" w:name="o811"/>
      <w:bookmarkEnd w:id="810"/>
      <w:r>
        <w:t xml:space="preserve">     Апеляційний господарський   суд   не    зв'язаний    доводами </w:t>
      </w:r>
      <w:r>
        <w:br/>
        <w:t xml:space="preserve">апеляційної   скарги  і  перевіряє  законність  і  обгрунтованість </w:t>
      </w:r>
      <w:r>
        <w:br/>
        <w:t xml:space="preserve">рішення місцевого господарського суду у повному обсязі. </w:t>
      </w:r>
      <w:r>
        <w:br/>
      </w:r>
    </w:p>
    <w:p w:rsidR="006B5B5D" w:rsidRDefault="006B5B5D" w:rsidP="006B5B5D">
      <w:pPr>
        <w:pStyle w:val="HTML"/>
      </w:pPr>
      <w:bookmarkStart w:id="811" w:name="o812"/>
      <w:bookmarkEnd w:id="811"/>
      <w:r>
        <w:t xml:space="preserve">     В апеляційній  інстанції  не  приймаються  і не розглядаються </w:t>
      </w:r>
      <w:r>
        <w:br/>
        <w:t>вимоги, що не були предметом розгляду в суді першої інстанції.</w:t>
      </w:r>
    </w:p>
    <w:p w:rsidR="006B5B5D" w:rsidRDefault="006B5B5D" w:rsidP="006B5B5D">
      <w:pPr>
        <w:pStyle w:val="HTML"/>
      </w:pPr>
      <w:bookmarkStart w:id="812" w:name="o813"/>
      <w:bookmarkEnd w:id="812"/>
      <w:r>
        <w:rPr>
          <w:i/>
          <w:iCs/>
        </w:rPr>
        <w:t xml:space="preserve">{  Стаття  101  із 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13" w:name="o814"/>
      <w:bookmarkEnd w:id="813"/>
      <w:r>
        <w:t xml:space="preserve">     </w:t>
      </w:r>
      <w:r>
        <w:rPr>
          <w:b/>
          <w:bCs/>
        </w:rPr>
        <w:t>Стаття 102.</w:t>
      </w:r>
      <w:r>
        <w:t xml:space="preserve"> Строк розгляду апеляційної скарги </w:t>
      </w:r>
      <w:r>
        <w:br/>
      </w:r>
    </w:p>
    <w:p w:rsidR="006B5B5D" w:rsidRDefault="006B5B5D" w:rsidP="006B5B5D">
      <w:pPr>
        <w:pStyle w:val="HTML"/>
      </w:pPr>
      <w:bookmarkStart w:id="814" w:name="o815"/>
      <w:bookmarkEnd w:id="814"/>
      <w:r>
        <w:t xml:space="preserve">     Апеляційна скарга на рішення  місцевого  господарського  суду </w:t>
      </w:r>
      <w:r>
        <w:br/>
        <w:t xml:space="preserve">розглядається  у  двомісячний строк з дня постановлення ухвали про </w:t>
      </w:r>
      <w:r>
        <w:br/>
        <w:t xml:space="preserve">прийняття апеляційної скарги до провадження. </w:t>
      </w:r>
      <w:r>
        <w:br/>
      </w:r>
    </w:p>
    <w:p w:rsidR="006B5B5D" w:rsidRDefault="006B5B5D" w:rsidP="006B5B5D">
      <w:pPr>
        <w:pStyle w:val="HTML"/>
      </w:pPr>
      <w:bookmarkStart w:id="815" w:name="o816"/>
      <w:bookmarkEnd w:id="815"/>
      <w:r>
        <w:t xml:space="preserve">     Апеляційна скарга на  ухвалу  місцевого  господарського  суду </w:t>
      </w:r>
      <w:r>
        <w:br/>
        <w:t xml:space="preserve">розглядається протягом п'ятнадцяти днів з дня постановлення ухвали </w:t>
      </w:r>
      <w:r>
        <w:br/>
        <w:t>про прийняття апеляційної скарги до провадження.</w:t>
      </w:r>
    </w:p>
    <w:p w:rsidR="006B5B5D" w:rsidRDefault="006B5B5D" w:rsidP="006B5B5D">
      <w:pPr>
        <w:pStyle w:val="HTML"/>
      </w:pPr>
      <w:bookmarkStart w:id="816" w:name="o817"/>
      <w:bookmarkEnd w:id="816"/>
      <w:r>
        <w:rPr>
          <w:i/>
          <w:iCs/>
        </w:rPr>
        <w:t xml:space="preserve">{  Стаття  102  в  редакції  Закону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від </w:t>
      </w:r>
      <w:r>
        <w:rPr>
          <w:i/>
          <w:iCs/>
        </w:rPr>
        <w:br/>
        <w:t xml:space="preserve">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17" w:name="o818"/>
      <w:bookmarkEnd w:id="817"/>
      <w:r>
        <w:t xml:space="preserve">     </w:t>
      </w:r>
      <w:r>
        <w:rPr>
          <w:b/>
          <w:bCs/>
        </w:rPr>
        <w:t>Стаття 103.</w:t>
      </w:r>
      <w:r>
        <w:t xml:space="preserve"> Повноваження апеляційної інстанції </w:t>
      </w:r>
      <w:r>
        <w:br/>
      </w:r>
    </w:p>
    <w:p w:rsidR="006B5B5D" w:rsidRDefault="006B5B5D" w:rsidP="006B5B5D">
      <w:pPr>
        <w:pStyle w:val="HTML"/>
      </w:pPr>
      <w:bookmarkStart w:id="818" w:name="o819"/>
      <w:bookmarkEnd w:id="818"/>
      <w:r>
        <w:t xml:space="preserve">     Апеляційна інстанція  за  результатами  розгляду  апеляційної </w:t>
      </w:r>
      <w:r>
        <w:br/>
        <w:t xml:space="preserve">скарги має право: </w:t>
      </w:r>
      <w:r>
        <w:br/>
      </w:r>
    </w:p>
    <w:p w:rsidR="006B5B5D" w:rsidRDefault="006B5B5D" w:rsidP="006B5B5D">
      <w:pPr>
        <w:pStyle w:val="HTML"/>
      </w:pPr>
      <w:bookmarkStart w:id="819" w:name="o820"/>
      <w:bookmarkEnd w:id="819"/>
      <w:r>
        <w:t xml:space="preserve">     1) залишити рішення місцевого господарського суду без змін, а </w:t>
      </w:r>
      <w:r>
        <w:br/>
        <w:t xml:space="preserve">скаргу без задоволення; </w:t>
      </w:r>
      <w:r>
        <w:br/>
      </w:r>
    </w:p>
    <w:p w:rsidR="006B5B5D" w:rsidRDefault="006B5B5D" w:rsidP="006B5B5D">
      <w:pPr>
        <w:pStyle w:val="HTML"/>
      </w:pPr>
      <w:bookmarkStart w:id="820" w:name="o821"/>
      <w:bookmarkEnd w:id="820"/>
      <w:r>
        <w:lastRenderedPageBreak/>
        <w:t xml:space="preserve">     2) скасувати  рішення  повністю  або частково і прийняти нове </w:t>
      </w:r>
      <w:r>
        <w:br/>
        <w:t xml:space="preserve">рішення; </w:t>
      </w:r>
      <w:r>
        <w:br/>
      </w:r>
    </w:p>
    <w:p w:rsidR="006B5B5D" w:rsidRDefault="006B5B5D" w:rsidP="006B5B5D">
      <w:pPr>
        <w:pStyle w:val="HTML"/>
      </w:pPr>
      <w:bookmarkStart w:id="821" w:name="o822"/>
      <w:bookmarkEnd w:id="821"/>
      <w:r>
        <w:t xml:space="preserve">     3) скасувати  рішення  повністю  або  частково  і   припинити </w:t>
      </w:r>
      <w:r>
        <w:br/>
        <w:t xml:space="preserve">провадження  у справі або залишити позов без розгляду повністю або </w:t>
      </w:r>
      <w:r>
        <w:br/>
        <w:t xml:space="preserve">частково; </w:t>
      </w:r>
      <w:r>
        <w:br/>
      </w:r>
    </w:p>
    <w:p w:rsidR="006B5B5D" w:rsidRDefault="006B5B5D" w:rsidP="006B5B5D">
      <w:pPr>
        <w:pStyle w:val="HTML"/>
      </w:pPr>
      <w:bookmarkStart w:id="822" w:name="o823"/>
      <w:bookmarkEnd w:id="822"/>
      <w:r>
        <w:t xml:space="preserve">     4) змінити рішення.</w:t>
      </w:r>
    </w:p>
    <w:p w:rsidR="006B5B5D" w:rsidRDefault="006B5B5D" w:rsidP="006B5B5D">
      <w:pPr>
        <w:pStyle w:val="HTML"/>
      </w:pPr>
      <w:bookmarkStart w:id="823" w:name="o824"/>
      <w:bookmarkEnd w:id="823"/>
      <w:r>
        <w:rPr>
          <w:i/>
          <w:iCs/>
        </w:rPr>
        <w:t xml:space="preserve">{  Стаття  103  із 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24" w:name="o825"/>
      <w:bookmarkEnd w:id="824"/>
      <w:r>
        <w:t xml:space="preserve">     </w:t>
      </w:r>
      <w:r>
        <w:rPr>
          <w:b/>
          <w:bCs/>
        </w:rPr>
        <w:t>Стаття 104.</w:t>
      </w:r>
      <w:r>
        <w:t xml:space="preserve"> Підстави для скасування або зміни рішення </w:t>
      </w:r>
      <w:r>
        <w:br/>
      </w:r>
    </w:p>
    <w:p w:rsidR="006B5B5D" w:rsidRDefault="006B5B5D" w:rsidP="006B5B5D">
      <w:pPr>
        <w:pStyle w:val="HTML"/>
      </w:pPr>
      <w:bookmarkStart w:id="825" w:name="o826"/>
      <w:bookmarkEnd w:id="825"/>
      <w:r>
        <w:t xml:space="preserve">     Підставами для  скасування  або   зміни   рішення   місцевого </w:t>
      </w:r>
      <w:r>
        <w:br/>
        <w:t xml:space="preserve">господарського суду є: </w:t>
      </w:r>
      <w:r>
        <w:br/>
      </w:r>
    </w:p>
    <w:p w:rsidR="006B5B5D" w:rsidRDefault="006B5B5D" w:rsidP="006B5B5D">
      <w:pPr>
        <w:pStyle w:val="HTML"/>
      </w:pPr>
      <w:bookmarkStart w:id="826" w:name="o827"/>
      <w:bookmarkEnd w:id="826"/>
      <w:r>
        <w:t xml:space="preserve">     1) неповне з'ясування обставин, що мають значення для справи; </w:t>
      </w:r>
      <w:r>
        <w:br/>
      </w:r>
    </w:p>
    <w:p w:rsidR="006B5B5D" w:rsidRDefault="006B5B5D" w:rsidP="006B5B5D">
      <w:pPr>
        <w:pStyle w:val="HTML"/>
      </w:pPr>
      <w:bookmarkStart w:id="827" w:name="o828"/>
      <w:bookmarkEnd w:id="827"/>
      <w:r>
        <w:t xml:space="preserve">     2) недоведеність обставин,  що мають значення для справи, які </w:t>
      </w:r>
      <w:r>
        <w:br/>
        <w:t xml:space="preserve">місцевий господарський суд визнав встановленими; </w:t>
      </w:r>
      <w:r>
        <w:br/>
      </w:r>
    </w:p>
    <w:p w:rsidR="006B5B5D" w:rsidRDefault="006B5B5D" w:rsidP="006B5B5D">
      <w:pPr>
        <w:pStyle w:val="HTML"/>
      </w:pPr>
      <w:bookmarkStart w:id="828" w:name="o829"/>
      <w:bookmarkEnd w:id="828"/>
      <w:r>
        <w:t xml:space="preserve">     3) невідповідність висновків,  викладених у рішенні місцевого </w:t>
      </w:r>
      <w:r>
        <w:br/>
        <w:t xml:space="preserve">господарського суду, обставинам справи; </w:t>
      </w:r>
      <w:r>
        <w:br/>
      </w:r>
    </w:p>
    <w:p w:rsidR="006B5B5D" w:rsidRDefault="006B5B5D" w:rsidP="006B5B5D">
      <w:pPr>
        <w:pStyle w:val="HTML"/>
      </w:pPr>
      <w:bookmarkStart w:id="829" w:name="o830"/>
      <w:bookmarkEnd w:id="829"/>
      <w:r>
        <w:t xml:space="preserve">     4) порушення  або неправильне застосування норм матеріального </w:t>
      </w:r>
      <w:r>
        <w:br/>
        <w:t xml:space="preserve">чи процесуального права. </w:t>
      </w:r>
      <w:r>
        <w:br/>
      </w:r>
    </w:p>
    <w:p w:rsidR="006B5B5D" w:rsidRDefault="006B5B5D" w:rsidP="006B5B5D">
      <w:pPr>
        <w:pStyle w:val="HTML"/>
      </w:pPr>
      <w:bookmarkStart w:id="830" w:name="o831"/>
      <w:bookmarkEnd w:id="830"/>
      <w:r>
        <w:t xml:space="preserve">     Порушення або неправильне  застосування  норм  процесуального </w:t>
      </w:r>
      <w:r>
        <w:br/>
        <w:t xml:space="preserve">права може бути підставою для скасування або зміни рішення лише за </w:t>
      </w:r>
      <w:r>
        <w:br/>
        <w:t xml:space="preserve">умови,  якщо це  порушення  призвело  до  прийняття  неправильного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831" w:name="o832"/>
      <w:bookmarkEnd w:id="831"/>
      <w:r>
        <w:t xml:space="preserve">     Порушення норм  процесуального  права  є в будь-якому випадку </w:t>
      </w:r>
      <w:r>
        <w:br/>
        <w:t xml:space="preserve">підставою для скасування рішення  місцевого  господарського  суду, </w:t>
      </w:r>
      <w:r>
        <w:br/>
        <w:t xml:space="preserve">якщо: </w:t>
      </w:r>
      <w:r>
        <w:br/>
      </w:r>
    </w:p>
    <w:p w:rsidR="006B5B5D" w:rsidRDefault="006B5B5D" w:rsidP="006B5B5D">
      <w:pPr>
        <w:pStyle w:val="HTML"/>
      </w:pPr>
      <w:bookmarkStart w:id="832" w:name="o833"/>
      <w:bookmarkEnd w:id="832"/>
      <w:r>
        <w:t xml:space="preserve">     1) справу розглянуто господарським судом у незаконному складі </w:t>
      </w:r>
      <w:r>
        <w:br/>
        <w:t xml:space="preserve">колегії суддів; </w:t>
      </w:r>
      <w:r>
        <w:br/>
      </w:r>
    </w:p>
    <w:p w:rsidR="006B5B5D" w:rsidRDefault="006B5B5D" w:rsidP="006B5B5D">
      <w:pPr>
        <w:pStyle w:val="HTML"/>
      </w:pPr>
      <w:bookmarkStart w:id="833" w:name="o834"/>
      <w:bookmarkEnd w:id="833"/>
      <w:r>
        <w:t xml:space="preserve">     2) справу  розглянуто  господарським  судом  за   відсутністю </w:t>
      </w:r>
      <w:r>
        <w:br/>
        <w:t xml:space="preserve">будь-якої  із  сторін,  не  повідомленої  належним чином про місце </w:t>
      </w:r>
      <w:r>
        <w:br/>
        <w:t xml:space="preserve">засідання суду; </w:t>
      </w:r>
      <w:r>
        <w:br/>
      </w:r>
    </w:p>
    <w:p w:rsidR="006B5B5D" w:rsidRDefault="006B5B5D" w:rsidP="006B5B5D">
      <w:pPr>
        <w:pStyle w:val="HTML"/>
      </w:pPr>
      <w:bookmarkStart w:id="834" w:name="o835"/>
      <w:bookmarkEnd w:id="834"/>
      <w:r>
        <w:t xml:space="preserve">     3) господарський суд прийняв рішення про  права  і  обов'язки </w:t>
      </w:r>
      <w:r>
        <w:br/>
        <w:t xml:space="preserve">осіб, що не були залучені до участі у справі; </w:t>
      </w:r>
      <w:r>
        <w:br/>
      </w:r>
    </w:p>
    <w:p w:rsidR="006B5B5D" w:rsidRDefault="006B5B5D" w:rsidP="006B5B5D">
      <w:pPr>
        <w:pStyle w:val="HTML"/>
      </w:pPr>
      <w:bookmarkStart w:id="835" w:name="o836"/>
      <w:bookmarkEnd w:id="835"/>
      <w:r>
        <w:t xml:space="preserve">     4) рішення  не  підписано будь-ким із суддів або підписано не </w:t>
      </w:r>
      <w:r>
        <w:br/>
        <w:t xml:space="preserve">тими суддями, які зазначені у рішенні; </w:t>
      </w:r>
      <w:r>
        <w:br/>
      </w:r>
    </w:p>
    <w:p w:rsidR="006B5B5D" w:rsidRDefault="006B5B5D" w:rsidP="006B5B5D">
      <w:pPr>
        <w:pStyle w:val="HTML"/>
      </w:pPr>
      <w:bookmarkStart w:id="836" w:name="o837"/>
      <w:bookmarkEnd w:id="836"/>
      <w:r>
        <w:t xml:space="preserve">     5) рішення прийнято не тими суддями,  які входили  до  складу </w:t>
      </w:r>
      <w:r>
        <w:br/>
        <w:t xml:space="preserve">колегії, що розглядала справу; </w:t>
      </w:r>
      <w:r>
        <w:br/>
      </w:r>
    </w:p>
    <w:p w:rsidR="006B5B5D" w:rsidRDefault="006B5B5D" w:rsidP="006B5B5D">
      <w:pPr>
        <w:pStyle w:val="HTML"/>
      </w:pPr>
      <w:bookmarkStart w:id="837" w:name="o838"/>
      <w:bookmarkEnd w:id="837"/>
      <w:r>
        <w:t xml:space="preserve">     6) рішення  прийнято  господарським судом з порушенням правил </w:t>
      </w:r>
      <w:r>
        <w:br/>
        <w:t xml:space="preserve">предметної  або   територіальної   підсудності,   крім   випадків, </w:t>
      </w:r>
      <w:r>
        <w:br/>
        <w:t xml:space="preserve">передбачених у частині третій статті 17 цього Кодексу; </w:t>
      </w:r>
      <w:r>
        <w:br/>
      </w:r>
    </w:p>
    <w:p w:rsidR="006B5B5D" w:rsidRDefault="006B5B5D" w:rsidP="006B5B5D">
      <w:pPr>
        <w:pStyle w:val="HTML"/>
      </w:pPr>
      <w:bookmarkStart w:id="838" w:name="o839"/>
      <w:bookmarkEnd w:id="838"/>
      <w:r>
        <w:t xml:space="preserve">     7)  рішення  прийнято господарським судом з порушенням правил </w:t>
      </w:r>
      <w:r>
        <w:br/>
        <w:t>виключної підсудності.</w:t>
      </w:r>
    </w:p>
    <w:p w:rsidR="006B5B5D" w:rsidRDefault="006B5B5D" w:rsidP="006B5B5D">
      <w:pPr>
        <w:pStyle w:val="HTML"/>
      </w:pPr>
      <w:bookmarkStart w:id="839" w:name="o840"/>
      <w:bookmarkEnd w:id="839"/>
      <w:r>
        <w:rPr>
          <w:i/>
          <w:iCs/>
        </w:rPr>
        <w:t xml:space="preserve">{  Стаття  104  із  змінами,  внесеними  згідно із Законом N 483-V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від 15.12.2006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40" w:name="o841"/>
      <w:bookmarkEnd w:id="840"/>
      <w:r>
        <w:t xml:space="preserve">     </w:t>
      </w:r>
      <w:r>
        <w:rPr>
          <w:b/>
          <w:bCs/>
        </w:rPr>
        <w:t>Стаття 105.</w:t>
      </w:r>
      <w:r>
        <w:t xml:space="preserve"> Постанова апеляційної інстанції </w:t>
      </w:r>
      <w:r>
        <w:br/>
      </w:r>
    </w:p>
    <w:p w:rsidR="006B5B5D" w:rsidRDefault="006B5B5D" w:rsidP="006B5B5D">
      <w:pPr>
        <w:pStyle w:val="HTML"/>
      </w:pPr>
      <w:bookmarkStart w:id="841" w:name="o842"/>
      <w:bookmarkEnd w:id="841"/>
      <w:r>
        <w:lastRenderedPageBreak/>
        <w:t xml:space="preserve">     За   наслідками   розгляду   апеляційної  скарги  апеляційний </w:t>
      </w:r>
      <w:r>
        <w:br/>
        <w:t xml:space="preserve">господарський суд приймає постанову. </w:t>
      </w:r>
      <w:r>
        <w:br/>
      </w:r>
    </w:p>
    <w:p w:rsidR="006B5B5D" w:rsidRDefault="006B5B5D" w:rsidP="006B5B5D">
      <w:pPr>
        <w:pStyle w:val="HTML"/>
      </w:pPr>
      <w:bookmarkStart w:id="842" w:name="o843"/>
      <w:bookmarkEnd w:id="842"/>
      <w:r>
        <w:t xml:space="preserve">     У постанові мають бути зазначені: </w:t>
      </w:r>
      <w:r>
        <w:br/>
      </w:r>
    </w:p>
    <w:p w:rsidR="006B5B5D" w:rsidRDefault="006B5B5D" w:rsidP="006B5B5D">
      <w:pPr>
        <w:pStyle w:val="HTML"/>
      </w:pPr>
      <w:bookmarkStart w:id="843" w:name="o844"/>
      <w:bookmarkEnd w:id="843"/>
      <w:r>
        <w:t xml:space="preserve">     1) найменування  апеляційного   господарського   суду,   який </w:t>
      </w:r>
      <w:r>
        <w:br/>
        <w:t xml:space="preserve">розглянув  апеляційну  скаргу,  склад  суду,  номер  справи і дата </w:t>
      </w:r>
      <w:r>
        <w:br/>
        <w:t xml:space="preserve">прийняття постанови; </w:t>
      </w:r>
      <w:r>
        <w:br/>
      </w:r>
    </w:p>
    <w:p w:rsidR="006B5B5D" w:rsidRDefault="006B5B5D" w:rsidP="006B5B5D">
      <w:pPr>
        <w:pStyle w:val="HTML"/>
      </w:pPr>
      <w:bookmarkStart w:id="844" w:name="o845"/>
      <w:bookmarkEnd w:id="844"/>
      <w:r>
        <w:t xml:space="preserve">     2) найменування  сторін  і  найменування  особи,  яка  подала </w:t>
      </w:r>
      <w:r>
        <w:br/>
        <w:t xml:space="preserve">скаргу; </w:t>
      </w:r>
      <w:r>
        <w:br/>
      </w:r>
    </w:p>
    <w:p w:rsidR="006B5B5D" w:rsidRDefault="006B5B5D" w:rsidP="006B5B5D">
      <w:pPr>
        <w:pStyle w:val="HTML"/>
      </w:pPr>
      <w:bookmarkStart w:id="845" w:name="o846"/>
      <w:bookmarkEnd w:id="845"/>
      <w:r>
        <w:t xml:space="preserve">     3) найменування місцевого господарського суду,  рішення якого </w:t>
      </w:r>
      <w:r>
        <w:br/>
        <w:t xml:space="preserve">оскаржується, номер справи, дата прийняття рішення, прізвища судді </w:t>
      </w:r>
      <w:r>
        <w:br/>
        <w:t xml:space="preserve">(суддів); </w:t>
      </w:r>
      <w:r>
        <w:br/>
      </w:r>
    </w:p>
    <w:p w:rsidR="006B5B5D" w:rsidRDefault="006B5B5D" w:rsidP="006B5B5D">
      <w:pPr>
        <w:pStyle w:val="HTML"/>
      </w:pPr>
      <w:bookmarkStart w:id="846" w:name="o847"/>
      <w:bookmarkEnd w:id="846"/>
      <w:r>
        <w:t xml:space="preserve">     4) стислий виклад суті рішення місцевого господарського суду; </w:t>
      </w:r>
      <w:r>
        <w:br/>
      </w:r>
    </w:p>
    <w:p w:rsidR="006B5B5D" w:rsidRDefault="006B5B5D" w:rsidP="006B5B5D">
      <w:pPr>
        <w:pStyle w:val="HTML"/>
      </w:pPr>
      <w:bookmarkStart w:id="847" w:name="o848"/>
      <w:bookmarkEnd w:id="847"/>
      <w:r>
        <w:t xml:space="preserve">     5) підстави, з яких порушено питання про перегляд рішення; </w:t>
      </w:r>
      <w:r>
        <w:br/>
      </w:r>
    </w:p>
    <w:p w:rsidR="006B5B5D" w:rsidRDefault="006B5B5D" w:rsidP="006B5B5D">
      <w:pPr>
        <w:pStyle w:val="HTML"/>
      </w:pPr>
      <w:bookmarkStart w:id="848" w:name="o849"/>
      <w:bookmarkEnd w:id="848"/>
      <w:r>
        <w:t xml:space="preserve">     6) доводи, викладені у відзиві на апеляційну скаргу; </w:t>
      </w:r>
      <w:r>
        <w:br/>
      </w:r>
    </w:p>
    <w:p w:rsidR="006B5B5D" w:rsidRDefault="006B5B5D" w:rsidP="006B5B5D">
      <w:pPr>
        <w:pStyle w:val="HTML"/>
      </w:pPr>
      <w:bookmarkStart w:id="849" w:name="o850"/>
      <w:bookmarkEnd w:id="849"/>
      <w:r>
        <w:t xml:space="preserve">     7) обставини  справи,  встановлені  апеляційною   інстанцією, </w:t>
      </w:r>
      <w:r>
        <w:br/>
        <w:t xml:space="preserve">доводи,  за якими апеляційна інстанція відхиляє ті чи інші докази, </w:t>
      </w:r>
      <w:r>
        <w:br/>
        <w:t xml:space="preserve">мотиви застосування законів та інших нормативно-правових актів; </w:t>
      </w:r>
      <w:r>
        <w:br/>
      </w:r>
    </w:p>
    <w:p w:rsidR="006B5B5D" w:rsidRDefault="006B5B5D" w:rsidP="006B5B5D">
      <w:pPr>
        <w:pStyle w:val="HTML"/>
      </w:pPr>
      <w:bookmarkStart w:id="850" w:name="o851"/>
      <w:bookmarkEnd w:id="850"/>
      <w:r>
        <w:t xml:space="preserve">     8) у   разі   скасування   або   зміни   рішення    місцевого </w:t>
      </w:r>
      <w:r>
        <w:br/>
        <w:t xml:space="preserve">господарського  суду  -  доводи,  за якими апеляційна інстанція не </w:t>
      </w:r>
      <w:r>
        <w:br/>
        <w:t xml:space="preserve">погодилась з висновками суду першої інстанції; </w:t>
      </w:r>
      <w:r>
        <w:br/>
      </w:r>
    </w:p>
    <w:p w:rsidR="006B5B5D" w:rsidRDefault="006B5B5D" w:rsidP="006B5B5D">
      <w:pPr>
        <w:pStyle w:val="HTML"/>
      </w:pPr>
      <w:bookmarkStart w:id="851" w:name="o852"/>
      <w:bookmarkEnd w:id="851"/>
      <w:r>
        <w:t xml:space="preserve">     9) висновки за результатами розгляду апеляційної скарги; </w:t>
      </w:r>
      <w:r>
        <w:br/>
      </w:r>
    </w:p>
    <w:p w:rsidR="006B5B5D" w:rsidRDefault="006B5B5D" w:rsidP="006B5B5D">
      <w:pPr>
        <w:pStyle w:val="HTML"/>
      </w:pPr>
      <w:bookmarkStart w:id="852" w:name="o853"/>
      <w:bookmarkEnd w:id="852"/>
      <w:r>
        <w:t xml:space="preserve">     10) новий  розподіл судових витрат у разі скасування чи зміни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853" w:name="o854"/>
      <w:bookmarkEnd w:id="853"/>
      <w:r>
        <w:t xml:space="preserve">     Постанова набирає законної сили з дня її прийняття. </w:t>
      </w:r>
      <w:r>
        <w:br/>
      </w:r>
    </w:p>
    <w:p w:rsidR="006B5B5D" w:rsidRDefault="006B5B5D" w:rsidP="006B5B5D">
      <w:pPr>
        <w:pStyle w:val="HTML"/>
      </w:pPr>
      <w:bookmarkStart w:id="854" w:name="o855"/>
      <w:bookmarkEnd w:id="854"/>
      <w:r>
        <w:t xml:space="preserve">     Постанова  надсилається сторонам у справі в триденний строк з </w:t>
      </w:r>
      <w:r>
        <w:br/>
        <w:t xml:space="preserve">дня її прийняття. </w:t>
      </w:r>
      <w:r>
        <w:br/>
      </w:r>
    </w:p>
    <w:p w:rsidR="006B5B5D" w:rsidRDefault="006B5B5D" w:rsidP="006B5B5D">
      <w:pPr>
        <w:pStyle w:val="HTML"/>
      </w:pPr>
      <w:bookmarkStart w:id="855" w:name="o856"/>
      <w:bookmarkEnd w:id="855"/>
      <w:r>
        <w:t xml:space="preserve">     Постанову апеляційної   інстанції   може   бути  оскаржено  у </w:t>
      </w:r>
      <w:r>
        <w:br/>
        <w:t>касаційному порядку.</w:t>
      </w:r>
    </w:p>
    <w:p w:rsidR="006B5B5D" w:rsidRDefault="006B5B5D" w:rsidP="006B5B5D">
      <w:pPr>
        <w:pStyle w:val="HTML"/>
      </w:pPr>
      <w:bookmarkStart w:id="856" w:name="o857"/>
      <w:bookmarkEnd w:id="856"/>
      <w:r>
        <w:rPr>
          <w:i/>
          <w:iCs/>
        </w:rPr>
        <w:t xml:space="preserve">{  Стаття  105  із 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57" w:name="o858"/>
      <w:bookmarkEnd w:id="857"/>
      <w:r>
        <w:t xml:space="preserve">     </w:t>
      </w:r>
      <w:r>
        <w:rPr>
          <w:b/>
          <w:bCs/>
        </w:rPr>
        <w:t>Стаття 106.</w:t>
      </w:r>
      <w:r>
        <w:t xml:space="preserve"> Апеляційні скарги на ухвали місцевого </w:t>
      </w:r>
      <w:r>
        <w:br/>
        <w:t xml:space="preserve">                 господарського суду </w:t>
      </w:r>
      <w:r>
        <w:br/>
      </w:r>
    </w:p>
    <w:p w:rsidR="006B5B5D" w:rsidRDefault="006B5B5D" w:rsidP="006B5B5D">
      <w:pPr>
        <w:pStyle w:val="HTML"/>
      </w:pPr>
      <w:bookmarkStart w:id="858" w:name="o859"/>
      <w:bookmarkEnd w:id="858"/>
      <w:r>
        <w:t xml:space="preserve">     Окремо  від рішення місцевого господарського суду можуть бути </w:t>
      </w:r>
      <w:r>
        <w:br/>
        <w:t xml:space="preserve">оскаржені  в  апеляційному порядку ухвали місцевого господарського </w:t>
      </w:r>
      <w:r>
        <w:br/>
        <w:t xml:space="preserve">суду: </w:t>
      </w:r>
      <w:r>
        <w:br/>
      </w:r>
    </w:p>
    <w:p w:rsidR="006B5B5D" w:rsidRDefault="006B5B5D" w:rsidP="006B5B5D">
      <w:pPr>
        <w:pStyle w:val="HTML"/>
      </w:pPr>
      <w:bookmarkStart w:id="859" w:name="o860"/>
      <w:bookmarkEnd w:id="859"/>
      <w:r>
        <w:t xml:space="preserve">     1) про вжиття запобіжних заходів, відмову в задоволенні заяви </w:t>
      </w:r>
      <w:r>
        <w:br/>
        <w:t xml:space="preserve">про  вжиття  запобіжних  заходів,  залишення  без  змін ухвали про </w:t>
      </w:r>
      <w:r>
        <w:br/>
        <w:t xml:space="preserve">вжиття запобіжних заходів,  зміну чи скасування ухвали про  вжиття </w:t>
      </w:r>
      <w:r>
        <w:br/>
        <w:t xml:space="preserve">запобіжних заходів; </w:t>
      </w:r>
      <w:r>
        <w:br/>
      </w:r>
    </w:p>
    <w:p w:rsidR="006B5B5D" w:rsidRDefault="006B5B5D" w:rsidP="006B5B5D">
      <w:pPr>
        <w:pStyle w:val="HTML"/>
      </w:pPr>
      <w:bookmarkStart w:id="860" w:name="o861"/>
      <w:bookmarkEnd w:id="860"/>
      <w:r>
        <w:t xml:space="preserve">     2) про повернення позовної заяви; </w:t>
      </w:r>
      <w:r>
        <w:br/>
      </w:r>
    </w:p>
    <w:p w:rsidR="006B5B5D" w:rsidRDefault="006B5B5D" w:rsidP="006B5B5D">
      <w:pPr>
        <w:pStyle w:val="HTML"/>
      </w:pPr>
      <w:bookmarkStart w:id="861" w:name="o862"/>
      <w:bookmarkEnd w:id="861"/>
      <w:r>
        <w:t xml:space="preserve">     3) про відмову у прийнятті позовної заяви; </w:t>
      </w:r>
      <w:r>
        <w:br/>
      </w:r>
    </w:p>
    <w:p w:rsidR="006B5B5D" w:rsidRDefault="006B5B5D" w:rsidP="006B5B5D">
      <w:pPr>
        <w:pStyle w:val="HTML"/>
      </w:pPr>
      <w:bookmarkStart w:id="862" w:name="o863"/>
      <w:bookmarkEnd w:id="862"/>
      <w:r>
        <w:t xml:space="preserve">     4) про передачу справи за підсудністю; </w:t>
      </w:r>
      <w:r>
        <w:br/>
      </w:r>
    </w:p>
    <w:p w:rsidR="006B5B5D" w:rsidRDefault="006B5B5D" w:rsidP="006B5B5D">
      <w:pPr>
        <w:pStyle w:val="HTML"/>
      </w:pPr>
      <w:bookmarkStart w:id="863" w:name="o864"/>
      <w:bookmarkEnd w:id="863"/>
      <w:r>
        <w:lastRenderedPageBreak/>
        <w:t xml:space="preserve">     5) про забезпечення позову, скасування забезпечення позову; </w:t>
      </w:r>
      <w:r>
        <w:br/>
      </w:r>
    </w:p>
    <w:p w:rsidR="006B5B5D" w:rsidRDefault="006B5B5D" w:rsidP="006B5B5D">
      <w:pPr>
        <w:pStyle w:val="HTML"/>
      </w:pPr>
      <w:bookmarkStart w:id="864" w:name="o865"/>
      <w:bookmarkEnd w:id="864"/>
      <w:r>
        <w:t xml:space="preserve">     6) про зупинення провадження у справі; </w:t>
      </w:r>
      <w:r>
        <w:br/>
      </w:r>
    </w:p>
    <w:p w:rsidR="006B5B5D" w:rsidRDefault="006B5B5D" w:rsidP="006B5B5D">
      <w:pPr>
        <w:pStyle w:val="HTML"/>
      </w:pPr>
      <w:bookmarkStart w:id="865" w:name="o866"/>
      <w:bookmarkEnd w:id="865"/>
      <w:r>
        <w:t xml:space="preserve">     7) про припинення провадження у справі; </w:t>
      </w:r>
      <w:r>
        <w:br/>
      </w:r>
    </w:p>
    <w:p w:rsidR="006B5B5D" w:rsidRDefault="006B5B5D" w:rsidP="006B5B5D">
      <w:pPr>
        <w:pStyle w:val="HTML"/>
      </w:pPr>
      <w:bookmarkStart w:id="866" w:name="o867"/>
      <w:bookmarkEnd w:id="866"/>
      <w:r>
        <w:t xml:space="preserve">     8) про залишення позову без розгляду; </w:t>
      </w:r>
      <w:r>
        <w:br/>
      </w:r>
    </w:p>
    <w:p w:rsidR="006B5B5D" w:rsidRDefault="006B5B5D" w:rsidP="006B5B5D">
      <w:pPr>
        <w:pStyle w:val="HTML"/>
      </w:pPr>
      <w:bookmarkStart w:id="867" w:name="o868"/>
      <w:bookmarkEnd w:id="867"/>
      <w:r>
        <w:t xml:space="preserve">     9) про затвердження мирової угоди; </w:t>
      </w:r>
      <w:r>
        <w:br/>
      </w:r>
    </w:p>
    <w:p w:rsidR="006B5B5D" w:rsidRDefault="006B5B5D" w:rsidP="006B5B5D">
      <w:pPr>
        <w:pStyle w:val="HTML"/>
      </w:pPr>
      <w:bookmarkStart w:id="868" w:name="o869"/>
      <w:bookmarkEnd w:id="868"/>
      <w:r>
        <w:t xml:space="preserve">     10) у   справах   про   банкрутство  (неплатоспроможність)  у </w:t>
      </w:r>
      <w:r>
        <w:br/>
        <w:t xml:space="preserve">випадках,   передбачених   Законом   України   "Про    відновлення </w:t>
      </w:r>
      <w:r>
        <w:br/>
        <w:t xml:space="preserve">платоспроможності боржника    або    визнання    його   банкрутом" </w:t>
      </w:r>
      <w:r>
        <w:br/>
        <w:t xml:space="preserve">( </w:t>
      </w:r>
      <w:r w:rsidRPr="006B5B5D">
        <w:t>2343-12</w:t>
      </w:r>
      <w:r>
        <w:t xml:space="preserve"> ); </w:t>
      </w:r>
      <w:r>
        <w:br/>
      </w:r>
    </w:p>
    <w:p w:rsidR="006B5B5D" w:rsidRDefault="006B5B5D" w:rsidP="006B5B5D">
      <w:pPr>
        <w:pStyle w:val="HTML"/>
      </w:pPr>
      <w:bookmarkStart w:id="869" w:name="o870"/>
      <w:bookmarkEnd w:id="869"/>
      <w:r>
        <w:t xml:space="preserve">     11) про відмову прийняти додаткове рішення, ухвалу; </w:t>
      </w:r>
      <w:r>
        <w:br/>
      </w:r>
    </w:p>
    <w:p w:rsidR="006B5B5D" w:rsidRDefault="006B5B5D" w:rsidP="006B5B5D">
      <w:pPr>
        <w:pStyle w:val="HTML"/>
      </w:pPr>
      <w:bookmarkStart w:id="870" w:name="o871"/>
      <w:bookmarkEnd w:id="870"/>
      <w:r>
        <w:t xml:space="preserve">     12) про роз'яснення чи відмову у роз'ясненні рішення, ухвали; </w:t>
      </w:r>
      <w:r>
        <w:br/>
      </w:r>
    </w:p>
    <w:p w:rsidR="006B5B5D" w:rsidRDefault="006B5B5D" w:rsidP="006B5B5D">
      <w:pPr>
        <w:pStyle w:val="HTML"/>
      </w:pPr>
      <w:bookmarkStart w:id="871" w:name="o872"/>
      <w:bookmarkEnd w:id="871"/>
      <w:r>
        <w:t xml:space="preserve">     13) про внесення виправлень у рішення, ухвалу; </w:t>
      </w:r>
      <w:r>
        <w:br/>
      </w:r>
    </w:p>
    <w:p w:rsidR="006B5B5D" w:rsidRDefault="006B5B5D" w:rsidP="006B5B5D">
      <w:pPr>
        <w:pStyle w:val="HTML"/>
      </w:pPr>
      <w:bookmarkStart w:id="872" w:name="o873"/>
      <w:bookmarkEnd w:id="872"/>
      <w:r>
        <w:t xml:space="preserve">     14) про повернення заяви про  перегляд  судового  рішення  за </w:t>
      </w:r>
      <w:r>
        <w:br/>
        <w:t xml:space="preserve">нововиявленими обставинами; </w:t>
      </w:r>
      <w:r>
        <w:br/>
      </w:r>
    </w:p>
    <w:p w:rsidR="006B5B5D" w:rsidRDefault="006B5B5D" w:rsidP="006B5B5D">
      <w:pPr>
        <w:pStyle w:val="HTML"/>
      </w:pPr>
      <w:bookmarkStart w:id="873" w:name="o874"/>
      <w:bookmarkEnd w:id="873"/>
      <w:r>
        <w:t xml:space="preserve">     15) окрема; </w:t>
      </w:r>
      <w:r>
        <w:br/>
      </w:r>
    </w:p>
    <w:p w:rsidR="006B5B5D" w:rsidRDefault="006B5B5D" w:rsidP="006B5B5D">
      <w:pPr>
        <w:pStyle w:val="HTML"/>
      </w:pPr>
      <w:bookmarkStart w:id="874" w:name="o875"/>
      <w:bookmarkEnd w:id="874"/>
      <w:r>
        <w:t xml:space="preserve">     16) додаткова; </w:t>
      </w:r>
      <w:r>
        <w:br/>
      </w:r>
    </w:p>
    <w:p w:rsidR="006B5B5D" w:rsidRDefault="006B5B5D" w:rsidP="006B5B5D">
      <w:pPr>
        <w:pStyle w:val="HTML"/>
      </w:pPr>
      <w:bookmarkStart w:id="875" w:name="o876"/>
      <w:bookmarkEnd w:id="875"/>
      <w:r>
        <w:t xml:space="preserve">     17) про поновлення пропущеного строку для пред'явлення наказу </w:t>
      </w:r>
      <w:r>
        <w:br/>
        <w:t xml:space="preserve">до виконання; </w:t>
      </w:r>
      <w:r>
        <w:br/>
      </w:r>
    </w:p>
    <w:p w:rsidR="006B5B5D" w:rsidRDefault="006B5B5D" w:rsidP="006B5B5D">
      <w:pPr>
        <w:pStyle w:val="HTML"/>
      </w:pPr>
      <w:bookmarkStart w:id="876" w:name="o877"/>
      <w:bookmarkEnd w:id="876"/>
      <w:r>
        <w:t xml:space="preserve">     18) про внесення виправлень до наказу, визнання наказу таким, </w:t>
      </w:r>
      <w:r>
        <w:br/>
        <w:t xml:space="preserve">що не підлягає виконанню; </w:t>
      </w:r>
      <w:r>
        <w:br/>
      </w:r>
    </w:p>
    <w:p w:rsidR="006B5B5D" w:rsidRDefault="006B5B5D" w:rsidP="006B5B5D">
      <w:pPr>
        <w:pStyle w:val="HTML"/>
      </w:pPr>
      <w:bookmarkStart w:id="877" w:name="o878"/>
      <w:bookmarkEnd w:id="877"/>
      <w:r>
        <w:t xml:space="preserve">     19) про видачу дубліката наказу або відмову у його видачі; </w:t>
      </w:r>
      <w:r>
        <w:br/>
      </w:r>
    </w:p>
    <w:p w:rsidR="006B5B5D" w:rsidRDefault="006B5B5D" w:rsidP="006B5B5D">
      <w:pPr>
        <w:pStyle w:val="HTML"/>
      </w:pPr>
      <w:bookmarkStart w:id="878" w:name="o879"/>
      <w:bookmarkEnd w:id="878"/>
      <w:r>
        <w:t xml:space="preserve">     20) про відстрочку або розстрочку виконання рішення,  ухвали, </w:t>
      </w:r>
      <w:r>
        <w:br/>
        <w:t>постанови, зміни способу та порядку їх виконання;</w:t>
      </w:r>
    </w:p>
    <w:p w:rsidR="006B5B5D" w:rsidRDefault="006B5B5D" w:rsidP="006B5B5D">
      <w:pPr>
        <w:pStyle w:val="HTML"/>
      </w:pPr>
      <w:bookmarkStart w:id="879" w:name="o880"/>
      <w:bookmarkEnd w:id="879"/>
      <w:r>
        <w:rPr>
          <w:i/>
          <w:iCs/>
        </w:rPr>
        <w:t xml:space="preserve">{   Офіційне   тлумачення   положення  пункту  20  частини  першої </w:t>
      </w:r>
      <w:r>
        <w:rPr>
          <w:i/>
          <w:iCs/>
        </w:rPr>
        <w:br/>
        <w:t xml:space="preserve">статті  106  див.  в  Рішенні  Конституційного  Суду  N 11-рп/2012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v011p710-12</w:t>
      </w:r>
      <w:r>
        <w:rPr>
          <w:i/>
          <w:iCs/>
        </w:rPr>
        <w:t xml:space="preserve"> ) від 25.04.2012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80" w:name="o881"/>
      <w:bookmarkEnd w:id="880"/>
      <w:r>
        <w:t xml:space="preserve">     21) про  розгляд  скарг  на   дії   (бездіяльність)   органів </w:t>
      </w:r>
      <w:r>
        <w:br/>
        <w:t xml:space="preserve">Державної виконавчої служби; </w:t>
      </w:r>
      <w:r>
        <w:br/>
      </w:r>
    </w:p>
    <w:p w:rsidR="006B5B5D" w:rsidRDefault="006B5B5D" w:rsidP="006B5B5D">
      <w:pPr>
        <w:pStyle w:val="HTML"/>
      </w:pPr>
      <w:bookmarkStart w:id="881" w:name="o882"/>
      <w:bookmarkEnd w:id="881"/>
      <w:r>
        <w:t xml:space="preserve">     22)  про  відмову  у  прийнятті  заяви про скасування рішення </w:t>
      </w:r>
      <w:r>
        <w:br/>
        <w:t xml:space="preserve">третейського суду; </w:t>
      </w:r>
      <w:r>
        <w:br/>
      </w:r>
    </w:p>
    <w:p w:rsidR="006B5B5D" w:rsidRDefault="006B5B5D" w:rsidP="006B5B5D">
      <w:pPr>
        <w:pStyle w:val="HTML"/>
      </w:pPr>
      <w:bookmarkStart w:id="882" w:name="o883"/>
      <w:bookmarkEnd w:id="882"/>
      <w:r>
        <w:t xml:space="preserve">     23) про повернення заяви про скасування рішення  третейського </w:t>
      </w:r>
      <w:r>
        <w:br/>
        <w:t xml:space="preserve">суду; </w:t>
      </w:r>
      <w:r>
        <w:br/>
      </w:r>
    </w:p>
    <w:p w:rsidR="006B5B5D" w:rsidRDefault="006B5B5D" w:rsidP="006B5B5D">
      <w:pPr>
        <w:pStyle w:val="HTML"/>
      </w:pPr>
      <w:bookmarkStart w:id="883" w:name="o884"/>
      <w:bookmarkEnd w:id="883"/>
      <w:r>
        <w:t xml:space="preserve">     24) про відмову поновити пропущений процесуальний строк; </w:t>
      </w:r>
      <w:r>
        <w:br/>
      </w:r>
    </w:p>
    <w:p w:rsidR="006B5B5D" w:rsidRDefault="006B5B5D" w:rsidP="006B5B5D">
      <w:pPr>
        <w:pStyle w:val="HTML"/>
      </w:pPr>
      <w:bookmarkStart w:id="884" w:name="o885"/>
      <w:bookmarkEnd w:id="884"/>
      <w:r>
        <w:t xml:space="preserve">     25) про  повернення заяви про видачу виконавчого документа за </w:t>
      </w:r>
      <w:r>
        <w:br/>
        <w:t xml:space="preserve">рішенням третейського суду. </w:t>
      </w:r>
      <w:r>
        <w:br/>
      </w:r>
    </w:p>
    <w:p w:rsidR="006B5B5D" w:rsidRDefault="006B5B5D" w:rsidP="006B5B5D">
      <w:pPr>
        <w:pStyle w:val="HTML"/>
      </w:pPr>
      <w:bookmarkStart w:id="885" w:name="o886"/>
      <w:bookmarkEnd w:id="885"/>
      <w:r>
        <w:t xml:space="preserve">     Заперечення на ухвали, що не підлягають оскарженню окремо від </w:t>
      </w:r>
      <w:r>
        <w:br/>
        <w:t xml:space="preserve">рішення суду, включаються до апеляційної скарги на рішення суду. У </w:t>
      </w:r>
      <w:r>
        <w:br/>
        <w:t xml:space="preserve">разі   подання  апеляційної  скарги  на  ухвалу,  що  не  підлягає </w:t>
      </w:r>
      <w:r>
        <w:br/>
        <w:t xml:space="preserve">оскарженню окремо від рішення  суду,  місцевий  господарський  суд </w:t>
      </w:r>
      <w:r>
        <w:br/>
        <w:t xml:space="preserve">повертає її заявнику,  про що постановляє ухвалу,  яка не підлягає </w:t>
      </w:r>
      <w:r>
        <w:br/>
        <w:t xml:space="preserve">оскарженню. </w:t>
      </w:r>
      <w:r>
        <w:br/>
      </w:r>
    </w:p>
    <w:p w:rsidR="006B5B5D" w:rsidRDefault="006B5B5D" w:rsidP="006B5B5D">
      <w:pPr>
        <w:pStyle w:val="HTML"/>
      </w:pPr>
      <w:bookmarkStart w:id="886" w:name="o887"/>
      <w:bookmarkEnd w:id="886"/>
      <w:r>
        <w:lastRenderedPageBreak/>
        <w:t xml:space="preserve">     У разі  подання  апеляційної  скарги  на   ухвали   місцевого </w:t>
      </w:r>
      <w:r>
        <w:br/>
        <w:t xml:space="preserve">господарського  суду,  передбачені  пунктами 1,  5,  10-21 частини </w:t>
      </w:r>
      <w:r>
        <w:br/>
        <w:t xml:space="preserve">першої цієї статті, до суду апеляційної інстанції передаються лише </w:t>
      </w:r>
      <w:r>
        <w:br/>
        <w:t xml:space="preserve">копії   матеріалів,   необхідних   для  розгляду  скарги.  У  разі </w:t>
      </w:r>
      <w:r>
        <w:br/>
        <w:t xml:space="preserve">необхідності апеляційний господарський суд може витребувати  також </w:t>
      </w:r>
      <w:r>
        <w:br/>
        <w:t xml:space="preserve">копії інших матеріалів справи. </w:t>
      </w:r>
      <w:r>
        <w:br/>
      </w:r>
    </w:p>
    <w:p w:rsidR="006B5B5D" w:rsidRDefault="006B5B5D" w:rsidP="006B5B5D">
      <w:pPr>
        <w:pStyle w:val="HTML"/>
      </w:pPr>
      <w:bookmarkStart w:id="887" w:name="o888"/>
      <w:bookmarkEnd w:id="887"/>
      <w:r>
        <w:t xml:space="preserve">     Подання апеляційних  скарг на ухвали місцевого господарського </w:t>
      </w:r>
      <w:r>
        <w:br/>
        <w:t xml:space="preserve">суду не перешкоджає продовженню розгляду справи цим судом. </w:t>
      </w:r>
      <w:r>
        <w:br/>
      </w:r>
    </w:p>
    <w:p w:rsidR="006B5B5D" w:rsidRDefault="006B5B5D" w:rsidP="006B5B5D">
      <w:pPr>
        <w:pStyle w:val="HTML"/>
      </w:pPr>
      <w:bookmarkStart w:id="888" w:name="o889"/>
      <w:bookmarkEnd w:id="888"/>
      <w:r>
        <w:t xml:space="preserve">     Апеляційні скарги на  ухвали  місцевого  господарського  суду </w:t>
      </w:r>
      <w:r>
        <w:br/>
        <w:t xml:space="preserve">розглядаються  в  порядку,  передбаченому для розгляду апеляційних </w:t>
      </w:r>
      <w:r>
        <w:br/>
        <w:t xml:space="preserve">скарг на рішення місцевого господарського суду. </w:t>
      </w:r>
      <w:r>
        <w:br/>
      </w:r>
    </w:p>
    <w:p w:rsidR="006B5B5D" w:rsidRDefault="006B5B5D" w:rsidP="006B5B5D">
      <w:pPr>
        <w:pStyle w:val="HTML"/>
      </w:pPr>
      <w:bookmarkStart w:id="889" w:name="o890"/>
      <w:bookmarkEnd w:id="889"/>
      <w:r>
        <w:t xml:space="preserve">     Апеляційні скарги на  ухвали  місцевого  господарського  суду </w:t>
      </w:r>
      <w:r>
        <w:br/>
        <w:t xml:space="preserve">можуть   подавати  сторони  та  інші  учасники  судового  процесу, </w:t>
      </w:r>
      <w:r>
        <w:br/>
        <w:t xml:space="preserve">зазначені у цьому  Кодексі  та  Законі  України  "Про  відновлення </w:t>
      </w:r>
      <w:r>
        <w:br/>
        <w:t xml:space="preserve">платоспроможності    боржника   або   визнання   його   банкрутом" </w:t>
      </w:r>
      <w:r>
        <w:br/>
        <w:t xml:space="preserve">( </w:t>
      </w:r>
      <w:r w:rsidRPr="006B5B5D">
        <w:t>2343-12</w:t>
      </w:r>
      <w:r>
        <w:t xml:space="preserve"> ). </w:t>
      </w:r>
      <w:r>
        <w:br/>
      </w:r>
    </w:p>
    <w:p w:rsidR="006B5B5D" w:rsidRDefault="006B5B5D" w:rsidP="006B5B5D">
      <w:pPr>
        <w:pStyle w:val="HTML"/>
      </w:pPr>
      <w:bookmarkStart w:id="890" w:name="o891"/>
      <w:bookmarkEnd w:id="890"/>
      <w:r>
        <w:t xml:space="preserve">     У випадках   скасування   апеляційною  інстанцією  ухвал  про </w:t>
      </w:r>
      <w:r>
        <w:br/>
        <w:t xml:space="preserve">відмову у прийнятті позовної заяви або заяви про порушення  справи </w:t>
      </w:r>
      <w:r>
        <w:br/>
        <w:t xml:space="preserve">про  банкрутство,  про  повернення  позовної  заяви  або заяви про </w:t>
      </w:r>
      <w:r>
        <w:br/>
        <w:t xml:space="preserve">порушення справи про банкрутство,  зупинення провадження у справі, </w:t>
      </w:r>
      <w:r>
        <w:br/>
        <w:t xml:space="preserve">припинення провадження у справі, про залишення позову без розгляду </w:t>
      </w:r>
      <w:r>
        <w:br/>
        <w:t xml:space="preserve">або залишення заяви  у  провадженні  справи  про  банкрутство  без </w:t>
      </w:r>
      <w:r>
        <w:br/>
        <w:t xml:space="preserve">розгляду  справа  передається  на розгляд місцевого господарського </w:t>
      </w:r>
      <w:r>
        <w:br/>
        <w:t>суду.</w:t>
      </w:r>
    </w:p>
    <w:p w:rsidR="006B5B5D" w:rsidRDefault="006B5B5D" w:rsidP="006B5B5D">
      <w:pPr>
        <w:pStyle w:val="HTML"/>
      </w:pPr>
      <w:bookmarkStart w:id="891" w:name="o892"/>
      <w:bookmarkEnd w:id="891"/>
      <w:r>
        <w:rPr>
          <w:i/>
          <w:iCs/>
        </w:rPr>
        <w:t xml:space="preserve">{  Стаття  106  із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2980-VI ( </w:t>
      </w:r>
      <w:r w:rsidRPr="006B5B5D">
        <w:rPr>
          <w:i/>
          <w:iCs/>
        </w:rPr>
        <w:t>2980-17</w:t>
      </w:r>
      <w:r>
        <w:rPr>
          <w:i/>
          <w:iCs/>
        </w:rPr>
        <w:t xml:space="preserve"> ) від 03.02.2011 } </w:t>
      </w:r>
      <w:r>
        <w:rPr>
          <w:i/>
          <w:iCs/>
        </w:rPr>
        <w:br/>
        <w:t xml:space="preserve">{  Розділ  XII  із змінами, внесеними згідно із Законами N </w:t>
      </w:r>
      <w:r w:rsidRPr="006B5B5D">
        <w:rPr>
          <w:i/>
          <w:iCs/>
        </w:rPr>
        <w:t>3345-12</w:t>
      </w:r>
      <w:r>
        <w:rPr>
          <w:i/>
          <w:iCs/>
        </w:rPr>
        <w:br/>
        <w:t xml:space="preserve">від 30.06.93, N </w:t>
      </w:r>
      <w:r w:rsidRPr="006B5B5D">
        <w:rPr>
          <w:i/>
          <w:iCs/>
        </w:rPr>
        <w:t>251/97-ВР</w:t>
      </w:r>
      <w:r>
        <w:rPr>
          <w:i/>
          <w:iCs/>
        </w:rPr>
        <w:t xml:space="preserve"> від 13.05.97, N 2181-III ( </w:t>
      </w:r>
      <w:r w:rsidRPr="006B5B5D">
        <w:rPr>
          <w:i/>
          <w:iCs/>
        </w:rPr>
        <w:t>2181-14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21.12.2000,  N  2413-III  (  </w:t>
      </w:r>
      <w:r w:rsidRPr="006B5B5D">
        <w:rPr>
          <w:i/>
          <w:iCs/>
        </w:rPr>
        <w:t>2413-14</w:t>
      </w:r>
      <w:r>
        <w:rPr>
          <w:i/>
          <w:iCs/>
        </w:rPr>
        <w:t xml:space="preserve">  ) від 17.05.2001, в редакції </w:t>
      </w:r>
      <w:r>
        <w:rPr>
          <w:i/>
          <w:iCs/>
        </w:rPr>
        <w:br/>
        <w:t xml:space="preserve">Закону N 2539-III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92" w:name="o893"/>
      <w:bookmarkEnd w:id="892"/>
      <w:r>
        <w:t xml:space="preserve">                        </w:t>
      </w:r>
      <w:r>
        <w:rPr>
          <w:b/>
          <w:bCs/>
        </w:rPr>
        <w:t>Р о з д і л XII-1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893" w:name="o894"/>
      <w:bookmarkEnd w:id="893"/>
      <w:r>
        <w:t xml:space="preserve">          ПЕРЕГЛЯД СУДОВИХ РІШЕНЬ У КАСАЦІЙНОМУ ПОРЯДКУ </w:t>
      </w:r>
      <w:r>
        <w:br/>
      </w:r>
    </w:p>
    <w:p w:rsidR="006B5B5D" w:rsidRDefault="006B5B5D" w:rsidP="006B5B5D">
      <w:pPr>
        <w:pStyle w:val="HTML"/>
      </w:pPr>
      <w:bookmarkStart w:id="894" w:name="o895"/>
      <w:bookmarkEnd w:id="894"/>
      <w:r>
        <w:t xml:space="preserve">     </w:t>
      </w:r>
      <w:r>
        <w:rPr>
          <w:b/>
          <w:bCs/>
        </w:rPr>
        <w:t>Стаття 107.</w:t>
      </w:r>
      <w:r>
        <w:t xml:space="preserve"> Право касаційного оскарження </w:t>
      </w:r>
      <w:r>
        <w:br/>
      </w:r>
    </w:p>
    <w:p w:rsidR="006B5B5D" w:rsidRDefault="006B5B5D" w:rsidP="006B5B5D">
      <w:pPr>
        <w:pStyle w:val="HTML"/>
      </w:pPr>
      <w:bookmarkStart w:id="895" w:name="o896"/>
      <w:bookmarkEnd w:id="895"/>
      <w:r>
        <w:t xml:space="preserve">     Сторони,  прокурор, треті особи, особи, які не брали участі у </w:t>
      </w:r>
      <w:r>
        <w:br/>
        <w:t xml:space="preserve">справі,  але щодо  яких  суд  вирішив  питання  про  їх  права  та </w:t>
      </w:r>
      <w:r>
        <w:br/>
        <w:t xml:space="preserve">обов'язки, мають право подати касаційну скаргу на: </w:t>
      </w:r>
      <w:r>
        <w:br/>
      </w:r>
    </w:p>
    <w:p w:rsidR="006B5B5D" w:rsidRDefault="006B5B5D" w:rsidP="006B5B5D">
      <w:pPr>
        <w:pStyle w:val="HTML"/>
      </w:pPr>
      <w:bookmarkStart w:id="896" w:name="o897"/>
      <w:bookmarkEnd w:id="896"/>
      <w:r>
        <w:t xml:space="preserve">     1) рішення місцевого господарського суду після їх перегляду в </w:t>
      </w:r>
      <w:r>
        <w:br/>
        <w:t xml:space="preserve">апеляційному  порядку  та  постанови  апеляційного  господарського </w:t>
      </w:r>
      <w:r>
        <w:br/>
        <w:t xml:space="preserve">суду, ухвалені за результатами апеляційного розгляду; </w:t>
      </w:r>
      <w:r>
        <w:br/>
      </w:r>
    </w:p>
    <w:p w:rsidR="006B5B5D" w:rsidRDefault="006B5B5D" w:rsidP="006B5B5D">
      <w:pPr>
        <w:pStyle w:val="HTML"/>
      </w:pPr>
      <w:bookmarkStart w:id="897" w:name="o898"/>
      <w:bookmarkEnd w:id="897"/>
      <w:r>
        <w:t xml:space="preserve">     2) ухвали місцевого господарського суду,  зазначені в частині </w:t>
      </w:r>
      <w:r>
        <w:br/>
        <w:t xml:space="preserve">першій статті 106 цього Кодексу, після їх перегляду в апеляційному </w:t>
      </w:r>
      <w:r>
        <w:br/>
        <w:t xml:space="preserve">порядку та постанови апеляційного господарського суду, ухвалені за </w:t>
      </w:r>
      <w:r>
        <w:br/>
        <w:t>результатами апеляційного розгляду.</w:t>
      </w:r>
    </w:p>
    <w:p w:rsidR="006B5B5D" w:rsidRDefault="006B5B5D" w:rsidP="006B5B5D">
      <w:pPr>
        <w:pStyle w:val="HTML"/>
      </w:pPr>
      <w:bookmarkStart w:id="898" w:name="o899"/>
      <w:bookmarkEnd w:id="898"/>
      <w:r>
        <w:rPr>
          <w:i/>
          <w:iCs/>
        </w:rPr>
        <w:t xml:space="preserve">{  Текст  статті  107  в редакції Закону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899" w:name="o900"/>
      <w:bookmarkEnd w:id="899"/>
      <w:r>
        <w:t xml:space="preserve">     </w:t>
      </w:r>
      <w:r>
        <w:rPr>
          <w:b/>
          <w:bCs/>
        </w:rPr>
        <w:t>Стаття 108.</w:t>
      </w:r>
      <w:r>
        <w:t xml:space="preserve"> Касаційна інстанція </w:t>
      </w:r>
      <w:r>
        <w:br/>
      </w:r>
    </w:p>
    <w:p w:rsidR="006B5B5D" w:rsidRDefault="006B5B5D" w:rsidP="006B5B5D">
      <w:pPr>
        <w:pStyle w:val="HTML"/>
      </w:pPr>
      <w:bookmarkStart w:id="900" w:name="o901"/>
      <w:bookmarkEnd w:id="900"/>
      <w:r>
        <w:t xml:space="preserve">     Судом касаційної інстанції є Вищий господарський суд України. </w:t>
      </w:r>
      <w:r>
        <w:br/>
        <w:t xml:space="preserve">{  Текст  статті  108  в редакції Закону N 2453-VI ( </w:t>
      </w:r>
      <w:r w:rsidRPr="006B5B5D">
        <w:t>2453-17</w:t>
      </w:r>
      <w:r>
        <w:t xml:space="preserve"> ) від </w:t>
      </w:r>
      <w:r>
        <w:br/>
        <w:t xml:space="preserve">07.07.2010 } </w:t>
      </w:r>
      <w:r>
        <w:br/>
      </w:r>
    </w:p>
    <w:p w:rsidR="006B5B5D" w:rsidRDefault="006B5B5D" w:rsidP="006B5B5D">
      <w:pPr>
        <w:pStyle w:val="HTML"/>
      </w:pPr>
      <w:bookmarkStart w:id="901" w:name="o902"/>
      <w:bookmarkEnd w:id="901"/>
      <w:r>
        <w:t xml:space="preserve">     </w:t>
      </w:r>
      <w:r>
        <w:rPr>
          <w:b/>
          <w:bCs/>
        </w:rPr>
        <w:t>Стаття 109.</w:t>
      </w:r>
      <w:r>
        <w:t xml:space="preserve"> Порядок подання касаційної скарги </w:t>
      </w:r>
      <w:r>
        <w:br/>
      </w:r>
    </w:p>
    <w:p w:rsidR="006B5B5D" w:rsidRDefault="006B5B5D" w:rsidP="006B5B5D">
      <w:pPr>
        <w:pStyle w:val="HTML"/>
      </w:pPr>
      <w:bookmarkStart w:id="902" w:name="o903"/>
      <w:bookmarkEnd w:id="902"/>
      <w:r>
        <w:lastRenderedPageBreak/>
        <w:t xml:space="preserve">     Касаційна скарга  подається  до  Вищого  господарського  суду </w:t>
      </w:r>
      <w:r>
        <w:br/>
        <w:t xml:space="preserve">України  через  апеляційний  господарський   суд,   який   прийняв </w:t>
      </w:r>
      <w:r>
        <w:br/>
        <w:t xml:space="preserve">оскаржуване рішення чи постанову. </w:t>
      </w:r>
      <w:r>
        <w:br/>
      </w:r>
    </w:p>
    <w:p w:rsidR="006B5B5D" w:rsidRDefault="006B5B5D" w:rsidP="006B5B5D">
      <w:pPr>
        <w:pStyle w:val="HTML"/>
      </w:pPr>
      <w:bookmarkStart w:id="903" w:name="o904"/>
      <w:bookmarkEnd w:id="903"/>
      <w:r>
        <w:t xml:space="preserve">     Апеляційний   господарський   суд   зобов'язаний  невідкладно </w:t>
      </w:r>
      <w:r>
        <w:br/>
        <w:t xml:space="preserve">надіслати скаргу разом зі справою до  Вищого  господарського  суду </w:t>
      </w:r>
      <w:r>
        <w:br/>
        <w:t>України.</w:t>
      </w:r>
    </w:p>
    <w:p w:rsidR="006B5B5D" w:rsidRDefault="006B5B5D" w:rsidP="006B5B5D">
      <w:pPr>
        <w:pStyle w:val="HTML"/>
      </w:pPr>
      <w:bookmarkStart w:id="904" w:name="o905"/>
      <w:bookmarkEnd w:id="904"/>
      <w:r>
        <w:rPr>
          <w:i/>
          <w:iCs/>
        </w:rPr>
        <w:t xml:space="preserve">{  Стаття  109  в  редакції  Закону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від </w:t>
      </w:r>
      <w:r>
        <w:rPr>
          <w:i/>
          <w:iCs/>
        </w:rPr>
        <w:br/>
        <w:t xml:space="preserve">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05" w:name="o906"/>
      <w:bookmarkEnd w:id="905"/>
      <w:r>
        <w:t xml:space="preserve">     </w:t>
      </w:r>
      <w:r>
        <w:rPr>
          <w:b/>
          <w:bCs/>
        </w:rPr>
        <w:t>Стаття 110.</w:t>
      </w:r>
      <w:r>
        <w:t xml:space="preserve"> Строк подання касаційної скарги </w:t>
      </w:r>
      <w:r>
        <w:br/>
      </w:r>
    </w:p>
    <w:p w:rsidR="006B5B5D" w:rsidRDefault="006B5B5D" w:rsidP="006B5B5D">
      <w:pPr>
        <w:pStyle w:val="HTML"/>
      </w:pPr>
      <w:bookmarkStart w:id="906" w:name="o907"/>
      <w:bookmarkEnd w:id="906"/>
      <w:r>
        <w:t xml:space="preserve">     Касаційна  скарга  може  бути подана протягом двадцяти днів з </w:t>
      </w:r>
      <w:r>
        <w:br/>
        <w:t xml:space="preserve">дня  набрання  судовим  рішенням  апеляційного господарського суду </w:t>
      </w:r>
      <w:r>
        <w:br/>
        <w:t xml:space="preserve">законної сили. </w:t>
      </w:r>
      <w:r>
        <w:br/>
      </w:r>
    </w:p>
    <w:p w:rsidR="006B5B5D" w:rsidRDefault="006B5B5D" w:rsidP="006B5B5D">
      <w:pPr>
        <w:pStyle w:val="HTML"/>
      </w:pPr>
      <w:bookmarkStart w:id="907" w:name="o908"/>
      <w:bookmarkEnd w:id="907"/>
      <w:r>
        <w:t xml:space="preserve">     Суд  касаційної  інстанції  постановляє ухвалу про повернення </w:t>
      </w:r>
      <w:r>
        <w:br/>
        <w:t xml:space="preserve">касаційної  скарги  у випадках,  якщо вона подана після закінчення </w:t>
      </w:r>
      <w:r>
        <w:br/>
        <w:t xml:space="preserve">строків,  установлених цією статтею, і суд за заявою особи, яка її </w:t>
      </w:r>
      <w:r>
        <w:br/>
        <w:t xml:space="preserve">подала,  не знайде підстав для поновлення строку, та незалежно від </w:t>
      </w:r>
      <w:r>
        <w:br/>
        <w:t xml:space="preserve">поважності причини пропуску цього  строку  -  у  разі,  якщо  вона </w:t>
      </w:r>
      <w:r>
        <w:br/>
        <w:t xml:space="preserve">подана  прокурором,  органом  державної  влади,  органом місцевого </w:t>
      </w:r>
      <w:r>
        <w:br/>
        <w:t xml:space="preserve">самоврядування  після  спливу  одного  року  з  моменту   набрання </w:t>
      </w:r>
      <w:r>
        <w:br/>
        <w:t>оскаржуваним судовим рішенням законної сили.</w:t>
      </w:r>
    </w:p>
    <w:p w:rsidR="006B5B5D" w:rsidRDefault="006B5B5D" w:rsidP="006B5B5D">
      <w:pPr>
        <w:pStyle w:val="HTML"/>
      </w:pPr>
      <w:bookmarkStart w:id="908" w:name="o909"/>
      <w:bookmarkEnd w:id="908"/>
      <w:r>
        <w:rPr>
          <w:i/>
          <w:iCs/>
        </w:rPr>
        <w:t xml:space="preserve">{  Стаття  110  із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  <w:t xml:space="preserve">{  Положення  статті  110  щодо  скорочення  процесуальних строків </w:t>
      </w:r>
      <w:r>
        <w:rPr>
          <w:i/>
          <w:iCs/>
        </w:rPr>
        <w:br/>
        <w:t xml:space="preserve">звернення   громадян  до  суду  визнано  конституційним  згідно  з </w:t>
      </w:r>
      <w:r>
        <w:rPr>
          <w:i/>
          <w:iCs/>
        </w:rPr>
        <w:br/>
        <w:t xml:space="preserve">Рішенням  Конституційного  Суду  N  17-рп/2011 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13.12.2011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09" w:name="o910"/>
      <w:bookmarkEnd w:id="909"/>
      <w:r>
        <w:t xml:space="preserve">     </w:t>
      </w:r>
      <w:r>
        <w:rPr>
          <w:b/>
          <w:bCs/>
        </w:rPr>
        <w:t>Стаття 111.</w:t>
      </w:r>
      <w:r>
        <w:t xml:space="preserve"> Форма і зміст касаційної скарги </w:t>
      </w:r>
      <w:r>
        <w:br/>
      </w:r>
    </w:p>
    <w:p w:rsidR="006B5B5D" w:rsidRDefault="006B5B5D" w:rsidP="006B5B5D">
      <w:pPr>
        <w:pStyle w:val="HTML"/>
      </w:pPr>
      <w:bookmarkStart w:id="910" w:name="o911"/>
      <w:bookmarkEnd w:id="910"/>
      <w:r>
        <w:t xml:space="preserve">     Касаційна  скарга  подається  у  письмовій  формі  і  повинна </w:t>
      </w:r>
      <w:r>
        <w:br/>
        <w:t xml:space="preserve">містити: </w:t>
      </w:r>
      <w:r>
        <w:br/>
      </w:r>
    </w:p>
    <w:p w:rsidR="006B5B5D" w:rsidRDefault="006B5B5D" w:rsidP="006B5B5D">
      <w:pPr>
        <w:pStyle w:val="HTML"/>
      </w:pPr>
      <w:bookmarkStart w:id="911" w:name="o912"/>
      <w:bookmarkEnd w:id="911"/>
      <w:r>
        <w:t xml:space="preserve">     1) найменування касаційної інстанції; </w:t>
      </w:r>
      <w:r>
        <w:br/>
      </w:r>
    </w:p>
    <w:p w:rsidR="006B5B5D" w:rsidRDefault="006B5B5D" w:rsidP="006B5B5D">
      <w:pPr>
        <w:pStyle w:val="HTML"/>
      </w:pPr>
      <w:bookmarkStart w:id="912" w:name="o913"/>
      <w:bookmarkEnd w:id="912"/>
      <w:r>
        <w:t xml:space="preserve">     2)  найменування  апеляційного господарського суду, постанова </w:t>
      </w:r>
      <w:r>
        <w:br/>
        <w:t xml:space="preserve">якого оскаржується, номер справи та дату прийняття постанови; </w:t>
      </w:r>
      <w:r>
        <w:br/>
      </w:r>
    </w:p>
    <w:p w:rsidR="006B5B5D" w:rsidRDefault="006B5B5D" w:rsidP="006B5B5D">
      <w:pPr>
        <w:pStyle w:val="HTML"/>
      </w:pPr>
      <w:bookmarkStart w:id="913" w:name="o914"/>
      <w:bookmarkEnd w:id="913"/>
      <w:r>
        <w:t xml:space="preserve">     3)  найменування  особи,  що  подає  скаргу, та іншої сторони </w:t>
      </w:r>
      <w:r>
        <w:br/>
        <w:t xml:space="preserve">(сторін) у справі; </w:t>
      </w:r>
      <w:r>
        <w:br/>
      </w:r>
    </w:p>
    <w:p w:rsidR="006B5B5D" w:rsidRDefault="006B5B5D" w:rsidP="006B5B5D">
      <w:pPr>
        <w:pStyle w:val="HTML"/>
      </w:pPr>
      <w:bookmarkStart w:id="914" w:name="o915"/>
      <w:bookmarkEnd w:id="914"/>
      <w:r>
        <w:t xml:space="preserve">     4)  вимоги  особи,  що  подала  скаргу,  із  зазначенням суті </w:t>
      </w:r>
      <w:r>
        <w:br/>
        <w:t xml:space="preserve">порушення  або  неправильного  застосування  норм матеріального чи </w:t>
      </w:r>
      <w:r>
        <w:br/>
        <w:t xml:space="preserve">процесуального права; </w:t>
      </w:r>
      <w:r>
        <w:br/>
      </w:r>
    </w:p>
    <w:p w:rsidR="006B5B5D" w:rsidRDefault="006B5B5D" w:rsidP="006B5B5D">
      <w:pPr>
        <w:pStyle w:val="HTML"/>
      </w:pPr>
      <w:bookmarkStart w:id="915" w:name="o916"/>
      <w:bookmarkEnd w:id="915"/>
      <w:r>
        <w:t xml:space="preserve">     5) перелік доданих до скарги документів. </w:t>
      </w:r>
      <w:r>
        <w:br/>
      </w:r>
    </w:p>
    <w:p w:rsidR="006B5B5D" w:rsidRDefault="006B5B5D" w:rsidP="006B5B5D">
      <w:pPr>
        <w:pStyle w:val="HTML"/>
      </w:pPr>
      <w:bookmarkStart w:id="916" w:name="o917"/>
      <w:bookmarkEnd w:id="916"/>
      <w:r>
        <w:t xml:space="preserve">     Не    допускаються   посилання   у   касаційній   скарзі   на </w:t>
      </w:r>
      <w:r>
        <w:br/>
        <w:t xml:space="preserve">недоведеність обставин справи. </w:t>
      </w:r>
      <w:r>
        <w:br/>
      </w:r>
    </w:p>
    <w:p w:rsidR="006B5B5D" w:rsidRDefault="006B5B5D" w:rsidP="006B5B5D">
      <w:pPr>
        <w:pStyle w:val="HTML"/>
      </w:pPr>
      <w:bookmarkStart w:id="917" w:name="o918"/>
      <w:bookmarkEnd w:id="917"/>
      <w:r>
        <w:t xml:space="preserve">     Касаційна скарга  підписується особою,  яка подала скаргу або </w:t>
      </w:r>
      <w:r>
        <w:br/>
        <w:t xml:space="preserve">її уповноваженим представником. </w:t>
      </w:r>
      <w:r>
        <w:br/>
      </w:r>
    </w:p>
    <w:p w:rsidR="006B5B5D" w:rsidRDefault="006B5B5D" w:rsidP="006B5B5D">
      <w:pPr>
        <w:pStyle w:val="HTML"/>
      </w:pPr>
      <w:bookmarkStart w:id="918" w:name="o919"/>
      <w:bookmarkEnd w:id="918"/>
      <w:r>
        <w:t xml:space="preserve">     До скарги додаються докази сплати судового збору і надсилання </w:t>
      </w:r>
      <w:r>
        <w:br/>
        <w:t>копії скарги іншій стороні у справі.</w:t>
      </w:r>
    </w:p>
    <w:p w:rsidR="006B5B5D" w:rsidRDefault="006B5B5D" w:rsidP="006B5B5D">
      <w:pPr>
        <w:pStyle w:val="HTML"/>
      </w:pPr>
      <w:bookmarkStart w:id="919" w:name="o920"/>
      <w:bookmarkEnd w:id="919"/>
      <w:r>
        <w:rPr>
          <w:i/>
          <w:iCs/>
        </w:rPr>
        <w:t xml:space="preserve">{  Стаття  111  із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20" w:name="o921"/>
      <w:bookmarkEnd w:id="920"/>
      <w:r>
        <w:t xml:space="preserve">     </w:t>
      </w:r>
      <w:r>
        <w:rPr>
          <w:b/>
          <w:bCs/>
        </w:rPr>
        <w:t>Стаття 111-1.</w:t>
      </w:r>
      <w:r>
        <w:t xml:space="preserve"> Надсилання касаційної скарги сторонам </w:t>
      </w:r>
      <w:r>
        <w:br/>
        <w:t xml:space="preserve">                   у справі </w:t>
      </w:r>
      <w:r>
        <w:br/>
      </w:r>
    </w:p>
    <w:p w:rsidR="006B5B5D" w:rsidRDefault="006B5B5D" w:rsidP="006B5B5D">
      <w:pPr>
        <w:pStyle w:val="HTML"/>
      </w:pPr>
      <w:bookmarkStart w:id="921" w:name="o922"/>
      <w:bookmarkEnd w:id="921"/>
      <w:r>
        <w:lastRenderedPageBreak/>
        <w:t xml:space="preserve">     Особа, яка подала касаційну скаргу,  надсилає іншій стороні у </w:t>
      </w:r>
      <w:r>
        <w:br/>
        <w:t xml:space="preserve">справі копії касаційної скарги і доданих до неї документів,  які у </w:t>
      </w:r>
      <w:r>
        <w:br/>
        <w:t xml:space="preserve">цієї сторони відсутні. </w:t>
      </w:r>
      <w:r>
        <w:br/>
      </w:r>
    </w:p>
    <w:p w:rsidR="006B5B5D" w:rsidRDefault="006B5B5D" w:rsidP="006B5B5D">
      <w:pPr>
        <w:pStyle w:val="HTML"/>
      </w:pPr>
      <w:bookmarkStart w:id="922" w:name="o923"/>
      <w:bookmarkEnd w:id="922"/>
      <w:r>
        <w:t xml:space="preserve">     Прокурор,  який  подає  касаційну скаргу, надсилає сторонам у </w:t>
      </w:r>
      <w:r>
        <w:br/>
        <w:t xml:space="preserve">справі  її  копію  і  копії доданих до неї документів, відсутніх у </w:t>
      </w:r>
      <w:r>
        <w:br/>
        <w:t>справі.</w:t>
      </w:r>
    </w:p>
    <w:p w:rsidR="006B5B5D" w:rsidRDefault="006B5B5D" w:rsidP="006B5B5D">
      <w:pPr>
        <w:pStyle w:val="HTML"/>
      </w:pPr>
      <w:bookmarkStart w:id="923" w:name="o924"/>
      <w:bookmarkEnd w:id="923"/>
      <w:r>
        <w:rPr>
          <w:i/>
          <w:iCs/>
        </w:rPr>
        <w:t xml:space="preserve">{  Стаття  111-1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24" w:name="o925"/>
      <w:bookmarkEnd w:id="924"/>
      <w:r>
        <w:t xml:space="preserve">     </w:t>
      </w:r>
      <w:r>
        <w:rPr>
          <w:b/>
          <w:bCs/>
        </w:rPr>
        <w:t>Стаття 111-2.</w:t>
      </w:r>
      <w:r>
        <w:t xml:space="preserve"> Відзив на касаційну скаргу </w:t>
      </w:r>
      <w:r>
        <w:br/>
      </w:r>
    </w:p>
    <w:p w:rsidR="006B5B5D" w:rsidRDefault="006B5B5D" w:rsidP="006B5B5D">
      <w:pPr>
        <w:pStyle w:val="HTML"/>
      </w:pPr>
      <w:bookmarkStart w:id="925" w:name="o926"/>
      <w:bookmarkEnd w:id="925"/>
      <w:r>
        <w:t xml:space="preserve">     Сторона  у  справі,  отримавши  касаційну  скаргу,  має право </w:t>
      </w:r>
      <w:r>
        <w:br/>
        <w:t xml:space="preserve">надіслати  відзив  на  неї касаційній інстанції і особі, що подала </w:t>
      </w:r>
      <w:r>
        <w:br/>
        <w:t xml:space="preserve">скаргу. </w:t>
      </w:r>
      <w:r>
        <w:br/>
      </w:r>
    </w:p>
    <w:p w:rsidR="006B5B5D" w:rsidRDefault="006B5B5D" w:rsidP="006B5B5D">
      <w:pPr>
        <w:pStyle w:val="HTML"/>
      </w:pPr>
      <w:bookmarkStart w:id="926" w:name="o927"/>
      <w:bookmarkEnd w:id="926"/>
      <w:r>
        <w:t xml:space="preserve">     Відсутність   відзиву  на  касаційну  скаргу  не  перешкоджає </w:t>
      </w:r>
      <w:r>
        <w:br/>
        <w:t>перегляду судового рішення, що оскаржується.</w:t>
      </w:r>
    </w:p>
    <w:p w:rsidR="006B5B5D" w:rsidRDefault="006B5B5D" w:rsidP="006B5B5D">
      <w:pPr>
        <w:pStyle w:val="HTML"/>
      </w:pPr>
      <w:bookmarkStart w:id="927" w:name="o928"/>
      <w:bookmarkEnd w:id="927"/>
      <w:r>
        <w:rPr>
          <w:i/>
          <w:iCs/>
        </w:rPr>
        <w:t xml:space="preserve">{  Стаття  111-2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28" w:name="o929"/>
      <w:bookmarkEnd w:id="928"/>
      <w:r>
        <w:t xml:space="preserve">     </w:t>
      </w:r>
      <w:r>
        <w:rPr>
          <w:b/>
          <w:bCs/>
        </w:rPr>
        <w:t>Стаття 111-3.</w:t>
      </w:r>
      <w:r>
        <w:t xml:space="preserve"> Повернення касаційної скарги </w:t>
      </w:r>
      <w:r>
        <w:br/>
      </w:r>
    </w:p>
    <w:p w:rsidR="006B5B5D" w:rsidRDefault="006B5B5D" w:rsidP="006B5B5D">
      <w:pPr>
        <w:pStyle w:val="HTML"/>
      </w:pPr>
      <w:bookmarkStart w:id="929" w:name="o930"/>
      <w:bookmarkEnd w:id="929"/>
      <w:r>
        <w:t xml:space="preserve">     Касаційна  скарга  не  приймається до розгляду і повертається </w:t>
      </w:r>
      <w:r>
        <w:br/>
        <w:t xml:space="preserve">судом, якщо: </w:t>
      </w:r>
      <w:r>
        <w:br/>
      </w:r>
    </w:p>
    <w:p w:rsidR="006B5B5D" w:rsidRDefault="006B5B5D" w:rsidP="006B5B5D">
      <w:pPr>
        <w:pStyle w:val="HTML"/>
      </w:pPr>
      <w:bookmarkStart w:id="930" w:name="o931"/>
      <w:bookmarkEnd w:id="930"/>
      <w:r>
        <w:t xml:space="preserve">     1)  касаційна  скарга  підписана  особою, яка не має права її </w:t>
      </w:r>
      <w:r>
        <w:br/>
        <w:t xml:space="preserve">підписувати, або особою, посадове становище якої не зазначено; </w:t>
      </w:r>
      <w:r>
        <w:br/>
      </w:r>
    </w:p>
    <w:p w:rsidR="006B5B5D" w:rsidRDefault="006B5B5D" w:rsidP="006B5B5D">
      <w:pPr>
        <w:pStyle w:val="HTML"/>
      </w:pPr>
      <w:bookmarkStart w:id="931" w:name="o932"/>
      <w:bookmarkEnd w:id="931"/>
      <w:r>
        <w:t xml:space="preserve">     2)   скаргу   надіслано   інакше,   ніж  через  місцевий  або </w:t>
      </w:r>
      <w:r>
        <w:br/>
        <w:t xml:space="preserve">апеляційний господарський суд, що прийняв рішення або постанову; </w:t>
      </w:r>
      <w:r>
        <w:br/>
      </w:r>
    </w:p>
    <w:p w:rsidR="006B5B5D" w:rsidRDefault="006B5B5D" w:rsidP="006B5B5D">
      <w:pPr>
        <w:pStyle w:val="HTML"/>
      </w:pPr>
      <w:bookmarkStart w:id="932" w:name="o933"/>
      <w:bookmarkEnd w:id="932"/>
      <w:r>
        <w:t xml:space="preserve">     3)  до  скарги  не  додано  доказів надіслання її копії іншій </w:t>
      </w:r>
      <w:r>
        <w:br/>
        <w:t xml:space="preserve">стороні (сторонам) у справі; </w:t>
      </w:r>
      <w:r>
        <w:br/>
      </w:r>
    </w:p>
    <w:p w:rsidR="006B5B5D" w:rsidRDefault="006B5B5D" w:rsidP="006B5B5D">
      <w:pPr>
        <w:pStyle w:val="HTML"/>
      </w:pPr>
      <w:bookmarkStart w:id="933" w:name="o934"/>
      <w:bookmarkEnd w:id="933"/>
      <w:r>
        <w:t xml:space="preserve">     4) до скарги не додано документів,  що  підтверджують  сплату </w:t>
      </w:r>
      <w:r>
        <w:br/>
        <w:t xml:space="preserve">судового збору у встановлених порядку і розмірі; </w:t>
      </w:r>
      <w:r>
        <w:br/>
      </w:r>
    </w:p>
    <w:p w:rsidR="006B5B5D" w:rsidRDefault="006B5B5D" w:rsidP="006B5B5D">
      <w:pPr>
        <w:pStyle w:val="HTML"/>
      </w:pPr>
      <w:bookmarkStart w:id="934" w:name="o935"/>
      <w:bookmarkEnd w:id="934"/>
      <w:r>
        <w:t xml:space="preserve">     5)  скаргу  подано після закінчення строку, встановленого для </w:t>
      </w:r>
      <w:r>
        <w:br/>
        <w:t xml:space="preserve">її  подання,  без  клопотання про поновлення цього строку або таке </w:t>
      </w:r>
      <w:r>
        <w:br/>
        <w:t xml:space="preserve">клопотання відхилено; </w:t>
      </w:r>
      <w:r>
        <w:br/>
      </w:r>
    </w:p>
    <w:p w:rsidR="006B5B5D" w:rsidRDefault="006B5B5D" w:rsidP="006B5B5D">
      <w:pPr>
        <w:pStyle w:val="HTML"/>
      </w:pPr>
      <w:bookmarkStart w:id="935" w:name="o936"/>
      <w:bookmarkEnd w:id="935"/>
      <w:r>
        <w:t xml:space="preserve">     6)  у  скарзі  не  зазначено суті порушення або неправильного </w:t>
      </w:r>
      <w:r>
        <w:br/>
        <w:t xml:space="preserve">застосування норм матеріального чи процесуального права; </w:t>
      </w:r>
      <w:r>
        <w:br/>
      </w:r>
    </w:p>
    <w:p w:rsidR="006B5B5D" w:rsidRDefault="006B5B5D" w:rsidP="006B5B5D">
      <w:pPr>
        <w:pStyle w:val="HTML"/>
      </w:pPr>
      <w:bookmarkStart w:id="936" w:name="o937"/>
      <w:bookmarkEnd w:id="936"/>
      <w:r>
        <w:t xml:space="preserve">     7)  до  надіслання ухвали про прийняття скарги до провадження </w:t>
      </w:r>
      <w:r>
        <w:br/>
        <w:t xml:space="preserve">від особи, що подала скаргу, надійшла заява про її відкликання. </w:t>
      </w:r>
      <w:r>
        <w:br/>
      </w:r>
    </w:p>
    <w:p w:rsidR="006B5B5D" w:rsidRDefault="006B5B5D" w:rsidP="006B5B5D">
      <w:pPr>
        <w:pStyle w:val="HTML"/>
      </w:pPr>
      <w:bookmarkStart w:id="937" w:name="o938"/>
      <w:bookmarkEnd w:id="937"/>
      <w:r>
        <w:t xml:space="preserve">     Про повернення касаційної скарги виноситься ухвала. </w:t>
      </w:r>
      <w:r>
        <w:br/>
      </w:r>
    </w:p>
    <w:p w:rsidR="006B5B5D" w:rsidRDefault="006B5B5D" w:rsidP="006B5B5D">
      <w:pPr>
        <w:pStyle w:val="HTML"/>
      </w:pPr>
      <w:bookmarkStart w:id="938" w:name="o939"/>
      <w:bookmarkEnd w:id="938"/>
      <w:r>
        <w:t xml:space="preserve">     Після  усунення обставин, зазначених у пунктах 1, 2, 3, 4 і 6 </w:t>
      </w:r>
      <w:r>
        <w:br/>
        <w:t xml:space="preserve">частини  першої  цієї  статті,  касаційна  скарга може бути подана </w:t>
      </w:r>
      <w:r>
        <w:br/>
        <w:t>повторно.</w:t>
      </w:r>
    </w:p>
    <w:p w:rsidR="006B5B5D" w:rsidRDefault="006B5B5D" w:rsidP="006B5B5D">
      <w:pPr>
        <w:pStyle w:val="HTML"/>
      </w:pPr>
      <w:bookmarkStart w:id="939" w:name="o940"/>
      <w:bookmarkEnd w:id="939"/>
      <w:r>
        <w:rPr>
          <w:i/>
          <w:iCs/>
        </w:rPr>
        <w:t xml:space="preserve">{  Стаття 111-3 із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40" w:name="o941"/>
      <w:bookmarkEnd w:id="940"/>
      <w:r>
        <w:t xml:space="preserve">     </w:t>
      </w:r>
      <w:r>
        <w:rPr>
          <w:b/>
          <w:bCs/>
        </w:rPr>
        <w:t>Стаття 111-4.</w:t>
      </w:r>
      <w:r>
        <w:t xml:space="preserve"> Прийняття касаційної скарги </w:t>
      </w:r>
      <w:r>
        <w:br/>
      </w:r>
    </w:p>
    <w:p w:rsidR="006B5B5D" w:rsidRDefault="006B5B5D" w:rsidP="006B5B5D">
      <w:pPr>
        <w:pStyle w:val="HTML"/>
      </w:pPr>
      <w:bookmarkStart w:id="941" w:name="o942"/>
      <w:bookmarkEnd w:id="941"/>
      <w:r>
        <w:t xml:space="preserve">     Про  прийняття  касаційної скарги до провадження суд виносить </w:t>
      </w:r>
      <w:r>
        <w:br/>
        <w:t xml:space="preserve">ухвалу,  в  якій повідомляється про час і місце розгляду скарги, а </w:t>
      </w:r>
      <w:r>
        <w:br/>
        <w:t xml:space="preserve">також  витребовує справу чи копії матеріалів справи, необхідні для </w:t>
      </w:r>
      <w:r>
        <w:br/>
        <w:t xml:space="preserve">розгляду скарги на ухвалу суду.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942" w:name="o943"/>
      <w:bookmarkEnd w:id="942"/>
      <w:r>
        <w:lastRenderedPageBreak/>
        <w:t xml:space="preserve">     Питання  про  прийняття  касаційної скарги до провадження або </w:t>
      </w:r>
      <w:r>
        <w:br/>
        <w:t xml:space="preserve">про повернення касаційної скарги суд вирішує не пізніше п'яти днів </w:t>
      </w:r>
      <w:r>
        <w:br/>
        <w:t xml:space="preserve">з дня її надходження. </w:t>
      </w:r>
      <w:r>
        <w:br/>
      </w:r>
    </w:p>
    <w:p w:rsidR="006B5B5D" w:rsidRDefault="006B5B5D" w:rsidP="006B5B5D">
      <w:pPr>
        <w:pStyle w:val="HTML"/>
      </w:pPr>
      <w:bookmarkStart w:id="943" w:name="o944"/>
      <w:bookmarkEnd w:id="943"/>
      <w:r>
        <w:t xml:space="preserve">     Ухвала надсилається усім учасникам судового процесу.</w:t>
      </w:r>
    </w:p>
    <w:p w:rsidR="006B5B5D" w:rsidRDefault="006B5B5D" w:rsidP="006B5B5D">
      <w:pPr>
        <w:pStyle w:val="HTML"/>
      </w:pPr>
      <w:bookmarkStart w:id="944" w:name="o945"/>
      <w:bookmarkEnd w:id="944"/>
      <w:r>
        <w:rPr>
          <w:i/>
          <w:iCs/>
        </w:rPr>
        <w:t xml:space="preserve">{  Стаття 111-4 із змінами, внесеними згідно із Законами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45" w:name="o946"/>
      <w:bookmarkEnd w:id="945"/>
      <w:r>
        <w:t xml:space="preserve">     </w:t>
      </w:r>
      <w:r>
        <w:rPr>
          <w:b/>
          <w:bCs/>
        </w:rPr>
        <w:t>Стаття 111-5.</w:t>
      </w:r>
      <w:r>
        <w:t xml:space="preserve"> Порядок розгляду касаційної скарги </w:t>
      </w:r>
      <w:r>
        <w:br/>
      </w:r>
    </w:p>
    <w:p w:rsidR="006B5B5D" w:rsidRDefault="006B5B5D" w:rsidP="006B5B5D">
      <w:pPr>
        <w:pStyle w:val="HTML"/>
      </w:pPr>
      <w:bookmarkStart w:id="946" w:name="o947"/>
      <w:bookmarkEnd w:id="946"/>
      <w:r>
        <w:t xml:space="preserve">     У  касаційній  інстанції  скарга  розглядається  за правилами </w:t>
      </w:r>
      <w:r>
        <w:br/>
        <w:t xml:space="preserve">розгляду  справи у суді першої інстанції за винятком процесуальних </w:t>
      </w:r>
      <w:r>
        <w:br/>
        <w:t xml:space="preserve">дій,   пов'язаних   із   встановленням   обставин   справи  та  їх </w:t>
      </w:r>
      <w:r>
        <w:br/>
        <w:t xml:space="preserve">доказуванням. </w:t>
      </w:r>
      <w:r>
        <w:br/>
      </w:r>
    </w:p>
    <w:p w:rsidR="006B5B5D" w:rsidRDefault="006B5B5D" w:rsidP="006B5B5D">
      <w:pPr>
        <w:pStyle w:val="HTML"/>
      </w:pPr>
      <w:bookmarkStart w:id="947" w:name="o948"/>
      <w:bookmarkEnd w:id="947"/>
      <w:r>
        <w:t xml:space="preserve">     Касаційна інстанція   використовує  процесуальні  права  суду </w:t>
      </w:r>
      <w:r>
        <w:br/>
        <w:t xml:space="preserve">першої інстанції виключно для перевірки юридичної оцінки  обставин </w:t>
      </w:r>
      <w:r>
        <w:br/>
        <w:t xml:space="preserve">справи   та  повноти  їх  встановлення  у  рішенні  або  постанові </w:t>
      </w:r>
      <w:r>
        <w:br/>
        <w:t>господарського суду.</w:t>
      </w:r>
    </w:p>
    <w:p w:rsidR="006B5B5D" w:rsidRDefault="006B5B5D" w:rsidP="006B5B5D">
      <w:pPr>
        <w:pStyle w:val="HTML"/>
      </w:pPr>
      <w:bookmarkStart w:id="948" w:name="o949"/>
      <w:bookmarkEnd w:id="948"/>
      <w:r>
        <w:rPr>
          <w:i/>
          <w:iCs/>
        </w:rPr>
        <w:t xml:space="preserve">{  Стаття  111-5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49" w:name="o950"/>
      <w:bookmarkEnd w:id="949"/>
      <w:r>
        <w:t xml:space="preserve">     </w:t>
      </w:r>
      <w:r>
        <w:rPr>
          <w:b/>
          <w:bCs/>
        </w:rPr>
        <w:t>Стаття 111-6.</w:t>
      </w:r>
      <w:r>
        <w:t xml:space="preserve"> Відмова від касаційної скарги </w:t>
      </w:r>
      <w:r>
        <w:br/>
      </w:r>
    </w:p>
    <w:p w:rsidR="006B5B5D" w:rsidRDefault="006B5B5D" w:rsidP="006B5B5D">
      <w:pPr>
        <w:pStyle w:val="HTML"/>
      </w:pPr>
      <w:bookmarkStart w:id="950" w:name="o951"/>
      <w:bookmarkEnd w:id="950"/>
      <w:r>
        <w:t xml:space="preserve">     Особа,  що подала касаційну скаргу, має право відмовитися від </w:t>
      </w:r>
      <w:r>
        <w:br/>
        <w:t xml:space="preserve">неї до винесення постанови касаційною інстанцією. </w:t>
      </w:r>
      <w:r>
        <w:br/>
      </w:r>
    </w:p>
    <w:p w:rsidR="006B5B5D" w:rsidRDefault="006B5B5D" w:rsidP="006B5B5D">
      <w:pPr>
        <w:pStyle w:val="HTML"/>
      </w:pPr>
      <w:bookmarkStart w:id="951" w:name="o952"/>
      <w:bookmarkEnd w:id="951"/>
      <w:r>
        <w:t xml:space="preserve">     Касаційна інстанція  має право не прийняти відмову від скарги </w:t>
      </w:r>
      <w:r>
        <w:br/>
        <w:t xml:space="preserve">з підстав, зазначених у частині шостій статті 22 цього Кодексу. </w:t>
      </w:r>
      <w:r>
        <w:br/>
      </w:r>
    </w:p>
    <w:p w:rsidR="006B5B5D" w:rsidRDefault="006B5B5D" w:rsidP="006B5B5D">
      <w:pPr>
        <w:pStyle w:val="HTML"/>
      </w:pPr>
      <w:bookmarkStart w:id="952" w:name="o953"/>
      <w:bookmarkEnd w:id="952"/>
      <w:r>
        <w:t xml:space="preserve">     Про прийняття відмови від скарги касаційна інстанція виносить </w:t>
      </w:r>
      <w:r>
        <w:br/>
        <w:t xml:space="preserve">ухвалу,   якщо   рішення  або  постанову  господарського  суду  не </w:t>
      </w:r>
      <w:r>
        <w:br/>
        <w:t>оскаржено іншою стороною.</w:t>
      </w:r>
    </w:p>
    <w:p w:rsidR="006B5B5D" w:rsidRDefault="006B5B5D" w:rsidP="006B5B5D">
      <w:pPr>
        <w:pStyle w:val="HTML"/>
      </w:pPr>
      <w:bookmarkStart w:id="953" w:name="o954"/>
      <w:bookmarkEnd w:id="953"/>
      <w:r>
        <w:rPr>
          <w:i/>
          <w:iCs/>
        </w:rPr>
        <w:t xml:space="preserve">{  Стаття  111-6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54" w:name="o955"/>
      <w:bookmarkEnd w:id="954"/>
      <w:r>
        <w:t xml:space="preserve">     </w:t>
      </w:r>
      <w:r>
        <w:rPr>
          <w:b/>
          <w:bCs/>
        </w:rPr>
        <w:t>Стаття 111-7.</w:t>
      </w:r>
      <w:r>
        <w:t xml:space="preserve"> Межі перегляду справи в касаційній інстанції </w:t>
      </w:r>
      <w:r>
        <w:br/>
      </w:r>
    </w:p>
    <w:p w:rsidR="006B5B5D" w:rsidRDefault="006B5B5D" w:rsidP="006B5B5D">
      <w:pPr>
        <w:pStyle w:val="HTML"/>
      </w:pPr>
      <w:bookmarkStart w:id="955" w:name="o956"/>
      <w:bookmarkEnd w:id="955"/>
      <w:r>
        <w:t xml:space="preserve">     Переглядаючи у касаційному порядку судові рішення,  касаційна </w:t>
      </w:r>
      <w:r>
        <w:br/>
        <w:t xml:space="preserve">інстанція  на  підставі  встановлених  фактичних  обставин  справи </w:t>
      </w:r>
      <w:r>
        <w:br/>
        <w:t xml:space="preserve">перевіряє застосування судом першої чи апеляційної інстанції  норм </w:t>
      </w:r>
      <w:r>
        <w:br/>
        <w:t xml:space="preserve">матеріального і процесуального права. </w:t>
      </w:r>
      <w:r>
        <w:br/>
      </w:r>
    </w:p>
    <w:p w:rsidR="006B5B5D" w:rsidRDefault="006B5B5D" w:rsidP="006B5B5D">
      <w:pPr>
        <w:pStyle w:val="HTML"/>
      </w:pPr>
      <w:bookmarkStart w:id="956" w:name="o957"/>
      <w:bookmarkEnd w:id="956"/>
      <w:r>
        <w:t xml:space="preserve">     Касаційна інстанція  не  має  права встановлювати або вважати </w:t>
      </w:r>
      <w:r>
        <w:br/>
        <w:t xml:space="preserve">доведеними  обставини,  що  не  були  встановлені  у  рішенні  або </w:t>
      </w:r>
      <w:r>
        <w:br/>
        <w:t xml:space="preserve">постанові господарського суду чи відхилені ним, вирішувати питання </w:t>
      </w:r>
      <w:r>
        <w:br/>
        <w:t xml:space="preserve">про достовірність  того  чи  іншого  доказу,  про  перевагу  одних </w:t>
      </w:r>
      <w:r>
        <w:br/>
        <w:t xml:space="preserve">доказів  над іншими,  збирати нові докази або додатково перевіряти </w:t>
      </w:r>
      <w:r>
        <w:br/>
        <w:t xml:space="preserve">докази. </w:t>
      </w:r>
      <w:r>
        <w:br/>
      </w:r>
    </w:p>
    <w:p w:rsidR="006B5B5D" w:rsidRDefault="006B5B5D" w:rsidP="006B5B5D">
      <w:pPr>
        <w:pStyle w:val="HTML"/>
      </w:pPr>
      <w:bookmarkStart w:id="957" w:name="o958"/>
      <w:bookmarkEnd w:id="957"/>
      <w:r>
        <w:t xml:space="preserve">     У касаційній інстанції  не  приймаються  і  не  розглядаються </w:t>
      </w:r>
      <w:r>
        <w:br/>
        <w:t xml:space="preserve">вимоги, що не були предметом розгляду в суді першої інстанції. </w:t>
      </w:r>
      <w:r>
        <w:br/>
      </w:r>
    </w:p>
    <w:p w:rsidR="006B5B5D" w:rsidRDefault="006B5B5D" w:rsidP="006B5B5D">
      <w:pPr>
        <w:pStyle w:val="HTML"/>
      </w:pPr>
      <w:bookmarkStart w:id="958" w:name="o959"/>
      <w:bookmarkEnd w:id="958"/>
      <w:r>
        <w:t xml:space="preserve">     </w:t>
      </w:r>
      <w:r>
        <w:rPr>
          <w:b/>
          <w:bCs/>
        </w:rPr>
        <w:t>Стаття 111-8.</w:t>
      </w:r>
      <w:r>
        <w:t xml:space="preserve"> Строк розгляду касаційної скарги </w:t>
      </w:r>
      <w:r>
        <w:br/>
      </w:r>
    </w:p>
    <w:p w:rsidR="006B5B5D" w:rsidRDefault="006B5B5D" w:rsidP="006B5B5D">
      <w:pPr>
        <w:pStyle w:val="HTML"/>
      </w:pPr>
      <w:bookmarkStart w:id="959" w:name="o960"/>
      <w:bookmarkEnd w:id="959"/>
      <w:r>
        <w:t xml:space="preserve">     Касаційна скарга у випадках,  передбачених пунктом 1  частини </w:t>
      </w:r>
      <w:r>
        <w:br/>
        <w:t xml:space="preserve">першої  статті  107  цього Кодексу,  розглядається протягом одного </w:t>
      </w:r>
      <w:r>
        <w:br/>
        <w:t xml:space="preserve">місяця,  а у випадках,  передбачених пунктом другим частини першої </w:t>
      </w:r>
      <w:r>
        <w:br/>
        <w:t xml:space="preserve">статті  107  цього  Кодексу,  -  протягом  п'ятнадцяти  днів з дня </w:t>
      </w:r>
      <w:r>
        <w:br/>
        <w:t xml:space="preserve">постановлення  ухвали   про   прийняття   касаційної   скарги   до </w:t>
      </w:r>
      <w:r>
        <w:br/>
        <w:t>провадження Вищим господарським судом України.</w:t>
      </w:r>
    </w:p>
    <w:p w:rsidR="006B5B5D" w:rsidRDefault="006B5B5D" w:rsidP="006B5B5D">
      <w:pPr>
        <w:pStyle w:val="HTML"/>
      </w:pPr>
      <w:bookmarkStart w:id="960" w:name="o961"/>
      <w:bookmarkEnd w:id="960"/>
      <w:r>
        <w:rPr>
          <w:i/>
          <w:iCs/>
        </w:rPr>
        <w:t xml:space="preserve">{  Стаття  111-8  в  редакції  Закону  N  2453-VI 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61" w:name="o962"/>
      <w:bookmarkEnd w:id="961"/>
      <w:r>
        <w:lastRenderedPageBreak/>
        <w:t xml:space="preserve">     </w:t>
      </w:r>
      <w:r>
        <w:rPr>
          <w:b/>
          <w:bCs/>
        </w:rPr>
        <w:t>Стаття 111-9.</w:t>
      </w:r>
      <w:r>
        <w:t xml:space="preserve"> Повноваження касаційної інстанції </w:t>
      </w:r>
      <w:r>
        <w:br/>
      </w:r>
    </w:p>
    <w:p w:rsidR="006B5B5D" w:rsidRDefault="006B5B5D" w:rsidP="006B5B5D">
      <w:pPr>
        <w:pStyle w:val="HTML"/>
      </w:pPr>
      <w:bookmarkStart w:id="962" w:name="o963"/>
      <w:bookmarkEnd w:id="962"/>
      <w:r>
        <w:t xml:space="preserve">     Касаційна інстанція   за   результатами  розгляду  касаційної </w:t>
      </w:r>
      <w:r>
        <w:br/>
        <w:t xml:space="preserve">скарги має право: </w:t>
      </w:r>
      <w:r>
        <w:br/>
      </w:r>
    </w:p>
    <w:p w:rsidR="006B5B5D" w:rsidRDefault="006B5B5D" w:rsidP="006B5B5D">
      <w:pPr>
        <w:pStyle w:val="HTML"/>
      </w:pPr>
      <w:bookmarkStart w:id="963" w:name="o964"/>
      <w:bookmarkEnd w:id="963"/>
      <w:r>
        <w:t xml:space="preserve">     1) залишити   рішення   першої   інстанції   або    постанову </w:t>
      </w:r>
      <w:r>
        <w:br/>
        <w:t xml:space="preserve">апеляційної інстанції без змін, а скаргу без задоволення; </w:t>
      </w:r>
      <w:r>
        <w:br/>
      </w:r>
    </w:p>
    <w:p w:rsidR="006B5B5D" w:rsidRDefault="006B5B5D" w:rsidP="006B5B5D">
      <w:pPr>
        <w:pStyle w:val="HTML"/>
      </w:pPr>
      <w:bookmarkStart w:id="964" w:name="o965"/>
      <w:bookmarkEnd w:id="964"/>
      <w:r>
        <w:t xml:space="preserve">     2) скасувати   рішення   першої   інстанції   або   постанову </w:t>
      </w:r>
      <w:r>
        <w:br/>
        <w:t xml:space="preserve">апеляційної  інстанції  повністю  або  частково  і  прийняти  нове </w:t>
      </w:r>
      <w:r>
        <w:br/>
        <w:t xml:space="preserve">рішення; </w:t>
      </w:r>
      <w:r>
        <w:br/>
      </w:r>
    </w:p>
    <w:p w:rsidR="006B5B5D" w:rsidRDefault="006B5B5D" w:rsidP="006B5B5D">
      <w:pPr>
        <w:pStyle w:val="HTML"/>
      </w:pPr>
      <w:bookmarkStart w:id="965" w:name="o966"/>
      <w:bookmarkEnd w:id="965"/>
      <w:r>
        <w:t xml:space="preserve">     3)   скасувати   рішення   першої   інстанції  або  постанову </w:t>
      </w:r>
      <w:r>
        <w:br/>
        <w:t xml:space="preserve">апеляційної інстанції і передати справу на новий розгляд, якщо суд </w:t>
      </w:r>
      <w:r>
        <w:br/>
        <w:t xml:space="preserve">припустився  порушень норм процесуального права,  які унеможливили </w:t>
      </w:r>
      <w:r>
        <w:br/>
        <w:t xml:space="preserve">встановлення фактичних обставин, що мають значення для правильного </w:t>
      </w:r>
      <w:r>
        <w:br/>
        <w:t xml:space="preserve">вирішення  справи.  Справа  направляється на новий розгляд до суду </w:t>
      </w:r>
      <w:r>
        <w:br/>
        <w:t xml:space="preserve">апеляційної інстанції,  якщо порушення норм процесуального  права, </w:t>
      </w:r>
      <w:r>
        <w:br/>
        <w:t xml:space="preserve">які   унеможливили   встановлення  фактичних  обставин,  що  мають </w:t>
      </w:r>
      <w:r>
        <w:br/>
        <w:t xml:space="preserve">значення для правильного вирішення  справи,  допущені  тільки  цим </w:t>
      </w:r>
      <w:r>
        <w:br/>
        <w:t xml:space="preserve">судом.  У  всіх інших випадках справа направляється до суду першої </w:t>
      </w:r>
      <w:r>
        <w:br/>
        <w:t xml:space="preserve">інстанції; </w:t>
      </w:r>
      <w:r>
        <w:br/>
      </w:r>
    </w:p>
    <w:p w:rsidR="006B5B5D" w:rsidRDefault="006B5B5D" w:rsidP="006B5B5D">
      <w:pPr>
        <w:pStyle w:val="HTML"/>
      </w:pPr>
      <w:bookmarkStart w:id="966" w:name="o967"/>
      <w:bookmarkEnd w:id="966"/>
      <w:r>
        <w:t xml:space="preserve">     4) скасувати рішення першої інстанції,  постанову апеляційної </w:t>
      </w:r>
      <w:r>
        <w:br/>
        <w:t xml:space="preserve">інстанції повністю або частково і припинити провадження  у  справі </w:t>
      </w:r>
      <w:r>
        <w:br/>
        <w:t xml:space="preserve">чи залишити позов без розгляду повністю або частково; </w:t>
      </w:r>
      <w:r>
        <w:br/>
      </w:r>
    </w:p>
    <w:p w:rsidR="006B5B5D" w:rsidRDefault="006B5B5D" w:rsidP="006B5B5D">
      <w:pPr>
        <w:pStyle w:val="HTML"/>
      </w:pPr>
      <w:bookmarkStart w:id="967" w:name="o968"/>
      <w:bookmarkEnd w:id="967"/>
      <w:r>
        <w:t xml:space="preserve">     5) змінити рішення першої інстанції або постанову апеляційної </w:t>
      </w:r>
      <w:r>
        <w:br/>
        <w:t xml:space="preserve">інстанції; </w:t>
      </w:r>
      <w:r>
        <w:br/>
      </w:r>
    </w:p>
    <w:p w:rsidR="006B5B5D" w:rsidRDefault="006B5B5D" w:rsidP="006B5B5D">
      <w:pPr>
        <w:pStyle w:val="HTML"/>
      </w:pPr>
      <w:bookmarkStart w:id="968" w:name="o969"/>
      <w:bookmarkEnd w:id="968"/>
      <w:r>
        <w:t xml:space="preserve">     6) залишити в  силі  одне  із  раніше  прийнятих  рішень  або </w:t>
      </w:r>
      <w:r>
        <w:br/>
        <w:t>постанов.</w:t>
      </w:r>
    </w:p>
    <w:p w:rsidR="006B5B5D" w:rsidRDefault="006B5B5D" w:rsidP="006B5B5D">
      <w:pPr>
        <w:pStyle w:val="HTML"/>
      </w:pPr>
      <w:bookmarkStart w:id="969" w:name="o970"/>
      <w:bookmarkEnd w:id="969"/>
      <w:r>
        <w:rPr>
          <w:i/>
          <w:iCs/>
        </w:rPr>
        <w:t xml:space="preserve">{  Стаття  111-9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70" w:name="o971"/>
      <w:bookmarkEnd w:id="970"/>
      <w:r>
        <w:t xml:space="preserve">     </w:t>
      </w:r>
      <w:r>
        <w:rPr>
          <w:b/>
          <w:bCs/>
        </w:rPr>
        <w:t>Стаття 111-10.</w:t>
      </w:r>
      <w:r>
        <w:t xml:space="preserve"> Підстави для скасування або зміни рішення </w:t>
      </w:r>
      <w:r>
        <w:br/>
        <w:t xml:space="preserve">                    або постанови </w:t>
      </w:r>
      <w:r>
        <w:br/>
      </w:r>
    </w:p>
    <w:p w:rsidR="006B5B5D" w:rsidRDefault="006B5B5D" w:rsidP="006B5B5D">
      <w:pPr>
        <w:pStyle w:val="HTML"/>
      </w:pPr>
      <w:bookmarkStart w:id="971" w:name="o972"/>
      <w:bookmarkEnd w:id="971"/>
      <w:r>
        <w:t xml:space="preserve">     Підставами для скасування  або  зміни  рішення  місцевого  чи </w:t>
      </w:r>
      <w:r>
        <w:br/>
        <w:t xml:space="preserve">апеляційного   господарського   суду  або  постанови  апеляційного </w:t>
      </w:r>
      <w:r>
        <w:br/>
        <w:t xml:space="preserve">господарського суду є порушення або неправильне застосування  норм </w:t>
      </w:r>
      <w:r>
        <w:br/>
        <w:t xml:space="preserve">матеріального чи процесуального права. </w:t>
      </w:r>
      <w:r>
        <w:br/>
      </w:r>
    </w:p>
    <w:p w:rsidR="006B5B5D" w:rsidRDefault="006B5B5D" w:rsidP="006B5B5D">
      <w:pPr>
        <w:pStyle w:val="HTML"/>
      </w:pPr>
      <w:bookmarkStart w:id="972" w:name="o973"/>
      <w:bookmarkEnd w:id="972"/>
      <w:r>
        <w:t xml:space="preserve">     Порушення норм  процесуального  права  є в будь-якому випадку </w:t>
      </w:r>
      <w:r>
        <w:br/>
        <w:t xml:space="preserve">підставою  для  скасування   рішення   місцевого   або   постанови </w:t>
      </w:r>
      <w:r>
        <w:br/>
        <w:t xml:space="preserve">апеляційного господарського суду, якщо: </w:t>
      </w:r>
      <w:r>
        <w:br/>
      </w:r>
    </w:p>
    <w:p w:rsidR="006B5B5D" w:rsidRDefault="006B5B5D" w:rsidP="006B5B5D">
      <w:pPr>
        <w:pStyle w:val="HTML"/>
      </w:pPr>
      <w:bookmarkStart w:id="973" w:name="o974"/>
      <w:bookmarkEnd w:id="973"/>
      <w:r>
        <w:t xml:space="preserve">     1) справу  розглянуто  судом  у  незаконному  складі  колегії </w:t>
      </w:r>
      <w:r>
        <w:br/>
        <w:t xml:space="preserve">суддів; </w:t>
      </w:r>
      <w:r>
        <w:br/>
      </w:r>
    </w:p>
    <w:p w:rsidR="006B5B5D" w:rsidRDefault="006B5B5D" w:rsidP="006B5B5D">
      <w:pPr>
        <w:pStyle w:val="HTML"/>
      </w:pPr>
      <w:bookmarkStart w:id="974" w:name="o975"/>
      <w:bookmarkEnd w:id="974"/>
      <w:r>
        <w:t xml:space="preserve">     2) справу  розглянуто  судом  за  відсутності  будь-якої   із </w:t>
      </w:r>
      <w:r>
        <w:br/>
        <w:t xml:space="preserve">сторін,  не  повідомленої належним чином про час і місце засідання </w:t>
      </w:r>
      <w:r>
        <w:br/>
        <w:t xml:space="preserve">суду; </w:t>
      </w:r>
      <w:r>
        <w:br/>
      </w:r>
    </w:p>
    <w:p w:rsidR="006B5B5D" w:rsidRDefault="006B5B5D" w:rsidP="006B5B5D">
      <w:pPr>
        <w:pStyle w:val="HTML"/>
      </w:pPr>
      <w:bookmarkStart w:id="975" w:name="o976"/>
      <w:bookmarkEnd w:id="975"/>
      <w:r>
        <w:t xml:space="preserve">     3) господарський  суд  прийняв  рішення  або  постанову,   що </w:t>
      </w:r>
      <w:r>
        <w:br/>
        <w:t xml:space="preserve">стосується прав і обов'язків осіб,  які не були залучені до участі </w:t>
      </w:r>
      <w:r>
        <w:br/>
        <w:t xml:space="preserve">в справі. </w:t>
      </w:r>
      <w:r>
        <w:br/>
      </w:r>
    </w:p>
    <w:p w:rsidR="006B5B5D" w:rsidRDefault="006B5B5D" w:rsidP="006B5B5D">
      <w:pPr>
        <w:pStyle w:val="HTML"/>
      </w:pPr>
      <w:bookmarkStart w:id="976" w:name="o977"/>
      <w:bookmarkEnd w:id="976"/>
      <w:r>
        <w:t xml:space="preserve">     4) рішення або постанова не підписані будь-ким із суддів  або </w:t>
      </w:r>
      <w:r>
        <w:br/>
        <w:t xml:space="preserve">підписані не тими суддями, що зазначені в рішенні або постанові; </w:t>
      </w:r>
      <w:r>
        <w:br/>
      </w:r>
    </w:p>
    <w:p w:rsidR="006B5B5D" w:rsidRDefault="006B5B5D" w:rsidP="006B5B5D">
      <w:pPr>
        <w:pStyle w:val="HTML"/>
      </w:pPr>
      <w:bookmarkStart w:id="977" w:name="o978"/>
      <w:bookmarkEnd w:id="977"/>
      <w:r>
        <w:t xml:space="preserve">     5) рішення  прийнято  не тими суддями,  які входили до складу </w:t>
      </w:r>
      <w:r>
        <w:br/>
        <w:t xml:space="preserve">колегії, що розглянула справу; </w:t>
      </w:r>
      <w:r>
        <w:br/>
      </w:r>
    </w:p>
    <w:p w:rsidR="006B5B5D" w:rsidRDefault="006B5B5D" w:rsidP="006B5B5D">
      <w:pPr>
        <w:pStyle w:val="HTML"/>
      </w:pPr>
      <w:bookmarkStart w:id="978" w:name="o979"/>
      <w:bookmarkEnd w:id="978"/>
      <w:r>
        <w:lastRenderedPageBreak/>
        <w:t xml:space="preserve">     6) рішення прийнято господарським судом з  порушенням  правил </w:t>
      </w:r>
      <w:r>
        <w:br/>
        <w:t xml:space="preserve">предметної   або   територіальної   підсудності,   крім  випадків, </w:t>
      </w:r>
      <w:r>
        <w:br/>
        <w:t xml:space="preserve">передбачених у частині четвертій статті 17 цього Кодексу. </w:t>
      </w:r>
      <w:r>
        <w:br/>
      </w:r>
    </w:p>
    <w:p w:rsidR="006B5B5D" w:rsidRDefault="006B5B5D" w:rsidP="006B5B5D">
      <w:pPr>
        <w:pStyle w:val="HTML"/>
      </w:pPr>
      <w:bookmarkStart w:id="979" w:name="o980"/>
      <w:bookmarkEnd w:id="979"/>
      <w:r>
        <w:t xml:space="preserve">     7)  рішення  прийнято господарським судом з порушенням правил </w:t>
      </w:r>
      <w:r>
        <w:br/>
        <w:t>виключної підсудності.</w:t>
      </w:r>
    </w:p>
    <w:p w:rsidR="006B5B5D" w:rsidRDefault="006B5B5D" w:rsidP="006B5B5D">
      <w:pPr>
        <w:pStyle w:val="HTML"/>
      </w:pPr>
      <w:bookmarkStart w:id="980" w:name="o981"/>
      <w:bookmarkEnd w:id="980"/>
      <w:r>
        <w:rPr>
          <w:i/>
          <w:iCs/>
        </w:rPr>
        <w:t xml:space="preserve">{  Стаття  111-10  із змінами, внесеними згідно із Законом N 483-V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483-16</w:t>
      </w:r>
      <w:r>
        <w:rPr>
          <w:i/>
          <w:iCs/>
        </w:rPr>
        <w:t xml:space="preserve"> ) від 15.12.2006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81" w:name="o982"/>
      <w:bookmarkEnd w:id="981"/>
      <w:r>
        <w:t xml:space="preserve">     </w:t>
      </w:r>
      <w:r>
        <w:rPr>
          <w:b/>
          <w:bCs/>
        </w:rPr>
        <w:t>Стаття 111-11.</w:t>
      </w:r>
      <w:r>
        <w:t xml:space="preserve"> Постанова касаційної інстанції </w:t>
      </w:r>
      <w:r>
        <w:br/>
      </w:r>
    </w:p>
    <w:p w:rsidR="006B5B5D" w:rsidRDefault="006B5B5D" w:rsidP="006B5B5D">
      <w:pPr>
        <w:pStyle w:val="HTML"/>
      </w:pPr>
      <w:bookmarkStart w:id="982" w:name="o983"/>
      <w:bookmarkEnd w:id="982"/>
      <w:r>
        <w:t xml:space="preserve">     За   наслідками   розгляду   касаційної  скарги  суд  приймає </w:t>
      </w:r>
      <w:r>
        <w:br/>
        <w:t xml:space="preserve">постанову. </w:t>
      </w:r>
      <w:r>
        <w:br/>
      </w:r>
    </w:p>
    <w:p w:rsidR="006B5B5D" w:rsidRDefault="006B5B5D" w:rsidP="006B5B5D">
      <w:pPr>
        <w:pStyle w:val="HTML"/>
      </w:pPr>
      <w:bookmarkStart w:id="983" w:name="o984"/>
      <w:bookmarkEnd w:id="983"/>
      <w:r>
        <w:t xml:space="preserve">     У постанові мають бути зазначені: </w:t>
      </w:r>
      <w:r>
        <w:br/>
      </w:r>
    </w:p>
    <w:p w:rsidR="006B5B5D" w:rsidRDefault="006B5B5D" w:rsidP="006B5B5D">
      <w:pPr>
        <w:pStyle w:val="HTML"/>
      </w:pPr>
      <w:bookmarkStart w:id="984" w:name="o985"/>
      <w:bookmarkEnd w:id="984"/>
      <w:r>
        <w:t xml:space="preserve">     1) найменування   касаційної  інстанції,  склад  суду,  номер </w:t>
      </w:r>
      <w:r>
        <w:br/>
        <w:t xml:space="preserve">справи і дата прийняття постанови; </w:t>
      </w:r>
      <w:r>
        <w:br/>
      </w:r>
    </w:p>
    <w:p w:rsidR="006B5B5D" w:rsidRDefault="006B5B5D" w:rsidP="006B5B5D">
      <w:pPr>
        <w:pStyle w:val="HTML"/>
      </w:pPr>
      <w:bookmarkStart w:id="985" w:name="o986"/>
      <w:bookmarkEnd w:id="985"/>
      <w:r>
        <w:t xml:space="preserve">     2) найменування  сторін  і  найменування  особи,  яка  подала </w:t>
      </w:r>
      <w:r>
        <w:br/>
        <w:t xml:space="preserve">касаційну скаргу; </w:t>
      </w:r>
      <w:r>
        <w:br/>
      </w:r>
    </w:p>
    <w:p w:rsidR="006B5B5D" w:rsidRDefault="006B5B5D" w:rsidP="006B5B5D">
      <w:pPr>
        <w:pStyle w:val="HTML"/>
      </w:pPr>
      <w:bookmarkStart w:id="986" w:name="o987"/>
      <w:bookmarkEnd w:id="986"/>
      <w:r>
        <w:t xml:space="preserve">     3) найменування    місцевого    господарського    суду    або </w:t>
      </w:r>
      <w:r>
        <w:br/>
        <w:t xml:space="preserve">апеляційного  господарського  суду,   рішення,   постанова   якого </w:t>
      </w:r>
      <w:r>
        <w:br/>
        <w:t xml:space="preserve">оскаржується,  номер  справи,  дата прийняття рішення,  постанови, </w:t>
      </w:r>
      <w:r>
        <w:br/>
        <w:t xml:space="preserve">прізвище судді (суддів); </w:t>
      </w:r>
      <w:r>
        <w:br/>
      </w:r>
    </w:p>
    <w:p w:rsidR="006B5B5D" w:rsidRDefault="006B5B5D" w:rsidP="006B5B5D">
      <w:pPr>
        <w:pStyle w:val="HTML"/>
      </w:pPr>
      <w:bookmarkStart w:id="987" w:name="o988"/>
      <w:bookmarkEnd w:id="987"/>
      <w:r>
        <w:t xml:space="preserve">     4) стислий виклад суті рішення місцевого господарського суду, </w:t>
      </w:r>
      <w:r>
        <w:br/>
        <w:t xml:space="preserve">рішення, постанови апеляційного господарського суду; </w:t>
      </w:r>
      <w:r>
        <w:br/>
      </w:r>
    </w:p>
    <w:p w:rsidR="006B5B5D" w:rsidRDefault="006B5B5D" w:rsidP="006B5B5D">
      <w:pPr>
        <w:pStyle w:val="HTML"/>
      </w:pPr>
      <w:bookmarkStart w:id="988" w:name="o989"/>
      <w:bookmarkEnd w:id="988"/>
      <w:r>
        <w:t xml:space="preserve">     5) підстави, з яких оскаржено рішення, постанову; </w:t>
      </w:r>
      <w:r>
        <w:br/>
      </w:r>
    </w:p>
    <w:p w:rsidR="006B5B5D" w:rsidRDefault="006B5B5D" w:rsidP="006B5B5D">
      <w:pPr>
        <w:pStyle w:val="HTML"/>
      </w:pPr>
      <w:bookmarkStart w:id="989" w:name="o990"/>
      <w:bookmarkEnd w:id="989"/>
      <w:r>
        <w:t xml:space="preserve">     6) доводи, викладені у відзиві на касаційну скаргу; </w:t>
      </w:r>
      <w:r>
        <w:br/>
      </w:r>
    </w:p>
    <w:p w:rsidR="006B5B5D" w:rsidRDefault="006B5B5D" w:rsidP="006B5B5D">
      <w:pPr>
        <w:pStyle w:val="HTML"/>
      </w:pPr>
      <w:bookmarkStart w:id="990" w:name="o991"/>
      <w:bookmarkEnd w:id="990"/>
      <w:r>
        <w:t xml:space="preserve">     7) мотиви,  за якими касаційна інстанція не застосовує закони </w:t>
      </w:r>
      <w:r>
        <w:br/>
        <w:t xml:space="preserve">та  інші нормативні правові акти,  на котрі посилалися сторони,  а </w:t>
      </w:r>
      <w:r>
        <w:br/>
        <w:t xml:space="preserve">також закони та інші нормативно-правові акти, якими керувався суд, </w:t>
      </w:r>
      <w:r>
        <w:br/>
        <w:t xml:space="preserve">приймаючи рішення; </w:t>
      </w:r>
      <w:r>
        <w:br/>
      </w:r>
    </w:p>
    <w:p w:rsidR="006B5B5D" w:rsidRDefault="006B5B5D" w:rsidP="006B5B5D">
      <w:pPr>
        <w:pStyle w:val="HTML"/>
      </w:pPr>
      <w:bookmarkStart w:id="991" w:name="o992"/>
      <w:bookmarkEnd w:id="991"/>
      <w:r>
        <w:t xml:space="preserve">     8) у разі скасування або зміни рішення,  постанови, - мотиви, </w:t>
      </w:r>
      <w:r>
        <w:br/>
        <w:t xml:space="preserve">за якими касаційна  інстанція  не  погодилася  з  висновками  суду </w:t>
      </w:r>
      <w:r>
        <w:br/>
        <w:t xml:space="preserve">першої або апеляційної інстанції; </w:t>
      </w:r>
      <w:r>
        <w:br/>
      </w:r>
    </w:p>
    <w:p w:rsidR="006B5B5D" w:rsidRDefault="006B5B5D" w:rsidP="006B5B5D">
      <w:pPr>
        <w:pStyle w:val="HTML"/>
      </w:pPr>
      <w:bookmarkStart w:id="992" w:name="o993"/>
      <w:bookmarkEnd w:id="992"/>
      <w:r>
        <w:t xml:space="preserve">     9) висновки за результатами розгляду касаційної скарги; </w:t>
      </w:r>
      <w:r>
        <w:br/>
      </w:r>
    </w:p>
    <w:p w:rsidR="006B5B5D" w:rsidRDefault="006B5B5D" w:rsidP="006B5B5D">
      <w:pPr>
        <w:pStyle w:val="HTML"/>
      </w:pPr>
      <w:bookmarkStart w:id="993" w:name="o994"/>
      <w:bookmarkEnd w:id="993"/>
      <w:r>
        <w:t xml:space="preserve">     10) дії,  що  їх  повинні  виконати  сторони  та  суд  першої </w:t>
      </w:r>
      <w:r>
        <w:br/>
        <w:t xml:space="preserve">інстанції  у разі скасування рішення,  постанови і передачі справи </w:t>
      </w:r>
      <w:r>
        <w:br/>
        <w:t xml:space="preserve">на новий розгляд; </w:t>
      </w:r>
      <w:r>
        <w:br/>
      </w:r>
    </w:p>
    <w:p w:rsidR="006B5B5D" w:rsidRDefault="006B5B5D" w:rsidP="006B5B5D">
      <w:pPr>
        <w:pStyle w:val="HTML"/>
      </w:pPr>
      <w:bookmarkStart w:id="994" w:name="o995"/>
      <w:bookmarkEnd w:id="994"/>
      <w:r>
        <w:t xml:space="preserve">     11) новий розподіл судових витрат у разі скасування чи  зміни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995" w:name="o996"/>
      <w:bookmarkEnd w:id="995"/>
      <w:r>
        <w:t xml:space="preserve">     Постанова набирає законної сили з дня її прийняття. </w:t>
      </w:r>
      <w:r>
        <w:br/>
      </w:r>
    </w:p>
    <w:p w:rsidR="006B5B5D" w:rsidRDefault="006B5B5D" w:rsidP="006B5B5D">
      <w:pPr>
        <w:pStyle w:val="HTML"/>
      </w:pPr>
      <w:bookmarkStart w:id="996" w:name="o997"/>
      <w:bookmarkEnd w:id="996"/>
      <w:r>
        <w:t xml:space="preserve">     Постанова  надсилається  сторонам  у справі у триденний строк </w:t>
      </w:r>
      <w:r>
        <w:br/>
        <w:t>з дня її прийняття.</w:t>
      </w:r>
    </w:p>
    <w:p w:rsidR="006B5B5D" w:rsidRDefault="006B5B5D" w:rsidP="006B5B5D">
      <w:pPr>
        <w:pStyle w:val="HTML"/>
      </w:pPr>
      <w:bookmarkStart w:id="997" w:name="o998"/>
      <w:bookmarkEnd w:id="997"/>
      <w:r>
        <w:rPr>
          <w:i/>
          <w:iCs/>
        </w:rPr>
        <w:t xml:space="preserve">{  Стаття 111-11 із змінами, внесеними згідно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998" w:name="o999"/>
      <w:bookmarkEnd w:id="998"/>
      <w:r>
        <w:t xml:space="preserve">     </w:t>
      </w:r>
      <w:r>
        <w:rPr>
          <w:b/>
          <w:bCs/>
        </w:rPr>
        <w:t>Стаття 111-12.</w:t>
      </w:r>
      <w:r>
        <w:t xml:space="preserve"> Обов'язковість вказівок, що містяться </w:t>
      </w:r>
      <w:r>
        <w:br/>
        <w:t xml:space="preserve">                    у постанові касаційної інстанції </w:t>
      </w:r>
      <w:r>
        <w:br/>
      </w:r>
    </w:p>
    <w:p w:rsidR="006B5B5D" w:rsidRDefault="006B5B5D" w:rsidP="006B5B5D">
      <w:pPr>
        <w:pStyle w:val="HTML"/>
      </w:pPr>
      <w:bookmarkStart w:id="999" w:name="o1000"/>
      <w:bookmarkEnd w:id="999"/>
      <w:r>
        <w:t xml:space="preserve">     Вказівки, що  містяться  у постанові касаційної інстанції,  є </w:t>
      </w:r>
      <w:r>
        <w:br/>
        <w:t xml:space="preserve">обов'язковими для суду першої інстанції під  час  нового  розгляду </w:t>
      </w:r>
      <w:r>
        <w:br/>
      </w:r>
      <w:r>
        <w:lastRenderedPageBreak/>
        <w:t xml:space="preserve">справи. </w:t>
      </w:r>
      <w:r>
        <w:br/>
      </w:r>
    </w:p>
    <w:p w:rsidR="006B5B5D" w:rsidRDefault="006B5B5D" w:rsidP="006B5B5D">
      <w:pPr>
        <w:pStyle w:val="HTML"/>
      </w:pPr>
      <w:bookmarkStart w:id="1000" w:name="o1001"/>
      <w:bookmarkEnd w:id="1000"/>
      <w:r>
        <w:t xml:space="preserve">     Постанова касаційної  інстанції  не може містити вказівок про </w:t>
      </w:r>
      <w:r>
        <w:br/>
        <w:t xml:space="preserve">достовірність  чи  недостовірність  того  чи  іншого  доказу,  про </w:t>
      </w:r>
      <w:r>
        <w:br/>
        <w:t xml:space="preserve">переваги одних доказів над іншими, про те, яка норма матеріального </w:t>
      </w:r>
      <w:r>
        <w:br/>
        <w:t xml:space="preserve">права повинна бути застосована і яке рішення має бути прийнято  за </w:t>
      </w:r>
      <w:r>
        <w:br/>
        <w:t xml:space="preserve">результатами нового розгляду справи. </w:t>
      </w:r>
      <w:r>
        <w:br/>
      </w:r>
    </w:p>
    <w:p w:rsidR="006B5B5D" w:rsidRDefault="006B5B5D" w:rsidP="006B5B5D">
      <w:pPr>
        <w:pStyle w:val="HTML"/>
      </w:pPr>
      <w:bookmarkStart w:id="1001" w:name="o1002"/>
      <w:bookmarkEnd w:id="1001"/>
      <w:r>
        <w:t xml:space="preserve">     </w:t>
      </w:r>
      <w:r>
        <w:rPr>
          <w:b/>
          <w:bCs/>
        </w:rPr>
        <w:t>Стаття 111-13.</w:t>
      </w:r>
      <w:r>
        <w:t xml:space="preserve"> Касаційні скарги на ухвали господарських судів </w:t>
      </w:r>
      <w:r>
        <w:br/>
      </w:r>
    </w:p>
    <w:p w:rsidR="006B5B5D" w:rsidRDefault="006B5B5D" w:rsidP="006B5B5D">
      <w:pPr>
        <w:pStyle w:val="HTML"/>
      </w:pPr>
      <w:bookmarkStart w:id="1002" w:name="o1003"/>
      <w:bookmarkEnd w:id="1002"/>
      <w:r>
        <w:t xml:space="preserve">     Ухвали  місцевого  та апеляційного господарського суду можуть </w:t>
      </w:r>
      <w:r>
        <w:br/>
        <w:t xml:space="preserve">бути  оскаржені  в  касаційному  порядку  у випадках, передбачених </w:t>
      </w:r>
      <w:r>
        <w:br/>
        <w:t>частиною першою статті 106 цього Кодексу.</w:t>
      </w:r>
    </w:p>
    <w:p w:rsidR="006B5B5D" w:rsidRDefault="006B5B5D" w:rsidP="006B5B5D">
      <w:pPr>
        <w:pStyle w:val="HTML"/>
      </w:pPr>
      <w:bookmarkStart w:id="1003" w:name="o1004"/>
      <w:bookmarkEnd w:id="1003"/>
      <w:r>
        <w:rPr>
          <w:i/>
          <w:iCs/>
        </w:rPr>
        <w:t xml:space="preserve">{  Офіційне тлумачення положення частини першої статті 111-13 див. </w:t>
      </w:r>
      <w:r>
        <w:rPr>
          <w:i/>
          <w:iCs/>
        </w:rPr>
        <w:br/>
        <w:t xml:space="preserve">в  Рішенні  Конституційного  Суду N 11-рп/2012 ( </w:t>
      </w:r>
      <w:r w:rsidRPr="006B5B5D">
        <w:rPr>
          <w:i/>
          <w:iCs/>
        </w:rPr>
        <w:t>v011p710-12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25.04.2012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04" w:name="o1005"/>
      <w:bookmarkEnd w:id="1004"/>
      <w:r>
        <w:t xml:space="preserve">     Касаційні скарги  на  ухвали   місцевого   або   апеляційного </w:t>
      </w:r>
      <w:r>
        <w:br/>
        <w:t xml:space="preserve">господарських  судів  розглядаються  у порядку,  передбаченому для </w:t>
      </w:r>
      <w:r>
        <w:br/>
        <w:t xml:space="preserve">розгляду касаційних  скарг  на  рішення  місцевого  господарського </w:t>
      </w:r>
      <w:r>
        <w:br/>
        <w:t xml:space="preserve">суду, постанови апеляційного господарського суду. </w:t>
      </w:r>
      <w:r>
        <w:br/>
        <w:t xml:space="preserve"> </w:t>
      </w:r>
      <w:r>
        <w:br/>
      </w:r>
    </w:p>
    <w:p w:rsidR="006B5B5D" w:rsidRDefault="006B5B5D" w:rsidP="006B5B5D">
      <w:pPr>
        <w:pStyle w:val="HTML"/>
      </w:pPr>
      <w:bookmarkStart w:id="1005" w:name="o1006"/>
      <w:bookmarkEnd w:id="1005"/>
      <w:r>
        <w:rPr>
          <w:i/>
          <w:iCs/>
        </w:rPr>
        <w:t xml:space="preserve">     {  Частину  третю  статті 111-13 виключено на підставі Закону </w:t>
      </w:r>
      <w:r>
        <w:rPr>
          <w:i/>
          <w:iCs/>
        </w:rPr>
        <w:br/>
        <w:t xml:space="preserve">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06" w:name="o1007"/>
      <w:bookmarkEnd w:id="1006"/>
      <w:r>
        <w:t xml:space="preserve">     У випадках скасування касаційною інстанцією ухвал про відмову </w:t>
      </w:r>
      <w:r>
        <w:br/>
        <w:t xml:space="preserve">у прийнятті позовної заяви або  заяви  про  порушення  справи  про </w:t>
      </w:r>
      <w:r>
        <w:br/>
        <w:t xml:space="preserve">банкрутство  про повернення позовної заяви або заяви про порушення </w:t>
      </w:r>
      <w:r>
        <w:br/>
        <w:t xml:space="preserve">справи про банкрутство, зупинення провадження у справі, припинення </w:t>
      </w:r>
      <w:r>
        <w:br/>
        <w:t xml:space="preserve">провадження  у  справі,  про залишення позову без розгляду або про </w:t>
      </w:r>
      <w:r>
        <w:br/>
        <w:t xml:space="preserve">залишення  без  розгляду  заяви  у  провадженні   у   справі   про </w:t>
      </w:r>
      <w:r>
        <w:br/>
        <w:t xml:space="preserve">банкрутство, справа передається на розгляд суду першої інстанції. </w:t>
      </w:r>
      <w:r>
        <w:br/>
        <w:t xml:space="preserve">{  Стаття 111-13 із змінами, внесеними згідно із Законом N 2453-VI </w:t>
      </w:r>
      <w:r>
        <w:br/>
        <w:t xml:space="preserve">( </w:t>
      </w:r>
      <w:r w:rsidRPr="006B5B5D">
        <w:t>2453-17</w:t>
      </w:r>
      <w:r>
        <w:t xml:space="preserve"> ) від 07.07.2010 }</w:t>
      </w:r>
    </w:p>
    <w:p w:rsidR="006B5B5D" w:rsidRDefault="006B5B5D" w:rsidP="006B5B5D">
      <w:pPr>
        <w:pStyle w:val="HTML"/>
      </w:pPr>
      <w:bookmarkStart w:id="1007" w:name="o1008"/>
      <w:bookmarkEnd w:id="1007"/>
      <w:r>
        <w:rPr>
          <w:i/>
          <w:iCs/>
        </w:rPr>
        <w:t xml:space="preserve">{  Кодекс  доповнено  Розділом  XII-1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08" w:name="o1009"/>
      <w:bookmarkEnd w:id="1008"/>
      <w:r>
        <w:t xml:space="preserve">                        </w:t>
      </w:r>
      <w:r>
        <w:rPr>
          <w:b/>
          <w:bCs/>
        </w:rPr>
        <w:t>Р о з д і л XII-2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009" w:name="o1010"/>
      <w:bookmarkEnd w:id="1009"/>
      <w:r>
        <w:t xml:space="preserve">         ПЕРЕГЛЯД СУДОВИХ РІШЕНЬ ВЕРХОВНИМ СУДОМ УКРАЇНИ </w:t>
      </w:r>
      <w:r>
        <w:br/>
      </w:r>
    </w:p>
    <w:p w:rsidR="006B5B5D" w:rsidRDefault="006B5B5D" w:rsidP="006B5B5D">
      <w:pPr>
        <w:pStyle w:val="HTML"/>
      </w:pPr>
      <w:bookmarkStart w:id="1010" w:name="o1011"/>
      <w:bookmarkEnd w:id="1010"/>
      <w:r>
        <w:t xml:space="preserve">     </w:t>
      </w:r>
      <w:r>
        <w:rPr>
          <w:b/>
          <w:bCs/>
        </w:rPr>
        <w:t>Стаття 111-14.</w:t>
      </w:r>
      <w:r>
        <w:t xml:space="preserve"> Перегляд судових рішень Верховним </w:t>
      </w:r>
      <w:r>
        <w:br/>
        <w:t xml:space="preserve">                    Судом України </w:t>
      </w:r>
      <w:r>
        <w:br/>
      </w:r>
    </w:p>
    <w:p w:rsidR="006B5B5D" w:rsidRDefault="006B5B5D" w:rsidP="006B5B5D">
      <w:pPr>
        <w:pStyle w:val="HTML"/>
      </w:pPr>
      <w:bookmarkStart w:id="1011" w:name="o1012"/>
      <w:bookmarkEnd w:id="1011"/>
      <w:r>
        <w:t xml:space="preserve">     Верховний Суд  України переглядає рішення господарських судів </w:t>
      </w:r>
      <w:r>
        <w:br/>
        <w:t xml:space="preserve">виключно на підставі і в порядку, встановлених цим Кодексом. </w:t>
      </w:r>
      <w:r>
        <w:br/>
      </w:r>
    </w:p>
    <w:p w:rsidR="006B5B5D" w:rsidRDefault="006B5B5D" w:rsidP="006B5B5D">
      <w:pPr>
        <w:pStyle w:val="HTML"/>
      </w:pPr>
      <w:bookmarkStart w:id="1012" w:name="o1013"/>
      <w:bookmarkEnd w:id="1012"/>
      <w:r>
        <w:t xml:space="preserve">     </w:t>
      </w:r>
      <w:r>
        <w:rPr>
          <w:b/>
          <w:bCs/>
        </w:rPr>
        <w:t>Стаття 111-15.</w:t>
      </w:r>
      <w:r>
        <w:t xml:space="preserve"> Право на звернення про перегляд судових рішень </w:t>
      </w:r>
      <w:r>
        <w:br/>
        <w:t xml:space="preserve">                    господарських судів </w:t>
      </w:r>
      <w:r>
        <w:br/>
      </w:r>
    </w:p>
    <w:p w:rsidR="006B5B5D" w:rsidRDefault="006B5B5D" w:rsidP="006B5B5D">
      <w:pPr>
        <w:pStyle w:val="HTML"/>
      </w:pPr>
      <w:bookmarkStart w:id="1013" w:name="o1014"/>
      <w:bookmarkEnd w:id="1013"/>
      <w:r>
        <w:t xml:space="preserve">     Сторони,  треті  особи, прокурор мають право подати заяву про </w:t>
      </w:r>
      <w:r>
        <w:br/>
        <w:t xml:space="preserve">перегляд  судових  рішень господарських судів після їх перегляду в </w:t>
      </w:r>
      <w:r>
        <w:br/>
        <w:t xml:space="preserve">касаційному порядку. </w:t>
      </w:r>
      <w:r>
        <w:br/>
      </w:r>
    </w:p>
    <w:p w:rsidR="006B5B5D" w:rsidRDefault="006B5B5D" w:rsidP="006B5B5D">
      <w:pPr>
        <w:pStyle w:val="HTML"/>
      </w:pPr>
      <w:bookmarkStart w:id="1014" w:name="o1015"/>
      <w:bookmarkEnd w:id="1014"/>
      <w:r>
        <w:t xml:space="preserve">     Заява про перегляд судового рішення в господарських справах з </w:t>
      </w:r>
      <w:r>
        <w:br/>
        <w:t xml:space="preserve">мотивів, передбачених пунктом 2 частини першої статті 111-16 цього </w:t>
      </w:r>
      <w:r>
        <w:br/>
        <w:t xml:space="preserve">Кодексу,  може  бути  подана особою,  на користь якої постановлено </w:t>
      </w:r>
      <w:r>
        <w:br/>
        <w:t xml:space="preserve">рішення міжнародною судовою  установою,  юрисдикція  якої  визнана </w:t>
      </w:r>
      <w:r>
        <w:br/>
        <w:t xml:space="preserve">Україною. </w:t>
      </w:r>
      <w:r>
        <w:br/>
      </w:r>
    </w:p>
    <w:p w:rsidR="006B5B5D" w:rsidRDefault="006B5B5D" w:rsidP="006B5B5D">
      <w:pPr>
        <w:pStyle w:val="HTML"/>
      </w:pPr>
      <w:bookmarkStart w:id="1015" w:name="o1016"/>
      <w:bookmarkEnd w:id="1015"/>
      <w:r>
        <w:t xml:space="preserve">     Не може  бути подана заява про перегляд ухвал суду касаційної </w:t>
      </w:r>
      <w:r>
        <w:br/>
        <w:t xml:space="preserve">інстанції,  які не перешкоджають провадженню у справі. Заперечення </w:t>
      </w:r>
      <w:r>
        <w:br/>
      </w:r>
      <w:r>
        <w:lastRenderedPageBreak/>
        <w:t xml:space="preserve">проти  таких  ухвал  можуть  бути  включені  до заяви про перегляд </w:t>
      </w:r>
      <w:r>
        <w:br/>
        <w:t xml:space="preserve">судового   рішення,   ухваленого   за    наслідками    касаційного </w:t>
      </w:r>
      <w:r>
        <w:br/>
        <w:t>провадження.</w:t>
      </w:r>
    </w:p>
    <w:p w:rsidR="006B5B5D" w:rsidRDefault="006B5B5D" w:rsidP="006B5B5D">
      <w:pPr>
        <w:pStyle w:val="HTML"/>
      </w:pPr>
      <w:bookmarkStart w:id="1016" w:name="o1017"/>
      <w:bookmarkEnd w:id="1016"/>
      <w:r>
        <w:rPr>
          <w:i/>
          <w:iCs/>
        </w:rPr>
        <w:t xml:space="preserve">{  Стаття 111-15 із змінами, внесеними згідно із Законом N 5288-VI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17" w:name="o1018"/>
      <w:bookmarkEnd w:id="1017"/>
      <w:r>
        <w:t xml:space="preserve">     </w:t>
      </w:r>
      <w:r>
        <w:rPr>
          <w:b/>
          <w:bCs/>
        </w:rPr>
        <w:t>Стаття 111-16.</w:t>
      </w:r>
      <w:r>
        <w:t xml:space="preserve"> Підстави для подання заяви про перегляд </w:t>
      </w:r>
      <w:r>
        <w:br/>
        <w:t xml:space="preserve">                    судових рішень господарських судів </w:t>
      </w:r>
      <w:r>
        <w:br/>
      </w:r>
    </w:p>
    <w:p w:rsidR="006B5B5D" w:rsidRDefault="006B5B5D" w:rsidP="006B5B5D">
      <w:pPr>
        <w:pStyle w:val="HTML"/>
      </w:pPr>
      <w:bookmarkStart w:id="1018" w:name="o1019"/>
      <w:bookmarkEnd w:id="1018"/>
      <w:r>
        <w:t xml:space="preserve">     Заява про перегляд судових рішень  господарських  судів  може </w:t>
      </w:r>
      <w:r>
        <w:br/>
        <w:t xml:space="preserve">бути подана виключно на таких підставах: </w:t>
      </w:r>
      <w:r>
        <w:br/>
      </w:r>
    </w:p>
    <w:p w:rsidR="006B5B5D" w:rsidRDefault="006B5B5D" w:rsidP="006B5B5D">
      <w:pPr>
        <w:pStyle w:val="HTML"/>
      </w:pPr>
      <w:bookmarkStart w:id="1019" w:name="o1020"/>
      <w:bookmarkEnd w:id="1019"/>
      <w:r>
        <w:t xml:space="preserve">     1) неоднакового   застосування   судом   (судами)  касаційної </w:t>
      </w:r>
      <w:r>
        <w:br/>
        <w:t xml:space="preserve">інстанції одних і тих самих норм  матеріального  права,  внаслідок </w:t>
      </w:r>
      <w:r>
        <w:br/>
        <w:t xml:space="preserve">чого   ухвалено   різні  за  змістом  судові  рішення  у  подібних </w:t>
      </w:r>
      <w:r>
        <w:br/>
        <w:t xml:space="preserve">правовідносинах; </w:t>
      </w:r>
      <w:r>
        <w:br/>
      </w:r>
    </w:p>
    <w:p w:rsidR="006B5B5D" w:rsidRDefault="006B5B5D" w:rsidP="006B5B5D">
      <w:pPr>
        <w:pStyle w:val="HTML"/>
      </w:pPr>
      <w:bookmarkStart w:id="1020" w:name="o1021"/>
      <w:bookmarkEnd w:id="1020"/>
      <w:r>
        <w:t xml:space="preserve">     2) встановлення  міжнародною  судовою  установою,  юрисдикція </w:t>
      </w:r>
      <w:r>
        <w:br/>
        <w:t xml:space="preserve">якої визнана Україною,  порушення Україною міжнародних зобов'язань </w:t>
      </w:r>
      <w:r>
        <w:br/>
        <w:t>при вирішенні справи судом.</w:t>
      </w:r>
    </w:p>
    <w:p w:rsidR="006B5B5D" w:rsidRDefault="006B5B5D" w:rsidP="006B5B5D">
      <w:pPr>
        <w:pStyle w:val="HTML"/>
      </w:pPr>
      <w:bookmarkStart w:id="1021" w:name="o1022"/>
      <w:bookmarkEnd w:id="1021"/>
      <w:r>
        <w:rPr>
          <w:i/>
          <w:iCs/>
        </w:rPr>
        <w:t xml:space="preserve">{  Положення  статті  111-16, якими передбачено підстави і порядок </w:t>
      </w:r>
      <w:r>
        <w:rPr>
          <w:i/>
          <w:iCs/>
        </w:rPr>
        <w:br/>
        <w:t xml:space="preserve">вирішення питання про допуск вищим спеціалізованим судом справи до </w:t>
      </w:r>
      <w:r>
        <w:rPr>
          <w:i/>
          <w:iCs/>
        </w:rPr>
        <w:br/>
        <w:t xml:space="preserve">її  провадження у Верховному Суді України, визнано конституційними </w:t>
      </w:r>
      <w:r>
        <w:rPr>
          <w:i/>
          <w:iCs/>
        </w:rPr>
        <w:br/>
        <w:t xml:space="preserve">згідно    з    Рішенням    Конституційного   Суду   N  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22" w:name="o1023"/>
      <w:bookmarkEnd w:id="1022"/>
      <w:r>
        <w:t xml:space="preserve">     </w:t>
      </w:r>
      <w:r>
        <w:rPr>
          <w:b/>
          <w:bCs/>
        </w:rPr>
        <w:t>Стаття 111-17.</w:t>
      </w:r>
      <w:r>
        <w:t xml:space="preserve"> Строк подання заяви про перегляд судових </w:t>
      </w:r>
      <w:r>
        <w:br/>
        <w:t xml:space="preserve">                    рішень господарських судів </w:t>
      </w:r>
      <w:r>
        <w:br/>
      </w:r>
    </w:p>
    <w:p w:rsidR="006B5B5D" w:rsidRDefault="006B5B5D" w:rsidP="006B5B5D">
      <w:pPr>
        <w:pStyle w:val="HTML"/>
      </w:pPr>
      <w:bookmarkStart w:id="1023" w:name="o1024"/>
      <w:bookmarkEnd w:id="1023"/>
      <w:r>
        <w:t xml:space="preserve">     Заява про   перегляд   судових   рішень  господарських  судів </w:t>
      </w:r>
      <w:r>
        <w:br/>
        <w:t xml:space="preserve">подається  протягом трьох місяців з дня ухвалення судового рішення </w:t>
      </w:r>
      <w:r>
        <w:br/>
        <w:t xml:space="preserve">господарського суду,  щодо якого подано заяву про перегляд судових </w:t>
      </w:r>
      <w:r>
        <w:br/>
        <w:t xml:space="preserve">рішень господарських судів,  або з дня ухвалення судового рішення, </w:t>
      </w:r>
      <w:r>
        <w:br/>
        <w:t xml:space="preserve">на   яке   здійснюється   посилання,  на  підтвердження  підстави, </w:t>
      </w:r>
      <w:r>
        <w:br/>
        <w:t xml:space="preserve">встановленої пунктом 1 частини першої статті 111-16 цього Кодексу, </w:t>
      </w:r>
      <w:r>
        <w:br/>
        <w:t xml:space="preserve">якщо  воно  ухвалено  пізніше,  але  не  пізніше одного року з дня </w:t>
      </w:r>
      <w:r>
        <w:br/>
        <w:t xml:space="preserve">ухвалення судового рішення, про перегляд якого подається заява. </w:t>
      </w:r>
      <w:r>
        <w:br/>
      </w:r>
    </w:p>
    <w:p w:rsidR="006B5B5D" w:rsidRDefault="006B5B5D" w:rsidP="006B5B5D">
      <w:pPr>
        <w:pStyle w:val="HTML"/>
      </w:pPr>
      <w:bookmarkStart w:id="1024" w:name="o1025"/>
      <w:bookmarkEnd w:id="1024"/>
      <w:r>
        <w:t xml:space="preserve">     Заява про перегляд судових рішень на підставах,  передбачених </w:t>
      </w:r>
      <w:r>
        <w:br/>
        <w:t xml:space="preserve">пунктом 2  частини  першої статті 111-16 цього Кодексу,  може бути </w:t>
      </w:r>
      <w:r>
        <w:br/>
        <w:t xml:space="preserve">подана не пізніше одного місяця з дня, коли особі, на користь якої </w:t>
      </w:r>
      <w:r>
        <w:br/>
        <w:t xml:space="preserve">постановлено  рішення  міжнародною  судовою установою,  юрисдикція </w:t>
      </w:r>
      <w:r>
        <w:br/>
        <w:t xml:space="preserve">якої визнана Україною,  стало  відомо  про  набуття  цим  рішенням </w:t>
      </w:r>
      <w:r>
        <w:br/>
        <w:t xml:space="preserve">статусу остаточного. </w:t>
      </w:r>
      <w:r>
        <w:br/>
      </w:r>
    </w:p>
    <w:p w:rsidR="006B5B5D" w:rsidRDefault="006B5B5D" w:rsidP="006B5B5D">
      <w:pPr>
        <w:pStyle w:val="HTML"/>
      </w:pPr>
      <w:bookmarkStart w:id="1025" w:name="o1026"/>
      <w:bookmarkEnd w:id="1025"/>
      <w:r>
        <w:t xml:space="preserve">     У  разі  пропущення  строку,  встановленого частинами першою, </w:t>
      </w:r>
      <w:r>
        <w:br/>
        <w:t xml:space="preserve">другою   цієї   статті,  з  причин,  визнаних  поважними,  суд  за </w:t>
      </w:r>
      <w:r>
        <w:br/>
        <w:t xml:space="preserve">клопотанням особи, яка подала заяву про перегляд судового рішення, </w:t>
      </w:r>
      <w:r>
        <w:br/>
        <w:t xml:space="preserve">може  поновити  цей  строк.  Заява  про  перегляд судового рішення </w:t>
      </w:r>
      <w:r>
        <w:br/>
        <w:t xml:space="preserve">залишається без розгляду,  якщо особа,  яка її подала,  не порушує </w:t>
      </w:r>
      <w:r>
        <w:br/>
        <w:t xml:space="preserve">питання  про  поновлення  цього строку,  а також якщо в поновленні </w:t>
      </w:r>
      <w:r>
        <w:br/>
        <w:t xml:space="preserve">строку відмовлено. Питання про поновлення строку для подання заяви </w:t>
      </w:r>
      <w:r>
        <w:br/>
        <w:t xml:space="preserve">про перегляд судового рішення або про залишення заяви без розгляду </w:t>
      </w:r>
      <w:r>
        <w:br/>
        <w:t xml:space="preserve">вирішується судом без виклику осіб, які беруть участь у справі, та </w:t>
      </w:r>
      <w:r>
        <w:br/>
        <w:t>за результатами розгляду постановляється відповідна ухвала.</w:t>
      </w:r>
    </w:p>
    <w:p w:rsidR="006B5B5D" w:rsidRDefault="006B5B5D" w:rsidP="006B5B5D">
      <w:pPr>
        <w:pStyle w:val="HTML"/>
      </w:pPr>
      <w:bookmarkStart w:id="1026" w:name="o1027"/>
      <w:bookmarkEnd w:id="1026"/>
      <w:r>
        <w:rPr>
          <w:i/>
          <w:iCs/>
        </w:rPr>
        <w:t xml:space="preserve">{  Стаття 111-17 із змінами, внесеними згідно із Законом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27" w:name="o1028"/>
      <w:bookmarkEnd w:id="1027"/>
      <w:r>
        <w:t xml:space="preserve">     </w:t>
      </w:r>
      <w:r>
        <w:rPr>
          <w:b/>
          <w:bCs/>
        </w:rPr>
        <w:t>Стаття 111-18.</w:t>
      </w:r>
      <w:r>
        <w:t xml:space="preserve"> Вимоги до заяви про перегляд судових рішень </w:t>
      </w:r>
      <w:r>
        <w:br/>
        <w:t xml:space="preserve">                    господарських судів </w:t>
      </w:r>
      <w:r>
        <w:br/>
      </w:r>
    </w:p>
    <w:p w:rsidR="006B5B5D" w:rsidRDefault="006B5B5D" w:rsidP="006B5B5D">
      <w:pPr>
        <w:pStyle w:val="HTML"/>
      </w:pPr>
      <w:bookmarkStart w:id="1028" w:name="o1029"/>
      <w:bookmarkEnd w:id="1028"/>
      <w:r>
        <w:t xml:space="preserve">     Заява про  перегляд  судових   рішень   господарських   судів </w:t>
      </w:r>
      <w:r>
        <w:br/>
        <w:t xml:space="preserve">подається у письмовій формі. </w:t>
      </w:r>
      <w:r>
        <w:br/>
      </w:r>
    </w:p>
    <w:p w:rsidR="006B5B5D" w:rsidRDefault="006B5B5D" w:rsidP="006B5B5D">
      <w:pPr>
        <w:pStyle w:val="HTML"/>
      </w:pPr>
      <w:bookmarkStart w:id="1029" w:name="o1030"/>
      <w:bookmarkEnd w:id="1029"/>
      <w:r>
        <w:lastRenderedPageBreak/>
        <w:t xml:space="preserve">     У заяві  про  перегляд  судових  рішень  господарських  судів </w:t>
      </w:r>
      <w:r>
        <w:br/>
        <w:t xml:space="preserve">зазначаються: </w:t>
      </w:r>
      <w:r>
        <w:br/>
      </w:r>
    </w:p>
    <w:p w:rsidR="006B5B5D" w:rsidRDefault="006B5B5D" w:rsidP="006B5B5D">
      <w:pPr>
        <w:pStyle w:val="HTML"/>
      </w:pPr>
      <w:bookmarkStart w:id="1030" w:name="o1031"/>
      <w:bookmarkEnd w:id="1030"/>
      <w:r>
        <w:t xml:space="preserve">     1) найменування суду, до якого подається заява; </w:t>
      </w:r>
      <w:r>
        <w:br/>
      </w:r>
    </w:p>
    <w:p w:rsidR="006B5B5D" w:rsidRDefault="006B5B5D" w:rsidP="006B5B5D">
      <w:pPr>
        <w:pStyle w:val="HTML"/>
      </w:pPr>
      <w:bookmarkStart w:id="1031" w:name="o1032"/>
      <w:bookmarkEnd w:id="1031"/>
      <w:r>
        <w:t xml:space="preserve">     2) найменування (для юридичних осіб) або ім'я (прізвище, ім'я </w:t>
      </w:r>
      <w:r>
        <w:br/>
        <w:t xml:space="preserve">та по батькові для фізичних осіб) сторін, їх місцезнаходження (для </w:t>
      </w:r>
      <w:r>
        <w:br/>
        <w:t xml:space="preserve">юридичних осіб) або місце проживання (для фізичних осіб),  а також </w:t>
      </w:r>
      <w:r>
        <w:br/>
        <w:t xml:space="preserve">їхні номери засобів зв'язку,  адреси електронної пошти,  якщо такі </w:t>
      </w:r>
      <w:r>
        <w:br/>
        <w:t xml:space="preserve">є; </w:t>
      </w:r>
      <w:r>
        <w:br/>
      </w:r>
    </w:p>
    <w:p w:rsidR="006B5B5D" w:rsidRDefault="006B5B5D" w:rsidP="006B5B5D">
      <w:pPr>
        <w:pStyle w:val="HTML"/>
      </w:pPr>
      <w:bookmarkStart w:id="1032" w:name="o1033"/>
      <w:bookmarkEnd w:id="1032"/>
      <w:r>
        <w:t xml:space="preserve">     3) конкретні різні за змістом  судові  рішення,  в  яких  має </w:t>
      </w:r>
      <w:r>
        <w:br/>
        <w:t xml:space="preserve">місце  неоднакове застосування судом (судами) касаційної інстанції </w:t>
      </w:r>
      <w:r>
        <w:br/>
        <w:t xml:space="preserve">одних  і  тих  самих   норм   матеріального   права   у   подібних </w:t>
      </w:r>
      <w:r>
        <w:br/>
        <w:t xml:space="preserve">правовідносинах; </w:t>
      </w:r>
      <w:r>
        <w:br/>
      </w:r>
    </w:p>
    <w:p w:rsidR="006B5B5D" w:rsidRDefault="006B5B5D" w:rsidP="006B5B5D">
      <w:pPr>
        <w:pStyle w:val="HTML"/>
      </w:pPr>
      <w:bookmarkStart w:id="1033" w:name="o1034"/>
      <w:bookmarkEnd w:id="1033"/>
      <w:r>
        <w:t xml:space="preserve">     4) обґрунтування  необхідності  перегляду  судових  рішень  у </w:t>
      </w:r>
      <w:r>
        <w:br/>
        <w:t xml:space="preserve">зв'язку  з  ухваленням  рішення  міжнародної   судової   установи, </w:t>
      </w:r>
      <w:r>
        <w:br/>
        <w:t xml:space="preserve">юрисдикція  якої визнана Україною,  якщо заява подана на підставі, </w:t>
      </w:r>
      <w:r>
        <w:br/>
        <w:t xml:space="preserve">встановленій пунктом 2 частини першої статті 111-16 цього Кодексу; </w:t>
      </w:r>
      <w:r>
        <w:br/>
      </w:r>
    </w:p>
    <w:p w:rsidR="006B5B5D" w:rsidRDefault="006B5B5D" w:rsidP="006B5B5D">
      <w:pPr>
        <w:pStyle w:val="HTML"/>
      </w:pPr>
      <w:bookmarkStart w:id="1034" w:name="o1035"/>
      <w:bookmarkEnd w:id="1034"/>
      <w:r>
        <w:t xml:space="preserve">     5) вимоги особи, яка подає заяву; </w:t>
      </w:r>
      <w:r>
        <w:br/>
      </w:r>
    </w:p>
    <w:p w:rsidR="006B5B5D" w:rsidRDefault="006B5B5D" w:rsidP="006B5B5D">
      <w:pPr>
        <w:pStyle w:val="HTML"/>
      </w:pPr>
      <w:bookmarkStart w:id="1035" w:name="o1036"/>
      <w:bookmarkEnd w:id="1035"/>
      <w:r>
        <w:t xml:space="preserve">     6) у разі необхідності - клопотання; </w:t>
      </w:r>
      <w:r>
        <w:br/>
      </w:r>
    </w:p>
    <w:p w:rsidR="006B5B5D" w:rsidRDefault="006B5B5D" w:rsidP="006B5B5D">
      <w:pPr>
        <w:pStyle w:val="HTML"/>
      </w:pPr>
      <w:bookmarkStart w:id="1036" w:name="o1037"/>
      <w:bookmarkEnd w:id="1036"/>
      <w:r>
        <w:t xml:space="preserve">     7) перелік матеріалів, які додаються до заяви. </w:t>
      </w:r>
      <w:r>
        <w:br/>
      </w:r>
    </w:p>
    <w:p w:rsidR="006B5B5D" w:rsidRDefault="006B5B5D" w:rsidP="006B5B5D">
      <w:pPr>
        <w:pStyle w:val="HTML"/>
      </w:pPr>
      <w:bookmarkStart w:id="1037" w:name="o1038"/>
      <w:bookmarkEnd w:id="1037"/>
      <w:r>
        <w:t xml:space="preserve">     Заява про  перегляд  судових   рішень   господарських   судів </w:t>
      </w:r>
      <w:r>
        <w:br/>
        <w:t xml:space="preserve">підписується   особою,  яка  подає  заяву,  або  її  уповноваженим </w:t>
      </w:r>
      <w:r>
        <w:br/>
        <w:t xml:space="preserve">представником,  який додає оформлений належним чином документ  про </w:t>
      </w:r>
      <w:r>
        <w:br/>
        <w:t xml:space="preserve">свої повноваження. </w:t>
      </w:r>
      <w:r>
        <w:br/>
      </w:r>
    </w:p>
    <w:p w:rsidR="006B5B5D" w:rsidRDefault="006B5B5D" w:rsidP="006B5B5D">
      <w:pPr>
        <w:pStyle w:val="HTML"/>
      </w:pPr>
      <w:bookmarkStart w:id="1038" w:name="o1039"/>
      <w:bookmarkEnd w:id="1038"/>
      <w:r>
        <w:t xml:space="preserve">     </w:t>
      </w:r>
      <w:r>
        <w:rPr>
          <w:b/>
          <w:bCs/>
        </w:rPr>
        <w:t>Стаття 111-19.</w:t>
      </w:r>
      <w:r>
        <w:t xml:space="preserve"> Порядок подання заяви про перегляд судових </w:t>
      </w:r>
      <w:r>
        <w:br/>
        <w:t xml:space="preserve">                    рішень господарських судів </w:t>
      </w:r>
      <w:r>
        <w:br/>
      </w:r>
    </w:p>
    <w:p w:rsidR="006B5B5D" w:rsidRDefault="006B5B5D" w:rsidP="006B5B5D">
      <w:pPr>
        <w:pStyle w:val="HTML"/>
      </w:pPr>
      <w:bookmarkStart w:id="1039" w:name="o1040"/>
      <w:bookmarkEnd w:id="1039"/>
      <w:r>
        <w:t xml:space="preserve">     Заява про  перегляд  судових   рішень   господарських   судів </w:t>
      </w:r>
      <w:r>
        <w:br/>
        <w:t xml:space="preserve">подається до Верховного Суду України через Вищий господарський суд </w:t>
      </w:r>
      <w:r>
        <w:br/>
        <w:t xml:space="preserve">України. До заяви повинні бути додані: </w:t>
      </w:r>
      <w:r>
        <w:br/>
      </w:r>
    </w:p>
    <w:p w:rsidR="006B5B5D" w:rsidRDefault="006B5B5D" w:rsidP="006B5B5D">
      <w:pPr>
        <w:pStyle w:val="HTML"/>
      </w:pPr>
      <w:bookmarkStart w:id="1040" w:name="o1041"/>
      <w:bookmarkEnd w:id="1040"/>
      <w:r>
        <w:t xml:space="preserve">     1) копії заяви  відповідно  до  кількості  осіб,  які  беруть </w:t>
      </w:r>
      <w:r>
        <w:br/>
        <w:t xml:space="preserve">участь у справі; </w:t>
      </w:r>
      <w:r>
        <w:br/>
      </w:r>
    </w:p>
    <w:p w:rsidR="006B5B5D" w:rsidRDefault="006B5B5D" w:rsidP="006B5B5D">
      <w:pPr>
        <w:pStyle w:val="HTML"/>
      </w:pPr>
      <w:bookmarkStart w:id="1041" w:name="o1042"/>
      <w:bookmarkEnd w:id="1041"/>
      <w:r>
        <w:t xml:space="preserve">     2) копії судових рішень, про перегляд яких подано заяву; </w:t>
      </w:r>
      <w:r>
        <w:br/>
      </w:r>
    </w:p>
    <w:p w:rsidR="006B5B5D" w:rsidRDefault="006B5B5D" w:rsidP="006B5B5D">
      <w:pPr>
        <w:pStyle w:val="HTML"/>
      </w:pPr>
      <w:bookmarkStart w:id="1042" w:name="o1043"/>
      <w:bookmarkEnd w:id="1042"/>
      <w:r>
        <w:t xml:space="preserve">     3) копії  різних за змістом судових рішень,  в яких має місце </w:t>
      </w:r>
      <w:r>
        <w:br/>
        <w:t xml:space="preserve">неоднакове застосування судом (судами) касаційної інстанції  одних </w:t>
      </w:r>
      <w:r>
        <w:br/>
        <w:t xml:space="preserve">і тих самих норм матеріального права у подібних правовідносинах; </w:t>
      </w:r>
      <w:r>
        <w:br/>
      </w:r>
    </w:p>
    <w:p w:rsidR="006B5B5D" w:rsidRDefault="006B5B5D" w:rsidP="006B5B5D">
      <w:pPr>
        <w:pStyle w:val="HTML"/>
      </w:pPr>
      <w:bookmarkStart w:id="1043" w:name="o1044"/>
      <w:bookmarkEnd w:id="1043"/>
      <w:r>
        <w:t xml:space="preserve">     4)  копія  рішення  міжнародної  судової установи, юрисдикція </w:t>
      </w:r>
      <w:r>
        <w:br/>
        <w:t xml:space="preserve">якої визнана Україною, або клопотання особи про витребування копії </w:t>
      </w:r>
      <w:r>
        <w:br/>
        <w:t xml:space="preserve">такого  рішення в органу, відповідального за координацію виконання </w:t>
      </w:r>
      <w:r>
        <w:br/>
        <w:t xml:space="preserve">рішень міжнародної судової установи, якщо її немає у розпорядженні </w:t>
      </w:r>
      <w:r>
        <w:br/>
        <w:t xml:space="preserve">особи,  яка  подала  заяву,  -  у  разі подання заяви про перегляд </w:t>
      </w:r>
      <w:r>
        <w:br/>
        <w:t xml:space="preserve">судових  рішень  з підстави, передбаченої пунктом 2 частини першої </w:t>
      </w:r>
      <w:r>
        <w:br/>
        <w:t>статті 111-16 цього Кодексу.</w:t>
      </w:r>
    </w:p>
    <w:p w:rsidR="006B5B5D" w:rsidRDefault="006B5B5D" w:rsidP="006B5B5D">
      <w:pPr>
        <w:pStyle w:val="HTML"/>
      </w:pPr>
      <w:bookmarkStart w:id="1044" w:name="o1045"/>
      <w:bookmarkEnd w:id="1044"/>
      <w:r>
        <w:rPr>
          <w:i/>
          <w:iCs/>
        </w:rPr>
        <w:t xml:space="preserve">{ Пункт 4 частини першої статті 111-19 в редакції Закону N 4847-VI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4847-17</w:t>
      </w:r>
      <w:r>
        <w:rPr>
          <w:i/>
          <w:iCs/>
        </w:rPr>
        <w:t xml:space="preserve"> ) від 24.05.2012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45" w:name="o1046"/>
      <w:bookmarkEnd w:id="1045"/>
      <w:r>
        <w:t xml:space="preserve">     До  заяви  додається  документ  про сплату судового збору. За </w:t>
      </w:r>
      <w:r>
        <w:br/>
        <w:t xml:space="preserve">подання і розгляд заяви на підставі, встановленій пунктом 2 статті </w:t>
      </w:r>
      <w:r>
        <w:br/>
        <w:t>111-16 цього Кодексу, судовий збір не сплачується.</w:t>
      </w:r>
    </w:p>
    <w:p w:rsidR="006B5B5D" w:rsidRDefault="006B5B5D" w:rsidP="006B5B5D">
      <w:pPr>
        <w:pStyle w:val="HTML"/>
      </w:pPr>
      <w:bookmarkStart w:id="1046" w:name="o1047"/>
      <w:bookmarkEnd w:id="1046"/>
      <w:r>
        <w:rPr>
          <w:i/>
          <w:iCs/>
        </w:rPr>
        <w:t xml:space="preserve">{  Стаття 111-19 із змінами, внесеними згідно із Законом N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47" w:name="o1048"/>
      <w:bookmarkEnd w:id="1047"/>
      <w:r>
        <w:lastRenderedPageBreak/>
        <w:t xml:space="preserve">     </w:t>
      </w:r>
      <w:r>
        <w:rPr>
          <w:b/>
          <w:bCs/>
        </w:rPr>
        <w:t>Стаття 111-20.</w:t>
      </w:r>
      <w:r>
        <w:t xml:space="preserve"> Перевірка Вищим господарським судом України </w:t>
      </w:r>
      <w:r>
        <w:br/>
        <w:t xml:space="preserve">                    відповідності заяви про перегляд судових </w:t>
      </w:r>
      <w:r>
        <w:br/>
        <w:t xml:space="preserve">                    рішень господарських судів вимогам </w:t>
      </w:r>
      <w:r>
        <w:br/>
        <w:t xml:space="preserve">                    цього Кодексу </w:t>
      </w:r>
      <w:r>
        <w:br/>
      </w:r>
    </w:p>
    <w:p w:rsidR="006B5B5D" w:rsidRDefault="006B5B5D" w:rsidP="006B5B5D">
      <w:pPr>
        <w:pStyle w:val="HTML"/>
      </w:pPr>
      <w:bookmarkStart w:id="1048" w:name="o1049"/>
      <w:bookmarkEnd w:id="1048"/>
      <w:r>
        <w:t xml:space="preserve">     Заява про перегляд судового рішення господарського суду,  яка </w:t>
      </w:r>
      <w:r>
        <w:br/>
        <w:t xml:space="preserve">надійшла  до  Вищого  господарського суду України,  реєструється у </w:t>
      </w:r>
      <w:r>
        <w:br/>
        <w:t xml:space="preserve">день її надходження  та  не  пізніше  наступного  дня  передається </w:t>
      </w:r>
      <w:r>
        <w:br/>
        <w:t xml:space="preserve">судді-доповідачу,     визначеному     автоматизованою     системою </w:t>
      </w:r>
      <w:r>
        <w:br/>
        <w:t xml:space="preserve">документообігу суду. </w:t>
      </w:r>
      <w:r>
        <w:br/>
      </w:r>
    </w:p>
    <w:p w:rsidR="006B5B5D" w:rsidRDefault="006B5B5D" w:rsidP="006B5B5D">
      <w:pPr>
        <w:pStyle w:val="HTML"/>
      </w:pPr>
      <w:bookmarkStart w:id="1049" w:name="o1050"/>
      <w:bookmarkEnd w:id="1049"/>
      <w:r>
        <w:t xml:space="preserve">     Суддя-доповідач протягом  трьох   днів   здійснює   перевірку </w:t>
      </w:r>
      <w:r>
        <w:br/>
        <w:t xml:space="preserve">відповідності  заяви  вимогам  цього  Кодексу.  У  разі якщо заяву </w:t>
      </w:r>
      <w:r>
        <w:br/>
        <w:t xml:space="preserve">подано без додержання вимог статей 111-18 та 111-19 цього Кодексу, </w:t>
      </w:r>
      <w:r>
        <w:br/>
        <w:t xml:space="preserve">заявник  письмово  повідомляється  про  недоліки  заяви  та строк, </w:t>
      </w:r>
      <w:r>
        <w:br/>
        <w:t xml:space="preserve">протягом якого він зобов'язаний їх усунути. </w:t>
      </w:r>
      <w:r>
        <w:br/>
      </w:r>
    </w:p>
    <w:p w:rsidR="006B5B5D" w:rsidRDefault="006B5B5D" w:rsidP="006B5B5D">
      <w:pPr>
        <w:pStyle w:val="HTML"/>
      </w:pPr>
      <w:bookmarkStart w:id="1050" w:name="o1051"/>
      <w:bookmarkEnd w:id="1050"/>
      <w:r>
        <w:t xml:space="preserve">     У разі якщо заявник  усунув  недоліки  заяви  в  установлений </w:t>
      </w:r>
      <w:r>
        <w:br/>
        <w:t xml:space="preserve">строк,  вона  вважається  поданою  в день первинного її подання до </w:t>
      </w:r>
      <w:r>
        <w:br/>
        <w:t xml:space="preserve">Вищого господарського суду України. </w:t>
      </w:r>
      <w:r>
        <w:br/>
      </w:r>
    </w:p>
    <w:p w:rsidR="006B5B5D" w:rsidRDefault="006B5B5D" w:rsidP="006B5B5D">
      <w:pPr>
        <w:pStyle w:val="HTML"/>
      </w:pPr>
      <w:bookmarkStart w:id="1051" w:name="o1052"/>
      <w:bookmarkEnd w:id="1051"/>
      <w:r>
        <w:t xml:space="preserve">     Заява повертається заявнику, у разі якщо: </w:t>
      </w:r>
      <w:r>
        <w:br/>
      </w:r>
    </w:p>
    <w:p w:rsidR="006B5B5D" w:rsidRDefault="006B5B5D" w:rsidP="006B5B5D">
      <w:pPr>
        <w:pStyle w:val="HTML"/>
      </w:pPr>
      <w:bookmarkStart w:id="1052" w:name="o1053"/>
      <w:bookmarkEnd w:id="1052"/>
      <w:r>
        <w:t xml:space="preserve">     1) заявник  не  усунув  її  недоліки  протягом  установленого </w:t>
      </w:r>
      <w:r>
        <w:br/>
        <w:t xml:space="preserve">строку; </w:t>
      </w:r>
      <w:r>
        <w:br/>
      </w:r>
    </w:p>
    <w:p w:rsidR="006B5B5D" w:rsidRDefault="006B5B5D" w:rsidP="006B5B5D">
      <w:pPr>
        <w:pStyle w:val="HTML"/>
      </w:pPr>
      <w:bookmarkStart w:id="1053" w:name="o1054"/>
      <w:bookmarkEnd w:id="1053"/>
      <w:r>
        <w:t xml:space="preserve">     2) заяву  подано  особою,  яка  не наділена правом на подання </w:t>
      </w:r>
      <w:r>
        <w:br/>
        <w:t xml:space="preserve">такої заяви; </w:t>
      </w:r>
      <w:r>
        <w:br/>
      </w:r>
    </w:p>
    <w:p w:rsidR="006B5B5D" w:rsidRDefault="006B5B5D" w:rsidP="006B5B5D">
      <w:pPr>
        <w:pStyle w:val="HTML"/>
      </w:pPr>
      <w:bookmarkStart w:id="1054" w:name="o1055"/>
      <w:bookmarkEnd w:id="1054"/>
      <w:r>
        <w:t xml:space="preserve">     3) заяву підписано особою, яка не має права її підписувати; </w:t>
      </w:r>
      <w:r>
        <w:br/>
      </w:r>
    </w:p>
    <w:p w:rsidR="006B5B5D" w:rsidRDefault="006B5B5D" w:rsidP="006B5B5D">
      <w:pPr>
        <w:pStyle w:val="HTML"/>
      </w:pPr>
      <w:bookmarkStart w:id="1055" w:name="o1056"/>
      <w:bookmarkEnd w:id="1055"/>
      <w:r>
        <w:t xml:space="preserve">     4) є ухвала Вищого господарського суду України про відмову  у </w:t>
      </w:r>
      <w:r>
        <w:br/>
        <w:t xml:space="preserve">прийнятті   справи  до  провадження  за  наслідками  її  розгляду, </w:t>
      </w:r>
      <w:r>
        <w:br/>
        <w:t xml:space="preserve">винесена з аналогічних підстав. </w:t>
      </w:r>
      <w:r>
        <w:br/>
      </w:r>
    </w:p>
    <w:p w:rsidR="006B5B5D" w:rsidRDefault="006B5B5D" w:rsidP="006B5B5D">
      <w:pPr>
        <w:pStyle w:val="HTML"/>
      </w:pPr>
      <w:bookmarkStart w:id="1056" w:name="o1057"/>
      <w:bookmarkEnd w:id="1056"/>
      <w:r>
        <w:t xml:space="preserve">     Повернення заяви на підставах, зазначених у частині четвертій </w:t>
      </w:r>
      <w:r>
        <w:br/>
        <w:t xml:space="preserve">цієї статті,  не перешкоджає повторному зверненню в разі належного </w:t>
      </w:r>
      <w:r>
        <w:br/>
        <w:t xml:space="preserve">оформлення заяви або на інших підставах, ніж ті, що були предметом </w:t>
      </w:r>
      <w:r>
        <w:br/>
        <w:t xml:space="preserve">розгляду. </w:t>
      </w:r>
      <w:r>
        <w:br/>
      </w:r>
    </w:p>
    <w:p w:rsidR="006B5B5D" w:rsidRDefault="006B5B5D" w:rsidP="006B5B5D">
      <w:pPr>
        <w:pStyle w:val="HTML"/>
      </w:pPr>
      <w:bookmarkStart w:id="1057" w:name="o1058"/>
      <w:bookmarkEnd w:id="1057"/>
      <w:r>
        <w:t xml:space="preserve">     За відсутності підстав для повернення заяви, в якій міститься </w:t>
      </w:r>
      <w:r>
        <w:br/>
        <w:t xml:space="preserve">клопотання   особи  про  витребування  копії  рішення  міжнародної </w:t>
      </w:r>
      <w:r>
        <w:br/>
        <w:t xml:space="preserve">судової    установи,    юрисдикція    якої    визнана    Україною, </w:t>
      </w:r>
      <w:r>
        <w:br/>
        <w:t xml:space="preserve">суддя-доповідач  невідкладно  постановляє  ухвалу про витребування </w:t>
      </w:r>
      <w:r>
        <w:br/>
        <w:t xml:space="preserve">такої  копії  рішення  разом з її автентичним перекладом в органу, </w:t>
      </w:r>
      <w:r>
        <w:br/>
        <w:t xml:space="preserve">відповідального   за   координацію  виконання  рішень  міжнародної </w:t>
      </w:r>
      <w:r>
        <w:br/>
        <w:t>судової установи.</w:t>
      </w:r>
    </w:p>
    <w:p w:rsidR="006B5B5D" w:rsidRDefault="006B5B5D" w:rsidP="006B5B5D">
      <w:pPr>
        <w:pStyle w:val="HTML"/>
      </w:pPr>
      <w:bookmarkStart w:id="1058" w:name="o1059"/>
      <w:bookmarkEnd w:id="1058"/>
      <w:r>
        <w:rPr>
          <w:i/>
          <w:iCs/>
        </w:rPr>
        <w:t xml:space="preserve">{  Статтю  111-20  доповнено  частиною  шостою  згідно  із Законом </w:t>
      </w:r>
      <w:r>
        <w:rPr>
          <w:i/>
          <w:iCs/>
        </w:rPr>
        <w:br/>
        <w:t xml:space="preserve">N 4847-VI ( </w:t>
      </w:r>
      <w:r w:rsidRPr="006B5B5D">
        <w:rPr>
          <w:i/>
          <w:iCs/>
        </w:rPr>
        <w:t>4847-17</w:t>
      </w:r>
      <w:r>
        <w:rPr>
          <w:i/>
          <w:iCs/>
        </w:rPr>
        <w:t xml:space="preserve"> ) від 24.05.2012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59" w:name="o1060"/>
      <w:bookmarkEnd w:id="1059"/>
      <w:r>
        <w:t xml:space="preserve">     </w:t>
      </w:r>
      <w:r>
        <w:rPr>
          <w:b/>
          <w:bCs/>
        </w:rPr>
        <w:t>Стаття 111-21.</w:t>
      </w:r>
      <w:r>
        <w:t xml:space="preserve"> Допуск Вищим господарським судом України </w:t>
      </w:r>
      <w:r>
        <w:br/>
        <w:t xml:space="preserve">                    справи до провадження </w:t>
      </w:r>
      <w:r>
        <w:br/>
      </w:r>
    </w:p>
    <w:p w:rsidR="006B5B5D" w:rsidRDefault="006B5B5D" w:rsidP="006B5B5D">
      <w:pPr>
        <w:pStyle w:val="HTML"/>
      </w:pPr>
      <w:bookmarkStart w:id="1060" w:name="o1061"/>
      <w:bookmarkEnd w:id="1060"/>
      <w:r>
        <w:t xml:space="preserve">     Вирішення питання   про   допуск   справи   до    провадження </w:t>
      </w:r>
      <w:r>
        <w:br/>
        <w:t xml:space="preserve">здійснюється  колегією у складі п'яти суддів Вищого господарського </w:t>
      </w:r>
      <w:r>
        <w:br/>
        <w:t xml:space="preserve">суду України,  яка  формується  без  участі  суддів,  що  прийняли </w:t>
      </w:r>
      <w:r>
        <w:br/>
        <w:t xml:space="preserve">рішення,  яке  оскаржується,  в  порядку,  встановленому  частиною </w:t>
      </w:r>
      <w:r>
        <w:br/>
        <w:t xml:space="preserve">третьою статті 2-1 цього Кодексу. </w:t>
      </w:r>
      <w:r>
        <w:br/>
      </w:r>
    </w:p>
    <w:p w:rsidR="006B5B5D" w:rsidRDefault="006B5B5D" w:rsidP="006B5B5D">
      <w:pPr>
        <w:pStyle w:val="HTML"/>
      </w:pPr>
      <w:bookmarkStart w:id="1061" w:name="o1062"/>
      <w:bookmarkEnd w:id="1061"/>
      <w:r>
        <w:t xml:space="preserve">     Про допуск справи до провадження або відмову в такому допуску </w:t>
      </w:r>
      <w:r>
        <w:br/>
        <w:t xml:space="preserve">Вищий  господарський  суд  України протягом п'ятнадцяти днів з дня </w:t>
      </w:r>
      <w:r>
        <w:br/>
        <w:t xml:space="preserve">надходження  заяви а в разі витребування копії рішення міжнародної </w:t>
      </w:r>
      <w:r>
        <w:br/>
        <w:t xml:space="preserve">судової  установи,  юрисдикція  якої  визнана  Україною,  -  з дня </w:t>
      </w:r>
      <w:r>
        <w:br/>
        <w:t xml:space="preserve">надходження такої копії постановляє ухвалу. Ухвала постановляється </w:t>
      </w:r>
      <w:r>
        <w:br/>
      </w:r>
      <w:r>
        <w:lastRenderedPageBreak/>
        <w:t xml:space="preserve">без  виклику  осіб,  які беруть участь у справі. Ухвала про допуск </w:t>
      </w:r>
      <w:r>
        <w:br/>
        <w:t xml:space="preserve">справи  до  провадження  або  про відмову в такому допуску повинна </w:t>
      </w:r>
      <w:r>
        <w:br/>
        <w:t>бути обґрунтованою.</w:t>
      </w:r>
    </w:p>
    <w:p w:rsidR="006B5B5D" w:rsidRDefault="006B5B5D" w:rsidP="006B5B5D">
      <w:pPr>
        <w:pStyle w:val="HTML"/>
      </w:pPr>
      <w:bookmarkStart w:id="1062" w:name="o1063"/>
      <w:bookmarkEnd w:id="1062"/>
      <w:r>
        <w:rPr>
          <w:i/>
          <w:iCs/>
        </w:rPr>
        <w:t xml:space="preserve">{  Частина  друга  статті  111-21  із змінами, внесеними згідно із </w:t>
      </w:r>
      <w:r>
        <w:rPr>
          <w:i/>
          <w:iCs/>
        </w:rPr>
        <w:br/>
        <w:t xml:space="preserve">Законом N 4847-VI ( </w:t>
      </w:r>
      <w:r w:rsidRPr="006B5B5D">
        <w:rPr>
          <w:i/>
          <w:iCs/>
        </w:rPr>
        <w:t>4847-17</w:t>
      </w:r>
      <w:r>
        <w:rPr>
          <w:i/>
          <w:iCs/>
        </w:rPr>
        <w:t xml:space="preserve"> ) від 24.05.2012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63" w:name="o1064"/>
      <w:bookmarkEnd w:id="1063"/>
      <w:r>
        <w:t xml:space="preserve">     Ухвала про  допуск  справи до провадження разом із заявою про </w:t>
      </w:r>
      <w:r>
        <w:br/>
        <w:t xml:space="preserve">перегляд  судового  рішення  та  доданими   до   неї   документами </w:t>
      </w:r>
      <w:r>
        <w:br/>
        <w:t xml:space="preserve">надсилається  до Верховного Суду України протягом п'яти днів з дня </w:t>
      </w:r>
      <w:r>
        <w:br/>
        <w:t xml:space="preserve">її постановлення.  Копія ухвали  про  допуск  справи  надсилається </w:t>
      </w:r>
      <w:r>
        <w:br/>
        <w:t xml:space="preserve">разом з копією заяви особам,  які беруть участь у справі, а в разі </w:t>
      </w:r>
      <w:r>
        <w:br/>
        <w:t xml:space="preserve">відмови у допуску - особі, яка подала заяву. </w:t>
      </w:r>
      <w:r>
        <w:br/>
      </w:r>
    </w:p>
    <w:p w:rsidR="006B5B5D" w:rsidRDefault="006B5B5D" w:rsidP="006B5B5D">
      <w:pPr>
        <w:pStyle w:val="HTML"/>
      </w:pPr>
      <w:bookmarkStart w:id="1064" w:name="o1065"/>
      <w:bookmarkEnd w:id="1064"/>
      <w:r>
        <w:t xml:space="preserve">     Якщо  за  результатами  розгляду питання про допуск справи до </w:t>
      </w:r>
      <w:r>
        <w:br/>
        <w:t xml:space="preserve">провадження з підстави,  передбаченої  пунктом  2  частини  першої </w:t>
      </w:r>
      <w:r>
        <w:br/>
        <w:t xml:space="preserve">статті  111-16  цього  Кодексу,  буде  встановлено,  що  порушення </w:t>
      </w:r>
      <w:r>
        <w:br/>
        <w:t xml:space="preserve">Україною міжнародних зобов'язань  є  наслідком  недотримання  норм </w:t>
      </w:r>
      <w:r>
        <w:br/>
        <w:t xml:space="preserve">процесуального права,  Вищий господарський суд України постановляє </w:t>
      </w:r>
      <w:r>
        <w:br/>
        <w:t xml:space="preserve">ухвалу про відкриття провадження у справі та вирішує  питання  про </w:t>
      </w:r>
      <w:r>
        <w:br/>
        <w:t xml:space="preserve">необхідність  витребування  справи.  Розгляд  справи  здійснюється </w:t>
      </w:r>
      <w:r>
        <w:br/>
        <w:t xml:space="preserve">колегією у складі п'яти суддів Вищого господарського суду  України </w:t>
      </w:r>
      <w:r>
        <w:br/>
        <w:t xml:space="preserve">за  правилами,  встановленими  для  перегляду  справ у касаційному </w:t>
      </w:r>
      <w:r>
        <w:br/>
        <w:t>порядку.</w:t>
      </w:r>
    </w:p>
    <w:p w:rsidR="006B5B5D" w:rsidRDefault="006B5B5D" w:rsidP="006B5B5D">
      <w:pPr>
        <w:pStyle w:val="HTML"/>
      </w:pPr>
      <w:bookmarkStart w:id="1065" w:name="o1066"/>
      <w:bookmarkEnd w:id="1065"/>
      <w:r>
        <w:rPr>
          <w:i/>
          <w:iCs/>
        </w:rPr>
        <w:t xml:space="preserve">{  Стаття 111-21 із змінами, внесеними згідно із Законом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  <w:t xml:space="preserve">{  Положення  статті  111-21, якими передбачено підстави і порядок </w:t>
      </w:r>
      <w:r>
        <w:rPr>
          <w:i/>
          <w:iCs/>
        </w:rPr>
        <w:br/>
        <w:t xml:space="preserve">вирішення питання про допуск вищим спеціалізованим судом справи до </w:t>
      </w:r>
      <w:r>
        <w:rPr>
          <w:i/>
          <w:iCs/>
        </w:rPr>
        <w:br/>
        <w:t xml:space="preserve">її  провадження у Верховному Суді України, визнано конституційними </w:t>
      </w:r>
      <w:r>
        <w:rPr>
          <w:i/>
          <w:iCs/>
        </w:rPr>
        <w:br/>
        <w:t xml:space="preserve">згідно    з    Рішенням    Конституційного   Суду   N   17-рп/2011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v017p710-11</w:t>
      </w:r>
      <w:r>
        <w:rPr>
          <w:i/>
          <w:iCs/>
        </w:rPr>
        <w:t xml:space="preserve"> ) від 13.12.2011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66" w:name="o1067"/>
      <w:bookmarkEnd w:id="1066"/>
      <w:r>
        <w:t xml:space="preserve">     </w:t>
      </w:r>
      <w:r>
        <w:rPr>
          <w:b/>
          <w:bCs/>
        </w:rPr>
        <w:t>Стаття 111-22.</w:t>
      </w:r>
      <w:r>
        <w:t xml:space="preserve"> Підготовка справи до розгляду </w:t>
      </w:r>
      <w:r>
        <w:br/>
        <w:t xml:space="preserve">                    у Верховному Суді України </w:t>
      </w:r>
      <w:r>
        <w:br/>
      </w:r>
    </w:p>
    <w:p w:rsidR="006B5B5D" w:rsidRDefault="006B5B5D" w:rsidP="006B5B5D">
      <w:pPr>
        <w:pStyle w:val="HTML"/>
      </w:pPr>
      <w:bookmarkStart w:id="1067" w:name="o1068"/>
      <w:bookmarkEnd w:id="1067"/>
      <w:r>
        <w:t xml:space="preserve">     Ухвала про  допуск  справи до провадження разом із заявою про </w:t>
      </w:r>
      <w:r>
        <w:br/>
        <w:t xml:space="preserve">перегляд  судового  рішення  та  доданими   до   неї   документами </w:t>
      </w:r>
      <w:r>
        <w:br/>
        <w:t xml:space="preserve">реєструється у Верховному Суді України в день її надходження та не </w:t>
      </w:r>
      <w:r>
        <w:br/>
        <w:t xml:space="preserve">пізніше наступного дня передається  судді-доповідачу,  визначеному </w:t>
      </w:r>
      <w:r>
        <w:br/>
        <w:t xml:space="preserve">автоматизованою   системою  документообігу  суду.  Суддя-доповідач </w:t>
      </w:r>
      <w:r>
        <w:br/>
        <w:t xml:space="preserve">протягом трьох днів постановляє ухвалу про відкриття провадження у </w:t>
      </w:r>
      <w:r>
        <w:br/>
        <w:t xml:space="preserve">справі та надсилає її копії особам, які беруть участь у справі. </w:t>
      </w:r>
      <w:r>
        <w:br/>
      </w:r>
    </w:p>
    <w:p w:rsidR="006B5B5D" w:rsidRDefault="006B5B5D" w:rsidP="006B5B5D">
      <w:pPr>
        <w:pStyle w:val="HTML"/>
      </w:pPr>
      <w:bookmarkStart w:id="1068" w:name="o1069"/>
      <w:bookmarkEnd w:id="1068"/>
      <w:r>
        <w:t xml:space="preserve">     Суддя-доповідач протягом  п'ятнадцяти  днів  з  дня відкриття </w:t>
      </w:r>
      <w:r>
        <w:br/>
        <w:t xml:space="preserve">провадження здійснює підготовку справи до розгляду Верховним Судом </w:t>
      </w:r>
      <w:r>
        <w:br/>
        <w:t xml:space="preserve">України: </w:t>
      </w:r>
      <w:r>
        <w:br/>
      </w:r>
    </w:p>
    <w:p w:rsidR="006B5B5D" w:rsidRDefault="006B5B5D" w:rsidP="006B5B5D">
      <w:pPr>
        <w:pStyle w:val="HTML"/>
      </w:pPr>
      <w:bookmarkStart w:id="1069" w:name="o1070"/>
      <w:bookmarkEnd w:id="1069"/>
      <w:r>
        <w:t xml:space="preserve">     1) виносить  ухвалу  про  витребування  матеріалів  справи та </w:t>
      </w:r>
      <w:r>
        <w:br/>
        <w:t xml:space="preserve">направляє її до відповідного суду; </w:t>
      </w:r>
      <w:r>
        <w:br/>
      </w:r>
    </w:p>
    <w:p w:rsidR="006B5B5D" w:rsidRDefault="006B5B5D" w:rsidP="006B5B5D">
      <w:pPr>
        <w:pStyle w:val="HTML"/>
      </w:pPr>
      <w:bookmarkStart w:id="1070" w:name="o1071"/>
      <w:bookmarkEnd w:id="1070"/>
      <w:r>
        <w:t xml:space="preserve">     2) вирішує  питання  про  зупинення   виконання   відповідних </w:t>
      </w:r>
      <w:r>
        <w:br/>
        <w:t xml:space="preserve">судових рішень; </w:t>
      </w:r>
      <w:r>
        <w:br/>
      </w:r>
    </w:p>
    <w:p w:rsidR="006B5B5D" w:rsidRDefault="006B5B5D" w:rsidP="006B5B5D">
      <w:pPr>
        <w:pStyle w:val="HTML"/>
      </w:pPr>
      <w:bookmarkStart w:id="1071" w:name="o1072"/>
      <w:bookmarkEnd w:id="1071"/>
      <w:r>
        <w:t xml:space="preserve">     2-1)  вирішує питання про поновлення строку для подання заяви </w:t>
      </w:r>
      <w:r>
        <w:br/>
        <w:t xml:space="preserve">про  перегляд  судового  рішення  або  про  залишення  заяви   без </w:t>
      </w:r>
      <w:r>
        <w:br/>
        <w:t xml:space="preserve">розгляду,   якщо   таке   питання   не   розглядалося   у   Вищому </w:t>
      </w:r>
      <w:r>
        <w:br/>
        <w:t xml:space="preserve">господарському суді України; </w:t>
      </w:r>
      <w:r>
        <w:br/>
      </w:r>
    </w:p>
    <w:p w:rsidR="006B5B5D" w:rsidRDefault="006B5B5D" w:rsidP="006B5B5D">
      <w:pPr>
        <w:pStyle w:val="HTML"/>
      </w:pPr>
      <w:bookmarkStart w:id="1072" w:name="o1073"/>
      <w:bookmarkEnd w:id="1072"/>
      <w:r>
        <w:t xml:space="preserve">     3) доручає  відповідним фахівцям науково-консультативної ради </w:t>
      </w:r>
      <w:r>
        <w:br/>
        <w:t xml:space="preserve">при Верховному Суді України  підготувати  науковий  висновок  щодо </w:t>
      </w:r>
      <w:r>
        <w:br/>
        <w:t xml:space="preserve">норми   матеріального  права,  яка  неоднаково  застосована  судом </w:t>
      </w:r>
      <w:r>
        <w:br/>
        <w:t xml:space="preserve">(судами) касаційної інстанції у подібних правовідносинах; </w:t>
      </w:r>
      <w:r>
        <w:br/>
      </w:r>
    </w:p>
    <w:p w:rsidR="006B5B5D" w:rsidRDefault="006B5B5D" w:rsidP="006B5B5D">
      <w:pPr>
        <w:pStyle w:val="HTML"/>
      </w:pPr>
      <w:bookmarkStart w:id="1073" w:name="o1074"/>
      <w:bookmarkEnd w:id="1073"/>
      <w:r>
        <w:t xml:space="preserve">     4) визначає органи державної влади,  представники яких можуть </w:t>
      </w:r>
      <w:r>
        <w:br/>
        <w:t xml:space="preserve">дати  пояснення в суді щодо суті правового регулювання цією нормою </w:t>
      </w:r>
      <w:r>
        <w:br/>
      </w:r>
      <w:r>
        <w:lastRenderedPageBreak/>
        <w:t xml:space="preserve">закону, та дає розпорядження про їх виклик до суду; </w:t>
      </w:r>
      <w:r>
        <w:br/>
      </w:r>
    </w:p>
    <w:p w:rsidR="006B5B5D" w:rsidRDefault="006B5B5D" w:rsidP="006B5B5D">
      <w:pPr>
        <w:pStyle w:val="HTML"/>
      </w:pPr>
      <w:bookmarkStart w:id="1074" w:name="o1075"/>
      <w:bookmarkEnd w:id="1074"/>
      <w:r>
        <w:t xml:space="preserve">     5) здійснює інші заходи,  необхідні для вирішення питання про </w:t>
      </w:r>
      <w:r>
        <w:br/>
        <w:t xml:space="preserve">усунення розбіжностей у застосуванні норми матеріального права. </w:t>
      </w:r>
      <w:r>
        <w:br/>
      </w:r>
    </w:p>
    <w:p w:rsidR="006B5B5D" w:rsidRDefault="006B5B5D" w:rsidP="006B5B5D">
      <w:pPr>
        <w:pStyle w:val="HTML"/>
      </w:pPr>
      <w:bookmarkStart w:id="1075" w:name="o1076"/>
      <w:bookmarkEnd w:id="1075"/>
      <w:r>
        <w:t xml:space="preserve">     За наслідками   проведення  підготовчих  дій  суддя-доповідач </w:t>
      </w:r>
      <w:r>
        <w:br/>
        <w:t xml:space="preserve">готує доповідь і постановляє ухвалу про закінчення  підготовки  та </w:t>
      </w:r>
      <w:r>
        <w:br/>
        <w:t>призначення справи до розгляду Верховним Судом України.</w:t>
      </w:r>
    </w:p>
    <w:p w:rsidR="006B5B5D" w:rsidRDefault="006B5B5D" w:rsidP="006B5B5D">
      <w:pPr>
        <w:pStyle w:val="HTML"/>
      </w:pPr>
      <w:bookmarkStart w:id="1076" w:name="o1077"/>
      <w:bookmarkEnd w:id="1076"/>
      <w:r>
        <w:rPr>
          <w:i/>
          <w:iCs/>
        </w:rPr>
        <w:t xml:space="preserve">{  Стаття 111-22 із змінами, внесеними згідно із Законом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77" w:name="o1078"/>
      <w:bookmarkEnd w:id="1077"/>
      <w:r>
        <w:t xml:space="preserve">     </w:t>
      </w:r>
      <w:r>
        <w:rPr>
          <w:b/>
          <w:bCs/>
        </w:rPr>
        <w:t>Стаття 111-23.</w:t>
      </w:r>
      <w:r>
        <w:t xml:space="preserve"> Порядок розгляду справи Верховним </w:t>
      </w:r>
      <w:r>
        <w:br/>
        <w:t xml:space="preserve">                    Судом України </w:t>
      </w:r>
      <w:r>
        <w:br/>
      </w:r>
    </w:p>
    <w:p w:rsidR="006B5B5D" w:rsidRDefault="006B5B5D" w:rsidP="006B5B5D">
      <w:pPr>
        <w:pStyle w:val="HTML"/>
      </w:pPr>
      <w:bookmarkStart w:id="1078" w:name="o1079"/>
      <w:bookmarkEnd w:id="1078"/>
      <w:r>
        <w:t xml:space="preserve">     У  Верховному  Суді  України  справа  про  перегляд  судового </w:t>
      </w:r>
      <w:r>
        <w:br/>
        <w:t xml:space="preserve">рішення   у   господарській   справі   з   підстави   неоднакового </w:t>
      </w:r>
      <w:r>
        <w:br/>
        <w:t xml:space="preserve">застосування  судом  касаційної  інстанції  одних і тих самих норм </w:t>
      </w:r>
      <w:r>
        <w:br/>
        <w:t xml:space="preserve">матеріального права, що мало наслідком ухвалення різних за змістом </w:t>
      </w:r>
      <w:r>
        <w:br/>
        <w:t xml:space="preserve">судових  рішень,  розглядається  на  засіданні  Судової  палати  у </w:t>
      </w:r>
      <w:r>
        <w:br/>
        <w:t xml:space="preserve">господарських  справах  Верховного  Суду  України.   Засідання   є </w:t>
      </w:r>
      <w:r>
        <w:br/>
        <w:t xml:space="preserve">правомочним  за  умови  присутності  на ньому не менше двох третин </w:t>
      </w:r>
      <w:r>
        <w:br/>
        <w:t xml:space="preserve">суддів  від  складу  Судової  палати   у   господарських   справах </w:t>
      </w:r>
      <w:r>
        <w:br/>
        <w:t xml:space="preserve">Верховного Суду України. </w:t>
      </w:r>
      <w:r>
        <w:br/>
      </w:r>
    </w:p>
    <w:p w:rsidR="006B5B5D" w:rsidRDefault="006B5B5D" w:rsidP="006B5B5D">
      <w:pPr>
        <w:pStyle w:val="HTML"/>
      </w:pPr>
      <w:bookmarkStart w:id="1079" w:name="o1080"/>
      <w:bookmarkEnd w:id="1079"/>
      <w:r>
        <w:t xml:space="preserve">     Якщо судове  рішення  у  господарській  справі оскаржується з </w:t>
      </w:r>
      <w:r>
        <w:br/>
        <w:t xml:space="preserve">підстав  неоднакового  застосування  одних  і   тих   самих   норм </w:t>
      </w:r>
      <w:r>
        <w:br/>
        <w:t xml:space="preserve">матеріального права судами касаційної інстанції різної юрисдикції, </w:t>
      </w:r>
      <w:r>
        <w:br/>
        <w:t xml:space="preserve">справа  розглядається  на  спільному   засіданні   судових   палат </w:t>
      </w:r>
      <w:r>
        <w:br/>
        <w:t xml:space="preserve">Верховного Суду України,  до складу яких входять судді відповідної </w:t>
      </w:r>
      <w:r>
        <w:br/>
        <w:t xml:space="preserve">спеціалізованої юрисдикції.  Таке засідання є правомочним за умови </w:t>
      </w:r>
      <w:r>
        <w:br/>
        <w:t xml:space="preserve">присутності  на  ньому  не менше двох третин суддів від загального </w:t>
      </w:r>
      <w:r>
        <w:br/>
        <w:t xml:space="preserve">складу відповідних судових палат Верховного Суду України. </w:t>
      </w:r>
      <w:r>
        <w:br/>
      </w:r>
    </w:p>
    <w:p w:rsidR="006B5B5D" w:rsidRDefault="006B5B5D" w:rsidP="006B5B5D">
      <w:pPr>
        <w:pStyle w:val="HTML"/>
      </w:pPr>
      <w:bookmarkStart w:id="1080" w:name="o1081"/>
      <w:bookmarkEnd w:id="1080"/>
      <w:r>
        <w:t xml:space="preserve">     Справа про перегляд судового рішення з підстави, встановленої </w:t>
      </w:r>
      <w:r>
        <w:br/>
        <w:t xml:space="preserve">пунктом   2   частини   першої   статті   111-16   цього  Кодексу, </w:t>
      </w:r>
      <w:r>
        <w:br/>
        <w:t xml:space="preserve">розглядається на спільному засіданні всіх судових палат Верховного </w:t>
      </w:r>
      <w:r>
        <w:br/>
        <w:t xml:space="preserve">Суду  України.  Засідання  є  правомочним  за умови присутності на </w:t>
      </w:r>
      <w:r>
        <w:br/>
        <w:t xml:space="preserve">ньому не менше двох  третин  суддів  від  складу  Верховного  Суду </w:t>
      </w:r>
      <w:r>
        <w:br/>
        <w:t xml:space="preserve">України, визначеного законом. </w:t>
      </w:r>
      <w:r>
        <w:br/>
      </w:r>
    </w:p>
    <w:p w:rsidR="006B5B5D" w:rsidRDefault="006B5B5D" w:rsidP="006B5B5D">
      <w:pPr>
        <w:pStyle w:val="HTML"/>
      </w:pPr>
      <w:bookmarkStart w:id="1081" w:name="o1082"/>
      <w:bookmarkEnd w:id="1081"/>
      <w:r>
        <w:t xml:space="preserve">     Відкриття судового   засідання,   оголошення   складу   суду, </w:t>
      </w:r>
      <w:r>
        <w:br/>
        <w:t xml:space="preserve">роз'яснення права відводу,  роз'яснення  учасникам  господарського </w:t>
      </w:r>
      <w:r>
        <w:br/>
        <w:t xml:space="preserve">процесу  їх  прав та обов'язків здійснюються відповідно до розділу </w:t>
      </w:r>
      <w:r>
        <w:br/>
        <w:t xml:space="preserve">XI цього Кодексу. </w:t>
      </w:r>
      <w:r>
        <w:br/>
      </w:r>
    </w:p>
    <w:p w:rsidR="006B5B5D" w:rsidRDefault="006B5B5D" w:rsidP="006B5B5D">
      <w:pPr>
        <w:pStyle w:val="HTML"/>
      </w:pPr>
      <w:bookmarkStart w:id="1082" w:name="o1083"/>
      <w:bookmarkEnd w:id="1082"/>
      <w:r>
        <w:t xml:space="preserve">     Після проведення  процесуальних  дій,  зазначених  у  частині </w:t>
      </w:r>
      <w:r>
        <w:br/>
        <w:t xml:space="preserve">четвертій  цієї  статті,  та  розгляду  клопотань осіб, які беруть </w:t>
      </w:r>
      <w:r>
        <w:br/>
        <w:t xml:space="preserve">участь  у  справі,  суддя-доповідач доповідає в необхідному обсязі </w:t>
      </w:r>
      <w:r>
        <w:br/>
        <w:t xml:space="preserve">про  зміст  вимог,  викладених у заяві про перегляд судових рішень </w:t>
      </w:r>
      <w:r>
        <w:br/>
        <w:t xml:space="preserve">господарських судів, та результати проведених ним підготовчих дій. </w:t>
      </w:r>
      <w:r>
        <w:br/>
      </w:r>
    </w:p>
    <w:p w:rsidR="006B5B5D" w:rsidRDefault="006B5B5D" w:rsidP="006B5B5D">
      <w:pPr>
        <w:pStyle w:val="HTML"/>
      </w:pPr>
      <w:bookmarkStart w:id="1083" w:name="o1084"/>
      <w:bookmarkEnd w:id="1083"/>
      <w:r>
        <w:t xml:space="preserve">     Особа, яка  подала  заяву   про   перегляд   судових   рішень </w:t>
      </w:r>
      <w:r>
        <w:br/>
        <w:t xml:space="preserve">господарських судів,  та особи,  які брали участь у справі, у разі </w:t>
      </w:r>
      <w:r>
        <w:br/>
        <w:t xml:space="preserve">їх прибуття у судове засідання мають  право  надати  пояснення  по </w:t>
      </w:r>
      <w:r>
        <w:br/>
        <w:t xml:space="preserve">суті  заявлених  вимог.  У  разі  якщо  такі  заяви  подали обидві </w:t>
      </w:r>
      <w:r>
        <w:br/>
        <w:t xml:space="preserve">сторони,  першим дає пояснення позивач.  Для  з'ясування  сутності </w:t>
      </w:r>
      <w:r>
        <w:br/>
        <w:t xml:space="preserve">норми  матеріального  права,  що  неоднаково  застосована,  можуть </w:t>
      </w:r>
      <w:r>
        <w:br/>
        <w:t xml:space="preserve">заслуховуватися пояснення представників органів державної влади. </w:t>
      </w:r>
      <w:r>
        <w:br/>
      </w:r>
    </w:p>
    <w:p w:rsidR="006B5B5D" w:rsidRDefault="006B5B5D" w:rsidP="006B5B5D">
      <w:pPr>
        <w:pStyle w:val="HTML"/>
      </w:pPr>
      <w:bookmarkStart w:id="1084" w:name="o1085"/>
      <w:bookmarkEnd w:id="1084"/>
      <w:r>
        <w:t xml:space="preserve">     Неприбуття сторін або інших осіб,  які беруть участь у справі </w:t>
      </w:r>
      <w:r>
        <w:br/>
        <w:t xml:space="preserve">і  належним  чином  повідомлені  про  день,  час  і місце розгляду </w:t>
      </w:r>
      <w:r>
        <w:br/>
        <w:t xml:space="preserve">справи,  для участі у судовому засіданні не  перешкоджає  судовому </w:t>
      </w:r>
      <w:r>
        <w:br/>
        <w:t xml:space="preserve">розгляду справи. </w:t>
      </w:r>
      <w:r>
        <w:br/>
      </w:r>
    </w:p>
    <w:p w:rsidR="006B5B5D" w:rsidRDefault="006B5B5D" w:rsidP="006B5B5D">
      <w:pPr>
        <w:pStyle w:val="HTML"/>
      </w:pPr>
      <w:bookmarkStart w:id="1085" w:name="o1086"/>
      <w:bookmarkEnd w:id="1085"/>
      <w:r>
        <w:lastRenderedPageBreak/>
        <w:t xml:space="preserve">     Після закінчення  заслуховування пояснень осіб,  зазначених у </w:t>
      </w:r>
      <w:r>
        <w:br/>
        <w:t xml:space="preserve">частині шостій цієї статті,  суд виходить до нарадчої кімнати  для </w:t>
      </w:r>
      <w:r>
        <w:br/>
        <w:t xml:space="preserve">ухвалення судового рішення. </w:t>
      </w:r>
      <w:r>
        <w:br/>
      </w:r>
    </w:p>
    <w:p w:rsidR="006B5B5D" w:rsidRDefault="006B5B5D" w:rsidP="006B5B5D">
      <w:pPr>
        <w:pStyle w:val="HTML"/>
      </w:pPr>
      <w:bookmarkStart w:id="1086" w:name="o1087"/>
      <w:bookmarkEnd w:id="1086"/>
      <w:r>
        <w:t xml:space="preserve">     Строк розгляду   справи   Верховним  Судом  України  не  може </w:t>
      </w:r>
      <w:r>
        <w:br/>
        <w:t xml:space="preserve">перевищувати одного місяця з дня відкриття провадження у справі. </w:t>
      </w:r>
      <w:r>
        <w:br/>
        <w:t xml:space="preserve">{  Стаття 111-23 із змінами, внесеними згідно із Законом N 3932-VI </w:t>
      </w:r>
      <w:r>
        <w:br/>
        <w:t xml:space="preserve">( </w:t>
      </w:r>
      <w:r w:rsidRPr="006B5B5D">
        <w:t>3932-17</w:t>
      </w:r>
      <w:r>
        <w:t xml:space="preserve"> ) від 20.10.2011 } </w:t>
      </w:r>
      <w:r>
        <w:br/>
      </w:r>
    </w:p>
    <w:p w:rsidR="006B5B5D" w:rsidRDefault="006B5B5D" w:rsidP="006B5B5D">
      <w:pPr>
        <w:pStyle w:val="HTML"/>
      </w:pPr>
      <w:bookmarkStart w:id="1087" w:name="o1088"/>
      <w:bookmarkEnd w:id="1087"/>
      <w:r>
        <w:t xml:space="preserve">     </w:t>
      </w:r>
      <w:r>
        <w:rPr>
          <w:b/>
          <w:bCs/>
        </w:rPr>
        <w:t>Стаття 111-24.</w:t>
      </w:r>
      <w:r>
        <w:t xml:space="preserve"> Повноваження Верховного Суду України </w:t>
      </w:r>
      <w:r>
        <w:br/>
      </w:r>
    </w:p>
    <w:p w:rsidR="006B5B5D" w:rsidRDefault="006B5B5D" w:rsidP="006B5B5D">
      <w:pPr>
        <w:pStyle w:val="HTML"/>
      </w:pPr>
      <w:bookmarkStart w:id="1088" w:name="o1089"/>
      <w:bookmarkEnd w:id="1088"/>
      <w:r>
        <w:t xml:space="preserve">     За наслідками розгляду справи більшістю  голосів  від  складу </w:t>
      </w:r>
      <w:r>
        <w:br/>
        <w:t xml:space="preserve">суду приймається одна з таких постанов: </w:t>
      </w:r>
      <w:r>
        <w:br/>
      </w:r>
    </w:p>
    <w:p w:rsidR="006B5B5D" w:rsidRDefault="006B5B5D" w:rsidP="006B5B5D">
      <w:pPr>
        <w:pStyle w:val="HTML"/>
      </w:pPr>
      <w:bookmarkStart w:id="1089" w:name="o1090"/>
      <w:bookmarkEnd w:id="1089"/>
      <w:r>
        <w:t xml:space="preserve">     1) про повне або часткове задоволення заяви; </w:t>
      </w:r>
      <w:r>
        <w:br/>
      </w:r>
    </w:p>
    <w:p w:rsidR="006B5B5D" w:rsidRDefault="006B5B5D" w:rsidP="006B5B5D">
      <w:pPr>
        <w:pStyle w:val="HTML"/>
      </w:pPr>
      <w:bookmarkStart w:id="1090" w:name="o1091"/>
      <w:bookmarkEnd w:id="1090"/>
      <w:r>
        <w:t xml:space="preserve">     2) про відмову в задоволенні заяви. </w:t>
      </w:r>
      <w:r>
        <w:br/>
      </w:r>
    </w:p>
    <w:p w:rsidR="006B5B5D" w:rsidRDefault="006B5B5D" w:rsidP="006B5B5D">
      <w:pPr>
        <w:pStyle w:val="HTML"/>
      </w:pPr>
      <w:bookmarkStart w:id="1091" w:name="o1092"/>
      <w:bookmarkEnd w:id="1091"/>
      <w:r>
        <w:t xml:space="preserve">     Судді, які  не  погоджуються  з постановою,  можуть висловити </w:t>
      </w:r>
      <w:r>
        <w:br/>
        <w:t xml:space="preserve">окрему думку, що додається до постанови. </w:t>
      </w:r>
      <w:r>
        <w:br/>
      </w:r>
    </w:p>
    <w:p w:rsidR="006B5B5D" w:rsidRDefault="006B5B5D" w:rsidP="006B5B5D">
      <w:pPr>
        <w:pStyle w:val="HTML"/>
      </w:pPr>
      <w:bookmarkStart w:id="1092" w:name="o1093"/>
      <w:bookmarkEnd w:id="1092"/>
      <w:r>
        <w:t xml:space="preserve">     Постанова Верховного Суду України є остаточною  і  може  бути </w:t>
      </w:r>
      <w:r>
        <w:br/>
        <w:t xml:space="preserve">оскаржена  тільки  на  підставі,  встановленій  пунктом  2 частини </w:t>
      </w:r>
      <w:r>
        <w:br/>
        <w:t xml:space="preserve">першої статті 111-16 цього Кодексу. </w:t>
      </w:r>
      <w:r>
        <w:br/>
      </w:r>
    </w:p>
    <w:p w:rsidR="006B5B5D" w:rsidRDefault="006B5B5D" w:rsidP="006B5B5D">
      <w:pPr>
        <w:pStyle w:val="HTML"/>
      </w:pPr>
      <w:bookmarkStart w:id="1093" w:name="o1094"/>
      <w:bookmarkEnd w:id="1093"/>
      <w:r>
        <w:t xml:space="preserve">     </w:t>
      </w:r>
      <w:r>
        <w:rPr>
          <w:b/>
          <w:bCs/>
        </w:rPr>
        <w:t>Стаття 111-25.</w:t>
      </w:r>
      <w:r>
        <w:t xml:space="preserve"> Постанова Верховного Суду України </w:t>
      </w:r>
      <w:r>
        <w:br/>
        <w:t xml:space="preserve">                    про задоволення заяви </w:t>
      </w:r>
      <w:r>
        <w:br/>
      </w:r>
    </w:p>
    <w:p w:rsidR="006B5B5D" w:rsidRDefault="006B5B5D" w:rsidP="006B5B5D">
      <w:pPr>
        <w:pStyle w:val="HTML"/>
      </w:pPr>
      <w:bookmarkStart w:id="1094" w:name="o1095"/>
      <w:bookmarkEnd w:id="1094"/>
      <w:r>
        <w:t xml:space="preserve">     Суд задовольняє  заяву  у випадку наявності однієї з підстав, </w:t>
      </w:r>
      <w:r>
        <w:br/>
        <w:t xml:space="preserve">передбачених статтею 111-16 цього Кодексу. </w:t>
      </w:r>
      <w:r>
        <w:br/>
      </w:r>
    </w:p>
    <w:p w:rsidR="006B5B5D" w:rsidRDefault="006B5B5D" w:rsidP="006B5B5D">
      <w:pPr>
        <w:pStyle w:val="HTML"/>
      </w:pPr>
      <w:bookmarkStart w:id="1095" w:name="o1096"/>
      <w:bookmarkEnd w:id="1095"/>
      <w:r>
        <w:t xml:space="preserve">     У  разі  якщо суд установить, що судове рішення у справі, яка </w:t>
      </w:r>
      <w:r>
        <w:br/>
        <w:t xml:space="preserve">переглядається  з підстави,  передбаченої пунктом 1 частини першої </w:t>
      </w:r>
      <w:r>
        <w:br/>
        <w:t xml:space="preserve">статті 111-16 цього  Кодексу,  є  незаконним,  він  скасовує  його </w:t>
      </w:r>
      <w:r>
        <w:br/>
        <w:t xml:space="preserve">повністю  або  частково  і  приймає  нове судове рішення,  яке має </w:t>
      </w:r>
      <w:r>
        <w:br/>
        <w:t xml:space="preserve">містити висновок про правильне  застосування  норми  матеріального </w:t>
      </w:r>
      <w:r>
        <w:br/>
        <w:t xml:space="preserve">права  щодо  спірних  правовідносин  та обґрунтування помилковості </w:t>
      </w:r>
      <w:r>
        <w:br/>
        <w:t xml:space="preserve">висновків суду касаційної інстанції з цього питання. </w:t>
      </w:r>
      <w:r>
        <w:br/>
      </w:r>
    </w:p>
    <w:p w:rsidR="006B5B5D" w:rsidRDefault="006B5B5D" w:rsidP="006B5B5D">
      <w:pPr>
        <w:pStyle w:val="HTML"/>
      </w:pPr>
      <w:bookmarkStart w:id="1096" w:name="o1097"/>
      <w:bookmarkEnd w:id="1096"/>
      <w:r>
        <w:t xml:space="preserve">     У разі   якщо   судове  рішення  у  справі  переглядається  з </w:t>
      </w:r>
      <w:r>
        <w:br/>
        <w:t xml:space="preserve">підстави, визначеної пунктом 2 частини першої статті 111-16  цього </w:t>
      </w:r>
      <w:r>
        <w:br/>
        <w:t xml:space="preserve">Кодексу,  суд скасовує оскаржуване рішення повністю або частково і </w:t>
      </w:r>
      <w:r>
        <w:br/>
        <w:t xml:space="preserve">має  право  прийняти  нове  судове рішення або направити справу на </w:t>
      </w:r>
      <w:r>
        <w:br/>
        <w:t xml:space="preserve">новий розгляд до суду, який виніс оскаржуване рішення. </w:t>
      </w:r>
      <w:r>
        <w:br/>
      </w:r>
    </w:p>
    <w:p w:rsidR="006B5B5D" w:rsidRDefault="006B5B5D" w:rsidP="006B5B5D">
      <w:pPr>
        <w:pStyle w:val="HTML"/>
      </w:pPr>
      <w:bookmarkStart w:id="1097" w:name="o1098"/>
      <w:bookmarkEnd w:id="1097"/>
      <w:r>
        <w:t xml:space="preserve">     Постанова Верховного  Суду  України про задоволення заяви має </w:t>
      </w:r>
      <w:r>
        <w:br/>
        <w:t>бути вмотивованою.</w:t>
      </w:r>
    </w:p>
    <w:p w:rsidR="006B5B5D" w:rsidRDefault="006B5B5D" w:rsidP="006B5B5D">
      <w:pPr>
        <w:pStyle w:val="HTML"/>
      </w:pPr>
      <w:bookmarkStart w:id="1098" w:name="o1099"/>
      <w:bookmarkEnd w:id="1098"/>
      <w:r>
        <w:rPr>
          <w:i/>
          <w:iCs/>
        </w:rPr>
        <w:t xml:space="preserve">{  Стаття 111-25 із змінами, внесеними згідно із Законом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099" w:name="o1100"/>
      <w:bookmarkEnd w:id="1099"/>
      <w:r>
        <w:t xml:space="preserve">     </w:t>
      </w:r>
      <w:r>
        <w:rPr>
          <w:b/>
          <w:bCs/>
        </w:rPr>
        <w:t>Стаття 111-26.</w:t>
      </w:r>
      <w:r>
        <w:t xml:space="preserve"> Постанова Верховного Суду України </w:t>
      </w:r>
      <w:r>
        <w:br/>
        <w:t xml:space="preserve">                    про відмову в задоволенні заяви </w:t>
      </w:r>
      <w:r>
        <w:br/>
      </w:r>
    </w:p>
    <w:p w:rsidR="006B5B5D" w:rsidRDefault="006B5B5D" w:rsidP="006B5B5D">
      <w:pPr>
        <w:pStyle w:val="HTML"/>
      </w:pPr>
      <w:bookmarkStart w:id="1100" w:name="o1101"/>
      <w:bookmarkEnd w:id="1100"/>
      <w:r>
        <w:t xml:space="preserve">     Верховний Суд  України  відмовляє  в задоволенні заяви,  якщо </w:t>
      </w:r>
      <w:r>
        <w:br/>
        <w:t xml:space="preserve">обставини,  що  стали   підставою   для   перегляду   справи,   не </w:t>
      </w:r>
      <w:r>
        <w:br/>
        <w:t xml:space="preserve">підтвердилися. </w:t>
      </w:r>
      <w:r>
        <w:br/>
      </w:r>
    </w:p>
    <w:p w:rsidR="006B5B5D" w:rsidRDefault="006B5B5D" w:rsidP="006B5B5D">
      <w:pPr>
        <w:pStyle w:val="HTML"/>
      </w:pPr>
      <w:bookmarkStart w:id="1101" w:name="o1102"/>
      <w:bookmarkEnd w:id="1101"/>
      <w:r>
        <w:t xml:space="preserve">     Постанова про   відмову   в   задоволенні   заяви   має  бути </w:t>
      </w:r>
      <w:r>
        <w:br/>
        <w:t xml:space="preserve">вмотивованою. </w:t>
      </w:r>
      <w:r>
        <w:br/>
      </w:r>
    </w:p>
    <w:p w:rsidR="006B5B5D" w:rsidRDefault="006B5B5D" w:rsidP="006B5B5D">
      <w:pPr>
        <w:pStyle w:val="HTML"/>
      </w:pPr>
      <w:bookmarkStart w:id="1102" w:name="o1103"/>
      <w:bookmarkEnd w:id="1102"/>
      <w:r>
        <w:t xml:space="preserve">     </w:t>
      </w:r>
      <w:r>
        <w:rPr>
          <w:b/>
          <w:bCs/>
        </w:rPr>
        <w:t>Стаття 111-27.</w:t>
      </w:r>
      <w:r>
        <w:t xml:space="preserve"> Повідомлення про ухвалення рішення </w:t>
      </w:r>
      <w:r>
        <w:br/>
        <w:t xml:space="preserve">                    та його виготовлення </w:t>
      </w:r>
      <w:r>
        <w:br/>
      </w:r>
    </w:p>
    <w:p w:rsidR="006B5B5D" w:rsidRDefault="006B5B5D" w:rsidP="006B5B5D">
      <w:pPr>
        <w:pStyle w:val="HTML"/>
      </w:pPr>
      <w:bookmarkStart w:id="1103" w:name="o1104"/>
      <w:bookmarkEnd w:id="1103"/>
      <w:r>
        <w:lastRenderedPageBreak/>
        <w:t xml:space="preserve">     Постанова Верховного  Суду  України  має  бути виготовлена та </w:t>
      </w:r>
      <w:r>
        <w:br/>
        <w:t xml:space="preserve">направлена особам,  які беруть участь у справі,  не пізніше  п'яти </w:t>
      </w:r>
      <w:r>
        <w:br/>
        <w:t xml:space="preserve">днів з дня закінчення розгляду справи. </w:t>
      </w:r>
      <w:r>
        <w:br/>
      </w:r>
    </w:p>
    <w:p w:rsidR="006B5B5D" w:rsidRDefault="006B5B5D" w:rsidP="006B5B5D">
      <w:pPr>
        <w:pStyle w:val="HTML"/>
      </w:pPr>
      <w:bookmarkStart w:id="1104" w:name="o1105"/>
      <w:bookmarkEnd w:id="1104"/>
      <w:r>
        <w:t xml:space="preserve">     </w:t>
      </w:r>
      <w:r>
        <w:rPr>
          <w:b/>
          <w:bCs/>
        </w:rPr>
        <w:t>Стаття 111-28.</w:t>
      </w:r>
      <w:r>
        <w:t xml:space="preserve"> Обов'язковість судових рішень Верховного </w:t>
      </w:r>
      <w:r>
        <w:br/>
        <w:t xml:space="preserve">                    Суду України </w:t>
      </w:r>
      <w:r>
        <w:br/>
      </w:r>
    </w:p>
    <w:p w:rsidR="006B5B5D" w:rsidRDefault="006B5B5D" w:rsidP="006B5B5D">
      <w:pPr>
        <w:pStyle w:val="HTML"/>
      </w:pPr>
      <w:bookmarkStart w:id="1105" w:name="o1106"/>
      <w:bookmarkEnd w:id="1105"/>
      <w:r>
        <w:t xml:space="preserve">     Рішення Верховного  Суду  України,  прийняте  за   наслідками </w:t>
      </w:r>
      <w:r>
        <w:br/>
        <w:t xml:space="preserve">розгляду   заяви   про   перегляд   судового   рішення  з  мотивів </w:t>
      </w:r>
      <w:r>
        <w:br/>
        <w:t xml:space="preserve">неоднакового  застосування  судом  (судами)  касаційної  інстанції </w:t>
      </w:r>
      <w:r>
        <w:br/>
        <w:t xml:space="preserve">одних   і   тих   самих   норм   матеріального  права  у  подібних </w:t>
      </w:r>
      <w:r>
        <w:br/>
        <w:t xml:space="preserve">правовідносинах,  є  обов'язковим  для  всіх   суб'єктів   владних </w:t>
      </w:r>
      <w:r>
        <w:br/>
        <w:t xml:space="preserve">повноважень,     які     застосовують     у    своїй    діяльності </w:t>
      </w:r>
      <w:r>
        <w:br/>
        <w:t xml:space="preserve">нормативно-правовий акт,  що містить зазначену норму права, та для </w:t>
      </w:r>
      <w:r>
        <w:br/>
        <w:t xml:space="preserve">всіх судів України. Суди зобов'язані привести свою судову практику </w:t>
      </w:r>
      <w:r>
        <w:br/>
        <w:t xml:space="preserve">у відповідність із рішеннями Верховного Суду України. </w:t>
      </w:r>
      <w:r>
        <w:br/>
      </w:r>
    </w:p>
    <w:p w:rsidR="006B5B5D" w:rsidRDefault="006B5B5D" w:rsidP="006B5B5D">
      <w:pPr>
        <w:pStyle w:val="HTML"/>
      </w:pPr>
      <w:bookmarkStart w:id="1106" w:name="o1107"/>
      <w:bookmarkEnd w:id="1106"/>
      <w:r>
        <w:t xml:space="preserve">     Невиконання судових рішень Верховного Суду України  тягне  за </w:t>
      </w:r>
      <w:r>
        <w:br/>
        <w:t xml:space="preserve">собою відповідальність, установлену законом. </w:t>
      </w:r>
      <w:r>
        <w:br/>
      </w:r>
    </w:p>
    <w:p w:rsidR="006B5B5D" w:rsidRDefault="006B5B5D" w:rsidP="006B5B5D">
      <w:pPr>
        <w:pStyle w:val="HTML"/>
      </w:pPr>
      <w:bookmarkStart w:id="1107" w:name="o1108"/>
      <w:bookmarkEnd w:id="1107"/>
      <w:r>
        <w:t xml:space="preserve">     Рішення  Верховного  Суду  України,  прийняті за результатами </w:t>
      </w:r>
      <w:r>
        <w:br/>
        <w:t xml:space="preserve">розгляду   заяв   про   перегляд   судового   рішення  з  підстав, </w:t>
      </w:r>
      <w:r>
        <w:br/>
        <w:t xml:space="preserve">передбачених    статтею    111-16    цього   Кодексу,   підлягають </w:t>
      </w:r>
      <w:r>
        <w:br/>
        <w:t xml:space="preserve">опублікуванню  на  офіційному веб-сайті Верховного Суду України не </w:t>
      </w:r>
      <w:r>
        <w:br/>
        <w:t>пізніш як через десять днів з дня їх прийняття.</w:t>
      </w:r>
    </w:p>
    <w:p w:rsidR="006B5B5D" w:rsidRDefault="006B5B5D" w:rsidP="006B5B5D">
      <w:pPr>
        <w:pStyle w:val="HTML"/>
      </w:pPr>
      <w:bookmarkStart w:id="1108" w:name="o1109"/>
      <w:bookmarkEnd w:id="1108"/>
      <w:r>
        <w:rPr>
          <w:i/>
          <w:iCs/>
        </w:rPr>
        <w:t xml:space="preserve">{  Стаття 111-28 із змінами, внесеними згідно із Законом N 3932-VI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3932-17</w:t>
      </w:r>
      <w:r>
        <w:rPr>
          <w:i/>
          <w:iCs/>
        </w:rPr>
        <w:t xml:space="preserve"> ) від 20.10.2011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09" w:name="o1110"/>
      <w:bookmarkEnd w:id="1109"/>
      <w:r>
        <w:rPr>
          <w:i/>
          <w:iCs/>
        </w:rPr>
        <w:t xml:space="preserve">{  Кодекс  доповнено  Розділом  XII-2 згідно із Законом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 із  змінами,  внесеними згідно із </w:t>
      </w:r>
      <w:r>
        <w:rPr>
          <w:i/>
          <w:iCs/>
        </w:rPr>
        <w:br/>
        <w:t xml:space="preserve">Законами N 761-IV ( </w:t>
      </w:r>
      <w:r w:rsidRPr="006B5B5D">
        <w:rPr>
          <w:i/>
          <w:iCs/>
        </w:rPr>
        <w:t>761-15</w:t>
      </w:r>
      <w:r>
        <w:rPr>
          <w:i/>
          <w:iCs/>
        </w:rPr>
        <w:t xml:space="preserve"> ) від 15.05.2003, N 1876-VI ( </w:t>
      </w:r>
      <w:r w:rsidRPr="006B5B5D">
        <w:rPr>
          <w:i/>
          <w:iCs/>
        </w:rPr>
        <w:t>1876-17</w:t>
      </w:r>
      <w:r>
        <w:rPr>
          <w:i/>
          <w:iCs/>
        </w:rPr>
        <w:t xml:space="preserve"> ) </w:t>
      </w:r>
      <w:r>
        <w:rPr>
          <w:i/>
          <w:iCs/>
        </w:rPr>
        <w:br/>
        <w:t xml:space="preserve">від  11.02.2010;  в  редакції  Закону  N  2453-VI 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07.07.2010  -  зміни  щодо  запровадження  автоматизованої системи </w:t>
      </w:r>
      <w:r>
        <w:rPr>
          <w:i/>
          <w:iCs/>
        </w:rPr>
        <w:br/>
        <w:t xml:space="preserve">документообігу в судах вводяться в дію з 1 січня 2011 року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10" w:name="o1111"/>
      <w:bookmarkEnd w:id="1110"/>
      <w:r>
        <w:t xml:space="preserve">                         </w:t>
      </w:r>
      <w:r>
        <w:rPr>
          <w:b/>
          <w:bCs/>
        </w:rPr>
        <w:t>Р о з д і л XIII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111" w:name="o1112"/>
      <w:bookmarkEnd w:id="1111"/>
      <w:r>
        <w:t xml:space="preserve">                ПЕРЕГЛЯД РІШЕННЯ, УХВАЛИ, ПОСТАНОВИ </w:t>
      </w:r>
      <w:r>
        <w:br/>
        <w:t xml:space="preserve">              ГОСПОДАРСЬКОГО СУДУ ЗА НОВОВИЯВЛЕНИМИ </w:t>
      </w:r>
      <w:r>
        <w:br/>
        <w:t xml:space="preserve">                           ОБСТАВИНАМИ </w:t>
      </w:r>
      <w:r>
        <w:br/>
      </w:r>
    </w:p>
    <w:p w:rsidR="006B5B5D" w:rsidRDefault="006B5B5D" w:rsidP="006B5B5D">
      <w:pPr>
        <w:pStyle w:val="HTML"/>
      </w:pPr>
      <w:bookmarkStart w:id="1112" w:name="o1113"/>
      <w:bookmarkEnd w:id="1112"/>
      <w:r>
        <w:t xml:space="preserve">     </w:t>
      </w:r>
      <w:r>
        <w:rPr>
          <w:b/>
          <w:bCs/>
        </w:rPr>
        <w:t>Стаття 112.</w:t>
      </w:r>
      <w:r>
        <w:t xml:space="preserve"> Підстави перегляду судових рішень за </w:t>
      </w:r>
      <w:r>
        <w:br/>
        <w:t xml:space="preserve">                 нововиявленими обставинами </w:t>
      </w:r>
      <w:r>
        <w:br/>
      </w:r>
    </w:p>
    <w:p w:rsidR="006B5B5D" w:rsidRDefault="006B5B5D" w:rsidP="006B5B5D">
      <w:pPr>
        <w:pStyle w:val="HTML"/>
      </w:pPr>
      <w:bookmarkStart w:id="1113" w:name="o1114"/>
      <w:bookmarkEnd w:id="1113"/>
      <w:r>
        <w:t xml:space="preserve">     Господарський   суд  може  переглянути  прийняте  ним  судове </w:t>
      </w:r>
      <w:r>
        <w:br/>
        <w:t xml:space="preserve">рішення, яке набрало законної сили, за нововиявленими обставинами. </w:t>
      </w:r>
      <w:r>
        <w:br/>
      </w:r>
    </w:p>
    <w:p w:rsidR="006B5B5D" w:rsidRDefault="006B5B5D" w:rsidP="006B5B5D">
      <w:pPr>
        <w:pStyle w:val="HTML"/>
      </w:pPr>
      <w:bookmarkStart w:id="1114" w:name="o1115"/>
      <w:bookmarkEnd w:id="1114"/>
      <w:r>
        <w:t xml:space="preserve">     Підставами для перегляду судових рішень  господарського  суду </w:t>
      </w:r>
      <w:r>
        <w:br/>
        <w:t xml:space="preserve">за нововиявленими обставинами є: </w:t>
      </w:r>
      <w:r>
        <w:br/>
      </w:r>
    </w:p>
    <w:p w:rsidR="006B5B5D" w:rsidRDefault="006B5B5D" w:rsidP="006B5B5D">
      <w:pPr>
        <w:pStyle w:val="HTML"/>
      </w:pPr>
      <w:bookmarkStart w:id="1115" w:name="o1116"/>
      <w:bookmarkEnd w:id="1115"/>
      <w:r>
        <w:t xml:space="preserve">     1) істотні  для справи обставини,  що не були і не могли бути </w:t>
      </w:r>
      <w:r>
        <w:br/>
        <w:t xml:space="preserve">відомі особі, яка звертається із заявою, на час розгляду справи; </w:t>
      </w:r>
      <w:r>
        <w:br/>
      </w:r>
    </w:p>
    <w:p w:rsidR="006B5B5D" w:rsidRDefault="006B5B5D" w:rsidP="006B5B5D">
      <w:pPr>
        <w:pStyle w:val="HTML"/>
      </w:pPr>
      <w:bookmarkStart w:id="1116" w:name="o1117"/>
      <w:bookmarkEnd w:id="1116"/>
      <w:r>
        <w:t xml:space="preserve">     2) встановлені  вироком  суду,  що  набрав   законної   сили, </w:t>
      </w:r>
      <w:r>
        <w:br/>
        <w:t xml:space="preserve">завідомо  неправильний  висновок  експерта,  завідомо неправильний </w:t>
      </w:r>
      <w:r>
        <w:br/>
        <w:t xml:space="preserve">переклад,  фальшивість документів або речових доказів,  що потягли </w:t>
      </w:r>
      <w:r>
        <w:br/>
        <w:t xml:space="preserve">за собою ухвалення незаконного або необґрунтованого рішення; </w:t>
      </w:r>
      <w:r>
        <w:br/>
      </w:r>
    </w:p>
    <w:p w:rsidR="006B5B5D" w:rsidRDefault="006B5B5D" w:rsidP="006B5B5D">
      <w:pPr>
        <w:pStyle w:val="HTML"/>
      </w:pPr>
      <w:bookmarkStart w:id="1117" w:name="o1118"/>
      <w:bookmarkEnd w:id="1117"/>
      <w:r>
        <w:t xml:space="preserve">     3) встановлення вироком суду,  що набрав законної сили,  вини </w:t>
      </w:r>
      <w:r>
        <w:br/>
        <w:t xml:space="preserve">судді у вчиненні злочину,  внаслідок якого було ухвалено незаконне </w:t>
      </w:r>
      <w:r>
        <w:br/>
        <w:t xml:space="preserve">або необґрунтоване рішення; </w:t>
      </w:r>
      <w:r>
        <w:br/>
      </w:r>
    </w:p>
    <w:p w:rsidR="006B5B5D" w:rsidRDefault="006B5B5D" w:rsidP="006B5B5D">
      <w:pPr>
        <w:pStyle w:val="HTML"/>
      </w:pPr>
      <w:bookmarkStart w:id="1118" w:name="o1119"/>
      <w:bookmarkEnd w:id="1118"/>
      <w:r>
        <w:t xml:space="preserve">     4) скасування  судового  рішення,  яке  стало  підставою  для </w:t>
      </w:r>
      <w:r>
        <w:br/>
        <w:t xml:space="preserve">ухвалення  рішення  чи   постановлення   ухвали,   що   підлягають </w:t>
      </w:r>
      <w:r>
        <w:br/>
      </w:r>
      <w:r>
        <w:lastRenderedPageBreak/>
        <w:t xml:space="preserve">перегляду; </w:t>
      </w:r>
      <w:r>
        <w:br/>
      </w:r>
    </w:p>
    <w:p w:rsidR="006B5B5D" w:rsidRDefault="006B5B5D" w:rsidP="006B5B5D">
      <w:pPr>
        <w:pStyle w:val="HTML"/>
      </w:pPr>
      <w:bookmarkStart w:id="1119" w:name="o1120"/>
      <w:bookmarkEnd w:id="1119"/>
      <w:r>
        <w:t xml:space="preserve">     5) встановлена       Конституційним       Судом       України </w:t>
      </w:r>
      <w:r>
        <w:br/>
        <w:t xml:space="preserve">неконституційність закону,  іншого правового акта чи  їх  окремого </w:t>
      </w:r>
      <w:r>
        <w:br/>
        <w:t xml:space="preserve">положення,  застосованого судом при вирішенні справи, якщо рішення </w:t>
      </w:r>
      <w:r>
        <w:br/>
        <w:t>суду ще не виконане.</w:t>
      </w:r>
    </w:p>
    <w:p w:rsidR="006B5B5D" w:rsidRDefault="006B5B5D" w:rsidP="006B5B5D">
      <w:pPr>
        <w:pStyle w:val="HTML"/>
      </w:pPr>
      <w:bookmarkStart w:id="1120" w:name="o1121"/>
      <w:bookmarkEnd w:id="1120"/>
      <w:r>
        <w:rPr>
          <w:i/>
          <w:iCs/>
        </w:rPr>
        <w:t xml:space="preserve">{  Стаття  112  в  редакції  Законів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21" w:name="o1122"/>
      <w:bookmarkEnd w:id="1121"/>
      <w:r>
        <w:t xml:space="preserve">     </w:t>
      </w:r>
      <w:r>
        <w:rPr>
          <w:b/>
          <w:bCs/>
        </w:rPr>
        <w:t>Стаття 113.</w:t>
      </w:r>
      <w:r>
        <w:t xml:space="preserve"> Порядок і строк подання заяви про перегляд </w:t>
      </w:r>
      <w:r>
        <w:br/>
        <w:t xml:space="preserve">                 судових рішень за нововиявленими обставинами </w:t>
      </w:r>
      <w:r>
        <w:br/>
      </w:r>
    </w:p>
    <w:p w:rsidR="006B5B5D" w:rsidRDefault="006B5B5D" w:rsidP="006B5B5D">
      <w:pPr>
        <w:pStyle w:val="HTML"/>
      </w:pPr>
      <w:bookmarkStart w:id="1122" w:name="o1123"/>
      <w:bookmarkEnd w:id="1122"/>
      <w:r>
        <w:t xml:space="preserve">     Судове рішення  господарського  суду може бути переглянуто за </w:t>
      </w:r>
      <w:r>
        <w:br/>
        <w:t xml:space="preserve">нововиявленими обставинами за заявою  сторони,  прокурора,  третіх </w:t>
      </w:r>
      <w:r>
        <w:br/>
        <w:t xml:space="preserve">осіб,  поданою протягом одного місяця з дня встановлення обставин, </w:t>
      </w:r>
      <w:r>
        <w:br/>
        <w:t xml:space="preserve">що стали підставою для перегляду судового рішення. При цьому заява </w:t>
      </w:r>
      <w:r>
        <w:br/>
        <w:t xml:space="preserve">про  перегляд  судового  рішення  господарського  суду з підстави, </w:t>
      </w:r>
      <w:r>
        <w:br/>
        <w:t xml:space="preserve">передбаченої  пунктом  1  частини другої статті 112 цього Кодексу, </w:t>
      </w:r>
      <w:r>
        <w:br/>
        <w:t xml:space="preserve">може  бути  подана  не  пізніше трьох років з дня набрання судовим </w:t>
      </w:r>
      <w:r>
        <w:br/>
        <w:t xml:space="preserve">рішенням господарського суду законної сили. </w:t>
      </w:r>
      <w:r>
        <w:br/>
      </w:r>
    </w:p>
    <w:p w:rsidR="006B5B5D" w:rsidRDefault="006B5B5D" w:rsidP="006B5B5D">
      <w:pPr>
        <w:pStyle w:val="HTML"/>
      </w:pPr>
      <w:bookmarkStart w:id="1123" w:name="o1124"/>
      <w:bookmarkEnd w:id="1123"/>
      <w:r>
        <w:t xml:space="preserve">     Строк для  подання  заяви   про   перегляд   судових   рішень </w:t>
      </w:r>
      <w:r>
        <w:br/>
        <w:t xml:space="preserve">господарського   суду   у  зв'язку  з  нововиявленими  обставинами </w:t>
      </w:r>
      <w:r>
        <w:br/>
        <w:t xml:space="preserve">обчислюється: </w:t>
      </w:r>
      <w:r>
        <w:br/>
      </w:r>
    </w:p>
    <w:p w:rsidR="006B5B5D" w:rsidRDefault="006B5B5D" w:rsidP="006B5B5D">
      <w:pPr>
        <w:pStyle w:val="HTML"/>
      </w:pPr>
      <w:bookmarkStart w:id="1124" w:name="o1125"/>
      <w:bookmarkEnd w:id="1124"/>
      <w:r>
        <w:t xml:space="preserve">     1) у випадку,  встановленому пунктом 1 частини другої  статті </w:t>
      </w:r>
      <w:r>
        <w:br/>
        <w:t xml:space="preserve">112 цього Кодексу, - з дня встановлення обставин, що мають істотне </w:t>
      </w:r>
      <w:r>
        <w:br/>
        <w:t xml:space="preserve">значення для справи; </w:t>
      </w:r>
      <w:r>
        <w:br/>
      </w:r>
    </w:p>
    <w:p w:rsidR="006B5B5D" w:rsidRDefault="006B5B5D" w:rsidP="006B5B5D">
      <w:pPr>
        <w:pStyle w:val="HTML"/>
      </w:pPr>
      <w:bookmarkStart w:id="1125" w:name="o1126"/>
      <w:bookmarkEnd w:id="1125"/>
      <w:r>
        <w:t xml:space="preserve">     2) у випадках,  встановлених пунктами  2,  3  частини  другої </w:t>
      </w:r>
      <w:r>
        <w:br/>
        <w:t xml:space="preserve">статті  112  цього  Кодексу,  -  з дня,  коли вирок у кримінальній </w:t>
      </w:r>
      <w:r>
        <w:br/>
        <w:t xml:space="preserve">справі набрав законної сили; </w:t>
      </w:r>
      <w:r>
        <w:br/>
      </w:r>
    </w:p>
    <w:p w:rsidR="006B5B5D" w:rsidRDefault="006B5B5D" w:rsidP="006B5B5D">
      <w:pPr>
        <w:pStyle w:val="HTML"/>
      </w:pPr>
      <w:bookmarkStart w:id="1126" w:name="o1127"/>
      <w:bookmarkEnd w:id="1126"/>
      <w:r>
        <w:t xml:space="preserve">     3) у випадку,  встановленому пунктом 4 частини другої  статті </w:t>
      </w:r>
      <w:r>
        <w:br/>
        <w:t xml:space="preserve">112  цього  Кодексу,  -  з  дня  набрання  законної  сили  судовим </w:t>
      </w:r>
      <w:r>
        <w:br/>
        <w:t xml:space="preserve">рішенням,  яким скасовано судове рішення,  що стало підставою  для </w:t>
      </w:r>
      <w:r>
        <w:br/>
        <w:t xml:space="preserve">ухвалення   рішення   чи   постановлення  ухвали,  які  підлягають </w:t>
      </w:r>
      <w:r>
        <w:br/>
        <w:t xml:space="preserve">перегляду; </w:t>
      </w:r>
      <w:r>
        <w:br/>
      </w:r>
    </w:p>
    <w:p w:rsidR="006B5B5D" w:rsidRDefault="006B5B5D" w:rsidP="006B5B5D">
      <w:pPr>
        <w:pStyle w:val="HTML"/>
      </w:pPr>
      <w:bookmarkStart w:id="1127" w:name="o1128"/>
      <w:bookmarkEnd w:id="1127"/>
      <w:r>
        <w:t xml:space="preserve">     4) у випадку,  встановленому пунктом 5 частини другої  статті </w:t>
      </w:r>
      <w:r>
        <w:br/>
        <w:t xml:space="preserve">112 цього Кодексу,  - з дня ухвалення Конституційним Судом України </w:t>
      </w:r>
      <w:r>
        <w:br/>
        <w:t xml:space="preserve">відповідного рішення. </w:t>
      </w:r>
      <w:r>
        <w:br/>
      </w:r>
    </w:p>
    <w:p w:rsidR="006B5B5D" w:rsidRDefault="006B5B5D" w:rsidP="006B5B5D">
      <w:pPr>
        <w:pStyle w:val="HTML"/>
      </w:pPr>
      <w:bookmarkStart w:id="1128" w:name="o1129"/>
      <w:bookmarkEnd w:id="1128"/>
      <w:r>
        <w:t xml:space="preserve">     Заява про   перегляд   судового    рішення    подається    до </w:t>
      </w:r>
      <w:r>
        <w:br/>
        <w:t xml:space="preserve">господарського   суду,   який  прийняв  судове  рішення,  де  вона </w:t>
      </w:r>
      <w:r>
        <w:br/>
        <w:t xml:space="preserve">реєструється  з  дотриманням  порядку,   передбаченого   частинами </w:t>
      </w:r>
      <w:r>
        <w:br/>
        <w:t xml:space="preserve">другою, третьою статті 2-1 цього Кодексу. </w:t>
      </w:r>
      <w:r>
        <w:br/>
      </w:r>
    </w:p>
    <w:p w:rsidR="006B5B5D" w:rsidRDefault="006B5B5D" w:rsidP="006B5B5D">
      <w:pPr>
        <w:pStyle w:val="HTML"/>
      </w:pPr>
      <w:bookmarkStart w:id="1129" w:name="o1130"/>
      <w:bookmarkEnd w:id="1129"/>
      <w:r>
        <w:t xml:space="preserve">     Заявник зобов'язаний  надіслати іншим сторонам копії заяви та </w:t>
      </w:r>
      <w:r>
        <w:br/>
        <w:t xml:space="preserve">доданих до неї документів. </w:t>
      </w:r>
      <w:r>
        <w:br/>
      </w:r>
    </w:p>
    <w:p w:rsidR="006B5B5D" w:rsidRDefault="006B5B5D" w:rsidP="006B5B5D">
      <w:pPr>
        <w:pStyle w:val="HTML"/>
      </w:pPr>
      <w:bookmarkStart w:id="1130" w:name="o1131"/>
      <w:bookmarkEnd w:id="1130"/>
      <w:r>
        <w:t xml:space="preserve">     До заяви додаються  документи,  що  підтверджують  надіслання </w:t>
      </w:r>
      <w:r>
        <w:br/>
        <w:t xml:space="preserve">копії заяви іншим сторонам, та документ про сплату судового збору. </w:t>
      </w:r>
      <w:r>
        <w:br/>
      </w:r>
    </w:p>
    <w:p w:rsidR="006B5B5D" w:rsidRDefault="006B5B5D" w:rsidP="006B5B5D">
      <w:pPr>
        <w:pStyle w:val="HTML"/>
      </w:pPr>
      <w:bookmarkStart w:id="1131" w:name="o1132"/>
      <w:bookmarkEnd w:id="1131"/>
      <w:r>
        <w:t xml:space="preserve">     Заява про перегляд судового рішення  господарського  суду  за </w:t>
      </w:r>
      <w:r>
        <w:br/>
        <w:t xml:space="preserve">нововиявленими   обставинами   до   розгляду   не   приймається  і </w:t>
      </w:r>
      <w:r>
        <w:br/>
        <w:t xml:space="preserve">повертається заявникові у разі: </w:t>
      </w:r>
      <w:r>
        <w:br/>
      </w:r>
    </w:p>
    <w:p w:rsidR="006B5B5D" w:rsidRDefault="006B5B5D" w:rsidP="006B5B5D">
      <w:pPr>
        <w:pStyle w:val="HTML"/>
      </w:pPr>
      <w:bookmarkStart w:id="1132" w:name="o1133"/>
      <w:bookmarkEnd w:id="1132"/>
      <w:r>
        <w:t xml:space="preserve">     1) подання заяви після закінчення  встановленого  строку  без </w:t>
      </w:r>
      <w:r>
        <w:br/>
        <w:t xml:space="preserve">клопотання  про  його відновлення або відхилення такого клопотання </w:t>
      </w:r>
      <w:r>
        <w:br/>
        <w:t xml:space="preserve">господарським судом; </w:t>
      </w:r>
      <w:r>
        <w:br/>
      </w:r>
    </w:p>
    <w:p w:rsidR="006B5B5D" w:rsidRDefault="006B5B5D" w:rsidP="006B5B5D">
      <w:pPr>
        <w:pStyle w:val="HTML"/>
      </w:pPr>
      <w:bookmarkStart w:id="1133" w:name="o1134"/>
      <w:bookmarkEnd w:id="1133"/>
      <w:r>
        <w:lastRenderedPageBreak/>
        <w:t xml:space="preserve">     2) подання заяви без доказів надіслання копії заяви і доданих </w:t>
      </w:r>
      <w:r>
        <w:br/>
        <w:t xml:space="preserve">до неї документів іншим сторонам; </w:t>
      </w:r>
      <w:r>
        <w:br/>
      </w:r>
    </w:p>
    <w:p w:rsidR="006B5B5D" w:rsidRDefault="006B5B5D" w:rsidP="006B5B5D">
      <w:pPr>
        <w:pStyle w:val="HTML"/>
      </w:pPr>
      <w:bookmarkStart w:id="1134" w:name="o1135"/>
      <w:bookmarkEnd w:id="1134"/>
      <w:r>
        <w:t xml:space="preserve">     3)  відсутності  доказів  сплати  судового  збору у порядку і </w:t>
      </w:r>
      <w:r>
        <w:br/>
        <w:t xml:space="preserve">розмірі, встановлених законодавством; </w:t>
      </w:r>
      <w:r>
        <w:br/>
      </w:r>
    </w:p>
    <w:p w:rsidR="006B5B5D" w:rsidRDefault="006B5B5D" w:rsidP="006B5B5D">
      <w:pPr>
        <w:pStyle w:val="HTML"/>
      </w:pPr>
      <w:bookmarkStart w:id="1135" w:name="o1136"/>
      <w:bookmarkEnd w:id="1135"/>
      <w:r>
        <w:t xml:space="preserve">     4)  якщо  заява  про перегляд судового рішення господарського </w:t>
      </w:r>
      <w:r>
        <w:br/>
        <w:t xml:space="preserve">суду  за  нововиявленими  обставинами  з  підстави,   передбаченої </w:t>
      </w:r>
      <w:r>
        <w:br/>
        <w:t xml:space="preserve">пунктом  1  частини другої статті 112 цього Кодексу,  подана після </w:t>
      </w:r>
      <w:r>
        <w:br/>
        <w:t xml:space="preserve">закінчення трирічного  строку  з  дня  набрання  судовим  рішенням </w:t>
      </w:r>
      <w:r>
        <w:br/>
        <w:t xml:space="preserve">законної  сили  незалежно  від  поважності  причини пропуску цього </w:t>
      </w:r>
      <w:r>
        <w:br/>
        <w:t xml:space="preserve">строку; </w:t>
      </w:r>
      <w:r>
        <w:br/>
      </w:r>
    </w:p>
    <w:p w:rsidR="006B5B5D" w:rsidRDefault="006B5B5D" w:rsidP="006B5B5D">
      <w:pPr>
        <w:pStyle w:val="HTML"/>
      </w:pPr>
      <w:bookmarkStart w:id="1136" w:name="o1137"/>
      <w:bookmarkEnd w:id="1136"/>
      <w:r>
        <w:t xml:space="preserve">     5) якщо заява про перегляд  судового  рішення  господарського </w:t>
      </w:r>
      <w:r>
        <w:br/>
        <w:t xml:space="preserve">суду  за  нововиявленими обставинами підписана особою,  яка не має </w:t>
      </w:r>
      <w:r>
        <w:br/>
        <w:t xml:space="preserve">права її підписувати,  або  особою,  посадове  становище  якої  не </w:t>
      </w:r>
      <w:r>
        <w:br/>
        <w:t xml:space="preserve">зазначено. </w:t>
      </w:r>
      <w:r>
        <w:br/>
      </w:r>
    </w:p>
    <w:p w:rsidR="006B5B5D" w:rsidRDefault="006B5B5D" w:rsidP="006B5B5D">
      <w:pPr>
        <w:pStyle w:val="HTML"/>
      </w:pPr>
      <w:bookmarkStart w:id="1137" w:name="o1138"/>
      <w:bookmarkEnd w:id="1137"/>
      <w:r>
        <w:t xml:space="preserve">     Про повернення  заяви  виноситься  ухвала,  яку   може   бути </w:t>
      </w:r>
      <w:r>
        <w:br/>
        <w:t xml:space="preserve">оскаржено. </w:t>
      </w:r>
      <w:r>
        <w:br/>
      </w:r>
    </w:p>
    <w:p w:rsidR="006B5B5D" w:rsidRDefault="006B5B5D" w:rsidP="006B5B5D">
      <w:pPr>
        <w:pStyle w:val="HTML"/>
      </w:pPr>
      <w:bookmarkStart w:id="1138" w:name="o1139"/>
      <w:bookmarkEnd w:id="1138"/>
      <w:r>
        <w:t xml:space="preserve">     Після  усунення  обставин,  зазначених  у  пунктах  2, 3 та 5 </w:t>
      </w:r>
      <w:r>
        <w:br/>
        <w:t>частини шостої цієї статті, заява може бути подана повторно.</w:t>
      </w:r>
    </w:p>
    <w:p w:rsidR="006B5B5D" w:rsidRDefault="006B5B5D" w:rsidP="006B5B5D">
      <w:pPr>
        <w:pStyle w:val="HTML"/>
      </w:pPr>
      <w:bookmarkStart w:id="1139" w:name="o1140"/>
      <w:bookmarkEnd w:id="1139"/>
      <w:r>
        <w:rPr>
          <w:i/>
          <w:iCs/>
        </w:rPr>
        <w:t xml:space="preserve">{  Стаття  113 із змінами, внесеними згідно із Законом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13.05.97;  в  редакції  Законів  N  2539-III  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21.06.2001,  N  2453-VI  (  </w:t>
      </w:r>
      <w:r w:rsidRPr="006B5B5D">
        <w:rPr>
          <w:i/>
          <w:iCs/>
        </w:rPr>
        <w:t>2453-17</w:t>
      </w:r>
      <w:r>
        <w:rPr>
          <w:i/>
          <w:iCs/>
        </w:rPr>
        <w:t xml:space="preserve">  ) від 07.07.2010 - зміни щодо </w:t>
      </w:r>
      <w:r>
        <w:rPr>
          <w:i/>
          <w:iCs/>
        </w:rPr>
        <w:br/>
        <w:t xml:space="preserve">запровадження   автоматизованої  системи  документообігу  в  судах </w:t>
      </w:r>
      <w:r>
        <w:rPr>
          <w:i/>
          <w:iCs/>
        </w:rPr>
        <w:br/>
        <w:t xml:space="preserve">вводяться  в дію з 1 січня 2011 року; із змінами, внесеними згідно </w:t>
      </w:r>
      <w:r>
        <w:rPr>
          <w:i/>
          <w:iCs/>
        </w:rPr>
        <w:br/>
        <w:t xml:space="preserve">із Законом N 4176-VI ( </w:t>
      </w:r>
      <w:r w:rsidRPr="006B5B5D">
        <w:rPr>
          <w:i/>
          <w:iCs/>
        </w:rPr>
        <w:t>4176-17</w:t>
      </w:r>
      <w:r>
        <w:rPr>
          <w:i/>
          <w:iCs/>
        </w:rPr>
        <w:t xml:space="preserve"> ) від 20.12.2011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40" w:name="o1141"/>
      <w:bookmarkEnd w:id="1140"/>
      <w:r>
        <w:t xml:space="preserve">     </w:t>
      </w:r>
      <w:r>
        <w:rPr>
          <w:b/>
          <w:bCs/>
        </w:rPr>
        <w:t>Стаття 113-1.</w:t>
      </w:r>
      <w:r>
        <w:t xml:space="preserve"> Прийняття заяви про перегляд судового рішення </w:t>
      </w:r>
      <w:r>
        <w:br/>
        <w:t xml:space="preserve">                   за нововиявленими обставинами </w:t>
      </w:r>
      <w:r>
        <w:br/>
      </w:r>
    </w:p>
    <w:p w:rsidR="006B5B5D" w:rsidRDefault="006B5B5D" w:rsidP="006B5B5D">
      <w:pPr>
        <w:pStyle w:val="HTML"/>
      </w:pPr>
      <w:bookmarkStart w:id="1141" w:name="o1142"/>
      <w:bookmarkEnd w:id="1141"/>
      <w:r>
        <w:t xml:space="preserve">     Про   прийняття   заяви  про  перегляд  судового  рішення  за </w:t>
      </w:r>
      <w:r>
        <w:br/>
        <w:t xml:space="preserve">нововиявленими  обставинами  господарський  суд виносить ухвалу, в </w:t>
      </w:r>
      <w:r>
        <w:br/>
        <w:t xml:space="preserve">якій повідомляється про час і місце розгляду заяви чи подання. </w:t>
      </w:r>
      <w:r>
        <w:br/>
      </w:r>
    </w:p>
    <w:p w:rsidR="006B5B5D" w:rsidRDefault="006B5B5D" w:rsidP="006B5B5D">
      <w:pPr>
        <w:pStyle w:val="HTML"/>
      </w:pPr>
      <w:bookmarkStart w:id="1142" w:name="o1143"/>
      <w:bookmarkEnd w:id="1142"/>
      <w:r>
        <w:t xml:space="preserve">     Ухвала надсилається   відповідно   сторонам   у   справі   та </w:t>
      </w:r>
      <w:r>
        <w:br/>
        <w:t xml:space="preserve">прокурору,  який  брав участь у справі чи подав заяву про перегляд </w:t>
      </w:r>
      <w:r>
        <w:br/>
        <w:t>рішення за нововиявленими обставинами.</w:t>
      </w:r>
    </w:p>
    <w:p w:rsidR="006B5B5D" w:rsidRDefault="006B5B5D" w:rsidP="006B5B5D">
      <w:pPr>
        <w:pStyle w:val="HTML"/>
      </w:pPr>
      <w:bookmarkStart w:id="1143" w:name="o1144"/>
      <w:bookmarkEnd w:id="1143"/>
      <w:r>
        <w:rPr>
          <w:i/>
          <w:iCs/>
        </w:rPr>
        <w:t xml:space="preserve">{  Кодекс  доповнено  статтею  113-1  згідно із Законом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 із  змінами,  внесеними згідно із </w:t>
      </w:r>
      <w:r>
        <w:rPr>
          <w:i/>
          <w:iCs/>
        </w:rPr>
        <w:br/>
        <w:t xml:space="preserve">Законом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44" w:name="o1145"/>
      <w:bookmarkEnd w:id="1144"/>
      <w:r>
        <w:t xml:space="preserve">     </w:t>
      </w:r>
      <w:r>
        <w:rPr>
          <w:b/>
          <w:bCs/>
        </w:rPr>
        <w:t>Стаття 114.</w:t>
      </w:r>
      <w:r>
        <w:t xml:space="preserve"> Перегляд судових рішень за нововиявленими </w:t>
      </w:r>
      <w:r>
        <w:br/>
        <w:t xml:space="preserve">                 обставинами </w:t>
      </w:r>
      <w:r>
        <w:br/>
      </w:r>
    </w:p>
    <w:p w:rsidR="006B5B5D" w:rsidRDefault="006B5B5D" w:rsidP="006B5B5D">
      <w:pPr>
        <w:pStyle w:val="HTML"/>
      </w:pPr>
      <w:bookmarkStart w:id="1145" w:name="o1146"/>
      <w:bookmarkEnd w:id="1145"/>
      <w:r>
        <w:t xml:space="preserve">     Рішення і ухвали,  що набрали законної сили і прийняті  судом </w:t>
      </w:r>
      <w:r>
        <w:br/>
        <w:t xml:space="preserve">першої інстанції, переглядаються господарським судом, який прийняв </w:t>
      </w:r>
      <w:r>
        <w:br/>
        <w:t xml:space="preserve">ці судові рішення. </w:t>
      </w:r>
      <w:r>
        <w:br/>
      </w:r>
    </w:p>
    <w:p w:rsidR="006B5B5D" w:rsidRDefault="006B5B5D" w:rsidP="006B5B5D">
      <w:pPr>
        <w:pStyle w:val="HTML"/>
      </w:pPr>
      <w:bookmarkStart w:id="1146" w:name="o1147"/>
      <w:bookmarkEnd w:id="1146"/>
      <w:r>
        <w:t xml:space="preserve">     Перегляд за  нововиявленими  обставинами  постанов  і   ухвал </w:t>
      </w:r>
      <w:r>
        <w:br/>
        <w:t xml:space="preserve">апеляційної  і  касаційної інстанції,  якими змінено або скасовано </w:t>
      </w:r>
      <w:r>
        <w:br/>
        <w:t xml:space="preserve">судове рішення суду  першої  інстанції,  здійснюється  судом  тієї </w:t>
      </w:r>
      <w:r>
        <w:br/>
        <w:t xml:space="preserve">інстанції, яким змінено або прийнято нове судове рішення. </w:t>
      </w:r>
      <w:r>
        <w:br/>
      </w:r>
    </w:p>
    <w:p w:rsidR="006B5B5D" w:rsidRDefault="006B5B5D" w:rsidP="006B5B5D">
      <w:pPr>
        <w:pStyle w:val="HTML"/>
      </w:pPr>
      <w:bookmarkStart w:id="1147" w:name="o1148"/>
      <w:bookmarkEnd w:id="1147"/>
      <w:r>
        <w:t xml:space="preserve">     Заява    про   перегляд   рішення,   ухвали,   постанови   за </w:t>
      </w:r>
      <w:r>
        <w:br/>
        <w:t xml:space="preserve">нововиявленими  обставинами  розглядаються  господарським  судом у </w:t>
      </w:r>
      <w:r>
        <w:br/>
        <w:t xml:space="preserve">судовому засіданні у місячний строк з дня їх надходження. </w:t>
      </w:r>
      <w:r>
        <w:br/>
      </w:r>
    </w:p>
    <w:p w:rsidR="006B5B5D" w:rsidRDefault="006B5B5D" w:rsidP="006B5B5D">
      <w:pPr>
        <w:pStyle w:val="HTML"/>
      </w:pPr>
      <w:bookmarkStart w:id="1148" w:name="o1149"/>
      <w:bookmarkEnd w:id="1148"/>
      <w:r>
        <w:t xml:space="preserve">     Неявка заявника та інших осіб, які беруть участь у справі, не </w:t>
      </w:r>
      <w:r>
        <w:br/>
        <w:t xml:space="preserve">є перешкодою для розгляду заяви. </w:t>
      </w:r>
      <w:r>
        <w:br/>
      </w:r>
    </w:p>
    <w:p w:rsidR="006B5B5D" w:rsidRDefault="006B5B5D" w:rsidP="006B5B5D">
      <w:pPr>
        <w:pStyle w:val="HTML"/>
      </w:pPr>
      <w:bookmarkStart w:id="1149" w:name="o1150"/>
      <w:bookmarkEnd w:id="1149"/>
      <w:r>
        <w:lastRenderedPageBreak/>
        <w:t xml:space="preserve">     За результатами перегляду судового рішення приймаються: </w:t>
      </w:r>
      <w:r>
        <w:br/>
      </w:r>
    </w:p>
    <w:p w:rsidR="006B5B5D" w:rsidRDefault="006B5B5D" w:rsidP="006B5B5D">
      <w:pPr>
        <w:pStyle w:val="HTML"/>
      </w:pPr>
      <w:bookmarkStart w:id="1150" w:name="o1151"/>
      <w:bookmarkEnd w:id="1150"/>
      <w:r>
        <w:t xml:space="preserve">     1) рішення - у разі зміни або скасування рішення; </w:t>
      </w:r>
      <w:r>
        <w:br/>
      </w:r>
    </w:p>
    <w:p w:rsidR="006B5B5D" w:rsidRDefault="006B5B5D" w:rsidP="006B5B5D">
      <w:pPr>
        <w:pStyle w:val="HTML"/>
      </w:pPr>
      <w:bookmarkStart w:id="1151" w:name="o1152"/>
      <w:bookmarkEnd w:id="1151"/>
      <w:r>
        <w:t xml:space="preserve">     2) постанова - у разі зміни або скасування постанови; </w:t>
      </w:r>
      <w:r>
        <w:br/>
      </w:r>
    </w:p>
    <w:p w:rsidR="006B5B5D" w:rsidRDefault="006B5B5D" w:rsidP="006B5B5D">
      <w:pPr>
        <w:pStyle w:val="HTML"/>
      </w:pPr>
      <w:bookmarkStart w:id="1152" w:name="o1153"/>
      <w:bookmarkEnd w:id="1152"/>
      <w:r>
        <w:t xml:space="preserve">     3) ухвала  -  у разі зміни чи скасування ухвали або залишення </w:t>
      </w:r>
      <w:r>
        <w:br/>
        <w:t xml:space="preserve">рішення, ухвали, постанови без змін. </w:t>
      </w:r>
      <w:r>
        <w:br/>
      </w:r>
    </w:p>
    <w:p w:rsidR="006B5B5D" w:rsidRDefault="006B5B5D" w:rsidP="006B5B5D">
      <w:pPr>
        <w:pStyle w:val="HTML"/>
      </w:pPr>
      <w:bookmarkStart w:id="1153" w:name="o1154"/>
      <w:bookmarkEnd w:id="1153"/>
      <w:r>
        <w:t xml:space="preserve">     Рішення, ухвала,   постанова,   прийняті   за    результатами </w:t>
      </w:r>
      <w:r>
        <w:br/>
        <w:t xml:space="preserve">перегляду    судових   рішень   за   нововиявленими   обставинами, </w:t>
      </w:r>
      <w:r>
        <w:br/>
        <w:t xml:space="preserve">надсилаються сторонам,  прокурору у п'ятиденний  строк  з  дня  їх </w:t>
      </w:r>
      <w:r>
        <w:br/>
        <w:t xml:space="preserve">прийняття. </w:t>
      </w:r>
      <w:r>
        <w:br/>
      </w:r>
    </w:p>
    <w:p w:rsidR="006B5B5D" w:rsidRDefault="006B5B5D" w:rsidP="006B5B5D">
      <w:pPr>
        <w:pStyle w:val="HTML"/>
      </w:pPr>
      <w:bookmarkStart w:id="1154" w:name="o1155"/>
      <w:bookmarkEnd w:id="1154"/>
      <w:r>
        <w:t xml:space="preserve">     Рішення, ухвала,    постанова,   прийняті   за   результатами </w:t>
      </w:r>
      <w:r>
        <w:br/>
        <w:t xml:space="preserve">перегляду судових рішень  за  нововиявленими  обставинами,  можуть </w:t>
      </w:r>
      <w:r>
        <w:br/>
        <w:t xml:space="preserve">бути переглянуті на загальних підставах. </w:t>
      </w:r>
      <w:r>
        <w:br/>
      </w:r>
    </w:p>
    <w:p w:rsidR="006B5B5D" w:rsidRDefault="006B5B5D" w:rsidP="006B5B5D">
      <w:pPr>
        <w:pStyle w:val="HTML"/>
      </w:pPr>
      <w:bookmarkStart w:id="1155" w:name="o1156"/>
      <w:bookmarkEnd w:id="1155"/>
      <w:r>
        <w:t xml:space="preserve">     У разі  скасування  судового  рішення  за  результатами  його </w:t>
      </w:r>
      <w:r>
        <w:br/>
        <w:t xml:space="preserve">перегляду  за  нововиявленими  обставинами  справа   розглядається </w:t>
      </w:r>
      <w:r>
        <w:br/>
        <w:t>господарським судом за правилами, встановленими цим Кодексом.</w:t>
      </w:r>
    </w:p>
    <w:p w:rsidR="006B5B5D" w:rsidRDefault="006B5B5D" w:rsidP="006B5B5D">
      <w:pPr>
        <w:pStyle w:val="HTML"/>
      </w:pPr>
      <w:bookmarkStart w:id="1156" w:name="o1157"/>
      <w:bookmarkEnd w:id="1156"/>
      <w:r>
        <w:rPr>
          <w:i/>
          <w:iCs/>
        </w:rPr>
        <w:t xml:space="preserve">{  Стаття  114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21.06.2001;  із  змінами,  внесеними  згідно  із Законом N 2453-VI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57" w:name="o1158"/>
      <w:bookmarkEnd w:id="1157"/>
      <w:r>
        <w:t xml:space="preserve">                         </w:t>
      </w:r>
      <w:r>
        <w:rPr>
          <w:b/>
          <w:bCs/>
        </w:rPr>
        <w:t>Р о з д і л XIV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158" w:name="o1159"/>
      <w:bookmarkEnd w:id="1158"/>
      <w:r>
        <w:t xml:space="preserve">               ВИКОНАННЯ РІШЕННЯ, УХВАЛИ, ПОСТАНОВИ </w:t>
      </w:r>
      <w:r>
        <w:br/>
      </w:r>
    </w:p>
    <w:p w:rsidR="006B5B5D" w:rsidRDefault="006B5B5D" w:rsidP="006B5B5D">
      <w:pPr>
        <w:pStyle w:val="HTML"/>
      </w:pPr>
      <w:bookmarkStart w:id="1159" w:name="o1160"/>
      <w:bookmarkEnd w:id="1159"/>
      <w:r>
        <w:t xml:space="preserve">     </w:t>
      </w:r>
      <w:r>
        <w:rPr>
          <w:b/>
          <w:bCs/>
        </w:rPr>
        <w:t>Стаття 115.</w:t>
      </w:r>
      <w:r>
        <w:t xml:space="preserve"> Обов'язковість виконання судових рішень </w:t>
      </w:r>
      <w:r>
        <w:br/>
      </w:r>
    </w:p>
    <w:p w:rsidR="006B5B5D" w:rsidRDefault="006B5B5D" w:rsidP="006B5B5D">
      <w:pPr>
        <w:pStyle w:val="HTML"/>
      </w:pPr>
      <w:bookmarkStart w:id="1160" w:name="o1161"/>
      <w:bookmarkEnd w:id="1160"/>
      <w:r>
        <w:t xml:space="preserve">     Рішення, ухвали,  постанови  господарського суду,  що набрали </w:t>
      </w:r>
      <w:r>
        <w:br/>
        <w:t xml:space="preserve">законної  сили,  є  обов'язковими  на  всій  території  України  і </w:t>
      </w:r>
      <w:r>
        <w:br/>
        <w:t xml:space="preserve">виконуються   у   порядку,   встановленому  Законом  України  "Про </w:t>
      </w:r>
      <w:r>
        <w:br/>
        <w:t>виконавче провадження".</w:t>
      </w:r>
    </w:p>
    <w:p w:rsidR="006B5B5D" w:rsidRDefault="006B5B5D" w:rsidP="006B5B5D">
      <w:pPr>
        <w:pStyle w:val="HTML"/>
      </w:pPr>
      <w:bookmarkStart w:id="1161" w:name="o1162"/>
      <w:bookmarkEnd w:id="1161"/>
      <w:r>
        <w:rPr>
          <w:i/>
          <w:iCs/>
        </w:rPr>
        <w:t xml:space="preserve">{  Стаття  115  в  редакції  Закону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</w:t>
      </w:r>
      <w:r>
        <w:rPr>
          <w:i/>
          <w:iCs/>
        </w:rPr>
        <w:br/>
        <w:t xml:space="preserve">21.06.2001,  із  змінами,  внесеними  згідно із Законом N 2922-III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2922-14</w:t>
      </w:r>
      <w:r>
        <w:rPr>
          <w:i/>
          <w:iCs/>
        </w:rPr>
        <w:t xml:space="preserve"> ) від 10.01.2002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62" w:name="o1163"/>
      <w:bookmarkEnd w:id="1162"/>
      <w:r>
        <w:rPr>
          <w:i/>
          <w:iCs/>
        </w:rPr>
        <w:t xml:space="preserve">     {  Статтю  115-1  виключено  на  підставі  Закону 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63" w:name="o1164"/>
      <w:bookmarkEnd w:id="1163"/>
      <w:r>
        <w:t xml:space="preserve">     </w:t>
      </w:r>
      <w:r>
        <w:rPr>
          <w:b/>
          <w:bCs/>
        </w:rPr>
        <w:t>Стаття 116.</w:t>
      </w:r>
      <w:r>
        <w:t xml:space="preserve"> Наказ господарського суду і пред'явлення його для </w:t>
      </w:r>
      <w:r>
        <w:br/>
        <w:t xml:space="preserve">                 виконання </w:t>
      </w:r>
      <w:r>
        <w:br/>
      </w:r>
    </w:p>
    <w:p w:rsidR="006B5B5D" w:rsidRDefault="006B5B5D" w:rsidP="006B5B5D">
      <w:pPr>
        <w:pStyle w:val="HTML"/>
      </w:pPr>
      <w:bookmarkStart w:id="1164" w:name="o1165"/>
      <w:bookmarkEnd w:id="1164"/>
      <w:r>
        <w:t xml:space="preserve">     Виконання рішення господарського суду провадиться на підставі </w:t>
      </w:r>
      <w:r>
        <w:br/>
        <w:t xml:space="preserve">виданого  ним наказу, який є виконавчим документом. Після набрання </w:t>
      </w:r>
      <w:r>
        <w:br/>
        <w:t xml:space="preserve">судовим рішенням законної сили наказ видається за заявою стягувачу </w:t>
      </w:r>
      <w:r>
        <w:br/>
        <w:t xml:space="preserve">чи   прокурору,   який  здійснював  у  цій  справі  представництво </w:t>
      </w:r>
      <w:r>
        <w:br/>
        <w:t xml:space="preserve">інтересів   громадянина  або  держави  в  суді,  або  надсилається </w:t>
      </w:r>
      <w:r>
        <w:br/>
        <w:t xml:space="preserve">стягувачу  рекомендованим  чи  цінним листом. Накази про стягнення </w:t>
      </w:r>
      <w:r>
        <w:br/>
        <w:t xml:space="preserve">судового   збору   надсилаються   до  місцевих  органів  державної </w:t>
      </w:r>
      <w:r>
        <w:br/>
        <w:t xml:space="preserve">податкової служби. </w:t>
      </w:r>
      <w:r>
        <w:br/>
      </w:r>
    </w:p>
    <w:p w:rsidR="006B5B5D" w:rsidRDefault="006B5B5D" w:rsidP="006B5B5D">
      <w:pPr>
        <w:pStyle w:val="HTML"/>
      </w:pPr>
      <w:bookmarkStart w:id="1165" w:name="o1166"/>
      <w:bookmarkEnd w:id="1165"/>
      <w:r>
        <w:t xml:space="preserve">     Якщо  судом  було  вжито  заходів щодо забезпечення позову за </w:t>
      </w:r>
      <w:r>
        <w:br/>
        <w:t xml:space="preserve">заявою осіб, на користь яких ухвалено судове рішення, суд разом із </w:t>
      </w:r>
      <w:r>
        <w:br/>
        <w:t xml:space="preserve">виконавчим   листом   видає  копію  документів,  що  підтверджують </w:t>
      </w:r>
      <w:r>
        <w:br/>
        <w:t xml:space="preserve">виконання ухвали суду про забезпечення позову. </w:t>
      </w:r>
      <w:r>
        <w:br/>
      </w:r>
    </w:p>
    <w:p w:rsidR="006B5B5D" w:rsidRDefault="006B5B5D" w:rsidP="006B5B5D">
      <w:pPr>
        <w:pStyle w:val="HTML"/>
      </w:pPr>
      <w:bookmarkStart w:id="1166" w:name="o1167"/>
      <w:bookmarkEnd w:id="1166"/>
      <w:r>
        <w:t xml:space="preserve">     У  разі  повного  або  часткового  задоволення  первісного  і </w:t>
      </w:r>
      <w:r>
        <w:br/>
        <w:t xml:space="preserve">зустрічного позовів накази про стягнення  грошових  сум  видаються </w:t>
      </w:r>
      <w:r>
        <w:br/>
      </w:r>
      <w:r>
        <w:lastRenderedPageBreak/>
        <w:t xml:space="preserve">окремо по кожному позову. </w:t>
      </w:r>
      <w:r>
        <w:br/>
      </w:r>
    </w:p>
    <w:p w:rsidR="006B5B5D" w:rsidRDefault="006B5B5D" w:rsidP="006B5B5D">
      <w:pPr>
        <w:pStyle w:val="HTML"/>
      </w:pPr>
      <w:bookmarkStart w:id="1167" w:name="o1168"/>
      <w:bookmarkEnd w:id="1167"/>
      <w:r>
        <w:t xml:space="preserve">     Якщо  судове рішення прийнято на користь декількох позивачів, </w:t>
      </w:r>
      <w:r>
        <w:br/>
        <w:t xml:space="preserve">або проти декількох відповідачів,  або якщо виконання повинно бути </w:t>
      </w:r>
      <w:r>
        <w:br/>
        <w:t xml:space="preserve">проведено  в  різних місцях,  видаються накази із зазначенням тієї </w:t>
      </w:r>
      <w:r>
        <w:br/>
        <w:t xml:space="preserve">частини  судового  рішення,  яка  підлягає  виконанню   за   даним </w:t>
      </w:r>
      <w:r>
        <w:br/>
        <w:t>наказом.</w:t>
      </w:r>
    </w:p>
    <w:p w:rsidR="006B5B5D" w:rsidRDefault="006B5B5D" w:rsidP="006B5B5D">
      <w:pPr>
        <w:pStyle w:val="HTML"/>
      </w:pPr>
      <w:bookmarkStart w:id="1168" w:name="o1169"/>
      <w:bookmarkEnd w:id="1168"/>
      <w:r>
        <w:rPr>
          <w:i/>
          <w:iCs/>
        </w:rPr>
        <w:t xml:space="preserve">{  Стаття  116 із змінами, внесеними згідно із Законами N 2056-III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2056-14</w:t>
      </w:r>
      <w:r>
        <w:rPr>
          <w:i/>
          <w:iCs/>
        </w:rPr>
        <w:t xml:space="preserve">   )  від  19.10.2000,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21.06.2001,  N  2922-III  (  </w:t>
      </w:r>
      <w:r w:rsidRPr="006B5B5D">
        <w:rPr>
          <w:i/>
          <w:iCs/>
        </w:rPr>
        <w:t>2922-14</w:t>
      </w:r>
      <w:r>
        <w:rPr>
          <w:i/>
          <w:iCs/>
        </w:rPr>
        <w:t xml:space="preserve">  )  від 10.01.2002, N 2900-IV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2900-15</w:t>
      </w:r>
      <w:r>
        <w:rPr>
          <w:i/>
          <w:iCs/>
        </w:rPr>
        <w:t xml:space="preserve"> ) від 22.09.2005, N 2677-VI 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04.11.2010, </w:t>
      </w:r>
      <w:r>
        <w:rPr>
          <w:i/>
          <w:iCs/>
        </w:rPr>
        <w:br/>
        <w:t xml:space="preserve">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69" w:name="o1170"/>
      <w:bookmarkEnd w:id="1169"/>
      <w:r>
        <w:t xml:space="preserve">     </w:t>
      </w:r>
      <w:r>
        <w:rPr>
          <w:b/>
          <w:bCs/>
        </w:rPr>
        <w:t>Стаття 117.</w:t>
      </w:r>
      <w:r>
        <w:t xml:space="preserve"> Оформлення наказу господарського суду, </w:t>
      </w:r>
      <w:r>
        <w:br/>
        <w:t xml:space="preserve">                 виправлення помилки в ньому та визнання наказу </w:t>
      </w:r>
      <w:r>
        <w:br/>
        <w:t xml:space="preserve">                 таким, що не підлягає виконанню </w:t>
      </w:r>
      <w:r>
        <w:br/>
      </w:r>
    </w:p>
    <w:p w:rsidR="006B5B5D" w:rsidRDefault="006B5B5D" w:rsidP="006B5B5D">
      <w:pPr>
        <w:pStyle w:val="HTML"/>
      </w:pPr>
      <w:bookmarkStart w:id="1170" w:name="o1171"/>
      <w:bookmarkEnd w:id="1170"/>
      <w:r>
        <w:t xml:space="preserve">     1. Наказ  має  відповідати  вимогам до виконавчого документа, </w:t>
      </w:r>
      <w:r>
        <w:br/>
        <w:t xml:space="preserve">встановленим Законом   України   "Про    виконавче    провадження" </w:t>
      </w:r>
      <w:r>
        <w:br/>
        <w:t xml:space="preserve">( </w:t>
      </w:r>
      <w:r w:rsidRPr="006B5B5D">
        <w:t>606-14</w:t>
      </w:r>
      <w:r>
        <w:t xml:space="preserve"> ). </w:t>
      </w:r>
      <w:r>
        <w:br/>
      </w:r>
    </w:p>
    <w:p w:rsidR="006B5B5D" w:rsidRDefault="006B5B5D" w:rsidP="006B5B5D">
      <w:pPr>
        <w:pStyle w:val="HTML"/>
      </w:pPr>
      <w:bookmarkStart w:id="1171" w:name="o1172"/>
      <w:bookmarkEnd w:id="1171"/>
      <w:r>
        <w:t xml:space="preserve">     2. Господарський  суд,  який  видав  наказ,  може  за  заявою </w:t>
      </w:r>
      <w:r>
        <w:br/>
        <w:t xml:space="preserve">стягувача  або  боржника  виправити  помилку,  допущену  при  його </w:t>
      </w:r>
      <w:r>
        <w:br/>
        <w:t xml:space="preserve">оформленні  або  видачі,  чи  визнати наказ таким,  що не підлягає </w:t>
      </w:r>
      <w:r>
        <w:br/>
        <w:t xml:space="preserve">виконанню,  та стягнути на користь боржника безпідставно  одержане </w:t>
      </w:r>
      <w:r>
        <w:br/>
        <w:t xml:space="preserve">стягувачем за наказом. </w:t>
      </w:r>
      <w:r>
        <w:br/>
      </w:r>
    </w:p>
    <w:p w:rsidR="006B5B5D" w:rsidRDefault="006B5B5D" w:rsidP="006B5B5D">
      <w:pPr>
        <w:pStyle w:val="HTML"/>
      </w:pPr>
      <w:bookmarkStart w:id="1172" w:name="o1173"/>
      <w:bookmarkEnd w:id="1172"/>
      <w:r>
        <w:t xml:space="preserve">     3. Господарський  суд  розглядає заяву в десятиденний строк у </w:t>
      </w:r>
      <w:r>
        <w:br/>
        <w:t xml:space="preserve">судовому  засіданні  з  повідомленням  стягувача  та  боржника   і </w:t>
      </w:r>
      <w:r>
        <w:br/>
        <w:t xml:space="preserve">виносить  ухвалу.  Неявка стягувача і боржника не є перешкодою для </w:t>
      </w:r>
      <w:r>
        <w:br/>
        <w:t xml:space="preserve">розгляду заяви.  До розгляду заяви  господарський  суд  має  право </w:t>
      </w:r>
      <w:r>
        <w:br/>
        <w:t xml:space="preserve">своєю  ухвалою зупинити стягнення за наказом,  а також витребувати </w:t>
      </w:r>
      <w:r>
        <w:br/>
        <w:t xml:space="preserve">наказ. </w:t>
      </w:r>
      <w:r>
        <w:br/>
      </w:r>
    </w:p>
    <w:p w:rsidR="006B5B5D" w:rsidRDefault="006B5B5D" w:rsidP="006B5B5D">
      <w:pPr>
        <w:pStyle w:val="HTML"/>
      </w:pPr>
      <w:bookmarkStart w:id="1173" w:name="o1174"/>
      <w:bookmarkEnd w:id="1173"/>
      <w:r>
        <w:t xml:space="preserve">     4. Господарський суд ухвалою вносить виправлення до наказу, а </w:t>
      </w:r>
      <w:r>
        <w:br/>
        <w:t xml:space="preserve">у разі якщо його було видано помилково або якщо обов'язок боржника </w:t>
      </w:r>
      <w:r>
        <w:br/>
        <w:t xml:space="preserve">відсутній повністю  чи  частково  у  зв'язку  з  його  припиненням </w:t>
      </w:r>
      <w:r>
        <w:br/>
        <w:t xml:space="preserve">добровільним  виконанням  боржником  чи  іншою  особою або з інших </w:t>
      </w:r>
      <w:r>
        <w:br/>
        <w:t xml:space="preserve">причин,  господарський суд визнає  наказ  таким,  що  не  підлягає </w:t>
      </w:r>
      <w:r>
        <w:br/>
        <w:t xml:space="preserve">виконанню  повністю або частково.  Якщо стягнення за таким наказом </w:t>
      </w:r>
      <w:r>
        <w:br/>
        <w:t xml:space="preserve">уже відбулося повністю або частково,  господарський суд  одночасно </w:t>
      </w:r>
      <w:r>
        <w:br/>
        <w:t xml:space="preserve">на  вимогу  боржника  стягує на його користь безпідставно одержане </w:t>
      </w:r>
      <w:r>
        <w:br/>
        <w:t xml:space="preserve">стягувачем за наказом. </w:t>
      </w:r>
      <w:r>
        <w:br/>
      </w:r>
    </w:p>
    <w:p w:rsidR="006B5B5D" w:rsidRDefault="006B5B5D" w:rsidP="006B5B5D">
      <w:pPr>
        <w:pStyle w:val="HTML"/>
      </w:pPr>
      <w:bookmarkStart w:id="1174" w:name="o1175"/>
      <w:bookmarkEnd w:id="1174"/>
      <w:r>
        <w:t xml:space="preserve">     5. Ухвала господарського суду за результатами розгляду  заяви </w:t>
      </w:r>
      <w:r>
        <w:br/>
        <w:t xml:space="preserve">надсилається  стягувачеві  і боржнику у п'ятиденний строк з дня її </w:t>
      </w:r>
      <w:r>
        <w:br/>
        <w:t xml:space="preserve">винесення. Ухвала може бути оскаржена у порядку, встановленому цим </w:t>
      </w:r>
      <w:r>
        <w:br/>
        <w:t>Кодексом.</w:t>
      </w:r>
    </w:p>
    <w:p w:rsidR="006B5B5D" w:rsidRDefault="006B5B5D" w:rsidP="006B5B5D">
      <w:pPr>
        <w:pStyle w:val="HTML"/>
      </w:pPr>
      <w:bookmarkStart w:id="1175" w:name="o1176"/>
      <w:bookmarkEnd w:id="1175"/>
      <w:r>
        <w:rPr>
          <w:i/>
          <w:iCs/>
        </w:rPr>
        <w:t xml:space="preserve">{  Стаття  117 із змінами, внесеними згідно із Законами N 2056-III </w:t>
      </w:r>
      <w:r>
        <w:rPr>
          <w:i/>
          <w:iCs/>
        </w:rPr>
        <w:br/>
        <w:t xml:space="preserve">(   </w:t>
      </w:r>
      <w:r w:rsidRPr="006B5B5D">
        <w:rPr>
          <w:i/>
          <w:iCs/>
        </w:rPr>
        <w:t>2056-14</w:t>
      </w:r>
      <w:r>
        <w:rPr>
          <w:i/>
          <w:iCs/>
        </w:rPr>
        <w:t xml:space="preserve">   )  від  19.10.2000,  N  2539-III  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21.06.2001;   в   редакції  Закону  N  3538-IV  (  </w:t>
      </w:r>
      <w:r w:rsidRPr="006B5B5D">
        <w:rPr>
          <w:i/>
          <w:iCs/>
        </w:rPr>
        <w:t>3538-15</w:t>
      </w:r>
      <w:r>
        <w:rPr>
          <w:i/>
          <w:iCs/>
        </w:rPr>
        <w:t xml:space="preserve">  )  від </w:t>
      </w:r>
      <w:r>
        <w:rPr>
          <w:i/>
          <w:iCs/>
        </w:rPr>
        <w:br/>
        <w:t xml:space="preserve">15.03.2006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76" w:name="o1177"/>
      <w:bookmarkEnd w:id="1176"/>
      <w:r>
        <w:rPr>
          <w:i/>
          <w:iCs/>
        </w:rPr>
        <w:t xml:space="preserve">     {   Статтю  118  виключено  на  підставі  Закону  N  2056-III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77" w:name="o1178"/>
      <w:bookmarkEnd w:id="1177"/>
      <w:r>
        <w:rPr>
          <w:i/>
          <w:iCs/>
        </w:rPr>
        <w:t xml:space="preserve">     {   Статтю   118  виключено  на  підставі  Закону  N  2677-VI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2677-17</w:t>
      </w:r>
      <w:r>
        <w:rPr>
          <w:i/>
          <w:iCs/>
        </w:rPr>
        <w:t xml:space="preserve"> ) від 04.11.2010 } </w:t>
      </w:r>
      <w:r>
        <w:rPr>
          <w:i/>
          <w:iCs/>
        </w:rPr>
        <w:br/>
        <w:t xml:space="preserve">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78" w:name="o1179"/>
      <w:bookmarkEnd w:id="1178"/>
      <w:r>
        <w:lastRenderedPageBreak/>
        <w:t xml:space="preserve">     </w:t>
      </w:r>
      <w:r>
        <w:rPr>
          <w:b/>
          <w:bCs/>
        </w:rPr>
        <w:t>Стаття 119.</w:t>
      </w:r>
      <w:r>
        <w:t xml:space="preserve"> Поновлення пропущеного строку для пред'явлення </w:t>
      </w:r>
      <w:r>
        <w:br/>
        <w:t xml:space="preserve">                 наказу до виконання </w:t>
      </w:r>
      <w:r>
        <w:br/>
      </w:r>
    </w:p>
    <w:p w:rsidR="006B5B5D" w:rsidRDefault="006B5B5D" w:rsidP="006B5B5D">
      <w:pPr>
        <w:pStyle w:val="HTML"/>
      </w:pPr>
      <w:bookmarkStart w:id="1179" w:name="o1180"/>
      <w:bookmarkEnd w:id="1179"/>
      <w:r>
        <w:t xml:space="preserve">     У разі пропуску строку для пред'явлення наказу до виконання з </w:t>
      </w:r>
      <w:r>
        <w:br/>
        <w:t xml:space="preserve">причин,  визнаних господарським судом поважними,  пропущений строк </w:t>
      </w:r>
      <w:r>
        <w:br/>
        <w:t xml:space="preserve">може бути відновлено. </w:t>
      </w:r>
      <w:r>
        <w:br/>
      </w:r>
    </w:p>
    <w:p w:rsidR="006B5B5D" w:rsidRDefault="006B5B5D" w:rsidP="006B5B5D">
      <w:pPr>
        <w:pStyle w:val="HTML"/>
      </w:pPr>
      <w:bookmarkStart w:id="1180" w:name="o1181"/>
      <w:bookmarkEnd w:id="1180"/>
      <w:r>
        <w:t xml:space="preserve">     Заява про   відновлення   пропущеного   строку  подається  до </w:t>
      </w:r>
      <w:r>
        <w:br/>
        <w:t xml:space="preserve">господарського  суду,   який   прийняв   судове   рішення.   Заява </w:t>
      </w:r>
      <w:r>
        <w:br/>
        <w:t xml:space="preserve">розглядається  у  засіданні  господарського суду,  про час і місце </w:t>
      </w:r>
      <w:r>
        <w:br/>
        <w:t xml:space="preserve">якого повідомляються ухвалою стягувач і боржник. Неявка боржника і </w:t>
      </w:r>
      <w:r>
        <w:br/>
        <w:t xml:space="preserve">стягувача у судове засідання не є перешкодою для розгляду заяви. </w:t>
      </w:r>
      <w:r>
        <w:br/>
      </w:r>
    </w:p>
    <w:p w:rsidR="006B5B5D" w:rsidRDefault="006B5B5D" w:rsidP="006B5B5D">
      <w:pPr>
        <w:pStyle w:val="HTML"/>
      </w:pPr>
      <w:bookmarkStart w:id="1181" w:name="o1182"/>
      <w:bookmarkEnd w:id="1181"/>
      <w:r>
        <w:t xml:space="preserve">     За результатами   розгляду   заяви   виноситься  ухвала,  яка </w:t>
      </w:r>
      <w:r>
        <w:br/>
        <w:t xml:space="preserve">надсилається стягувачеві і боржнику. </w:t>
      </w:r>
      <w:r>
        <w:br/>
      </w:r>
    </w:p>
    <w:p w:rsidR="006B5B5D" w:rsidRDefault="006B5B5D" w:rsidP="006B5B5D">
      <w:pPr>
        <w:pStyle w:val="HTML"/>
      </w:pPr>
      <w:bookmarkStart w:id="1182" w:name="o1183"/>
      <w:bookmarkEnd w:id="1182"/>
      <w:r>
        <w:t xml:space="preserve">     Ухвалу може  бути  оскаржено  у  встановленому  цим  Кодексом </w:t>
      </w:r>
      <w:r>
        <w:br/>
        <w:t>порядку.</w:t>
      </w:r>
    </w:p>
    <w:p w:rsidR="006B5B5D" w:rsidRDefault="006B5B5D" w:rsidP="006B5B5D">
      <w:pPr>
        <w:pStyle w:val="HTML"/>
      </w:pPr>
      <w:bookmarkStart w:id="1183" w:name="o1184"/>
      <w:bookmarkEnd w:id="1183"/>
      <w:r>
        <w:rPr>
          <w:i/>
          <w:iCs/>
        </w:rPr>
        <w:t xml:space="preserve">{  Кодекс  доповнено  статтею  119  згідно  із 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84" w:name="o1185"/>
      <w:bookmarkEnd w:id="1184"/>
      <w:r>
        <w:t xml:space="preserve">     </w:t>
      </w:r>
      <w:r>
        <w:rPr>
          <w:b/>
          <w:bCs/>
        </w:rPr>
        <w:t>Стаття 120.</w:t>
      </w:r>
      <w:r>
        <w:t xml:space="preserve"> Видача дубліката наказу </w:t>
      </w:r>
      <w:r>
        <w:br/>
      </w:r>
    </w:p>
    <w:p w:rsidR="006B5B5D" w:rsidRDefault="006B5B5D" w:rsidP="006B5B5D">
      <w:pPr>
        <w:pStyle w:val="HTML"/>
      </w:pPr>
      <w:bookmarkStart w:id="1185" w:name="o1186"/>
      <w:bookmarkEnd w:id="1185"/>
      <w:r>
        <w:t xml:space="preserve">     У  разі  втрати  наказу  господарський  суд  може видати його </w:t>
      </w:r>
      <w:r>
        <w:br/>
        <w:t xml:space="preserve">дублікат,  якщо  стягувач  або  державний  виконавець звернувся із </w:t>
      </w:r>
      <w:r>
        <w:br/>
        <w:t xml:space="preserve">заявою про це до закінчення строку, встановленого для пред'явлення </w:t>
      </w:r>
      <w:r>
        <w:br/>
        <w:t xml:space="preserve">наказу до виконання. </w:t>
      </w:r>
      <w:r>
        <w:br/>
      </w:r>
    </w:p>
    <w:p w:rsidR="006B5B5D" w:rsidRDefault="006B5B5D" w:rsidP="006B5B5D">
      <w:pPr>
        <w:pStyle w:val="HTML"/>
      </w:pPr>
      <w:bookmarkStart w:id="1186" w:name="o1187"/>
      <w:bookmarkEnd w:id="1186"/>
      <w:r>
        <w:t xml:space="preserve">     Про видачу дубліката наказу виноситься ухвала. </w:t>
      </w:r>
      <w:r>
        <w:br/>
      </w:r>
    </w:p>
    <w:p w:rsidR="006B5B5D" w:rsidRDefault="006B5B5D" w:rsidP="006B5B5D">
      <w:pPr>
        <w:pStyle w:val="HTML"/>
      </w:pPr>
      <w:bookmarkStart w:id="1187" w:name="o1188"/>
      <w:bookmarkEnd w:id="1187"/>
      <w:r>
        <w:t xml:space="preserve">     До заяви про видачу дубліката наказу мають бути додані: </w:t>
      </w:r>
      <w:r>
        <w:br/>
      </w:r>
    </w:p>
    <w:p w:rsidR="006B5B5D" w:rsidRDefault="006B5B5D" w:rsidP="006B5B5D">
      <w:pPr>
        <w:pStyle w:val="HTML"/>
      </w:pPr>
      <w:bookmarkStart w:id="1188" w:name="o1189"/>
      <w:bookmarkEnd w:id="1188"/>
      <w:r>
        <w:t xml:space="preserve">     довідка   установи  банку,  державного  виконавця  чи  органу </w:t>
      </w:r>
      <w:r>
        <w:br/>
        <w:t xml:space="preserve">зв'язку про втрату наказу; </w:t>
      </w:r>
      <w:r>
        <w:br/>
      </w:r>
    </w:p>
    <w:p w:rsidR="006B5B5D" w:rsidRDefault="006B5B5D" w:rsidP="006B5B5D">
      <w:pPr>
        <w:pStyle w:val="HTML"/>
      </w:pPr>
      <w:bookmarkStart w:id="1189" w:name="o1190"/>
      <w:bookmarkEnd w:id="1189"/>
      <w:r>
        <w:t xml:space="preserve">     при втраті наказу стягувачем - довідка  стягувача,  підписана </w:t>
      </w:r>
      <w:r>
        <w:br/>
        <w:t xml:space="preserve">керівником  чи  заступником  керівника  та   головним    (старшим) </w:t>
      </w:r>
      <w:r>
        <w:br/>
        <w:t xml:space="preserve">бухгалтером підприємства, організації,  що  наказ  втрачено  і  до </w:t>
      </w:r>
      <w:r>
        <w:br/>
        <w:t xml:space="preserve">виконання не пред'явлено. </w:t>
      </w:r>
      <w:r>
        <w:br/>
      </w:r>
    </w:p>
    <w:p w:rsidR="006B5B5D" w:rsidRDefault="006B5B5D" w:rsidP="006B5B5D">
      <w:pPr>
        <w:pStyle w:val="HTML"/>
      </w:pPr>
      <w:bookmarkStart w:id="1190" w:name="o1191"/>
      <w:bookmarkEnd w:id="1190"/>
      <w:r>
        <w:t xml:space="preserve">     За  видачу  стягувачу  дубліката судового наказу справляється </w:t>
      </w:r>
      <w:r>
        <w:br/>
        <w:t>судовий збір у розмірі, встановленому законом.</w:t>
      </w:r>
    </w:p>
    <w:p w:rsidR="006B5B5D" w:rsidRDefault="006B5B5D" w:rsidP="006B5B5D">
      <w:pPr>
        <w:pStyle w:val="HTML"/>
      </w:pPr>
      <w:bookmarkStart w:id="1191" w:name="o1192"/>
      <w:bookmarkEnd w:id="1191"/>
      <w:r>
        <w:rPr>
          <w:i/>
          <w:iCs/>
        </w:rPr>
        <w:t xml:space="preserve">{  Стаття  120 із змінами, внесеними згідно із Законами N 2056-III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19.10.2000, N 2456-IV ( </w:t>
      </w:r>
      <w:r w:rsidRPr="006B5B5D">
        <w:rPr>
          <w:i/>
          <w:iCs/>
        </w:rPr>
        <w:t>2456-15</w:t>
      </w:r>
      <w:r>
        <w:rPr>
          <w:i/>
          <w:iCs/>
        </w:rPr>
        <w:t xml:space="preserve"> ) від 03.03.2005, </w:t>
      </w:r>
      <w:r>
        <w:rPr>
          <w:i/>
          <w:iCs/>
        </w:rPr>
        <w:br/>
        <w:t xml:space="preserve">N 3674-VI 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92" w:name="o1193"/>
      <w:bookmarkEnd w:id="1192"/>
      <w:r>
        <w:t xml:space="preserve">     </w:t>
      </w:r>
      <w:r>
        <w:rPr>
          <w:b/>
          <w:bCs/>
        </w:rPr>
        <w:t>Стаття 121.</w:t>
      </w:r>
      <w:r>
        <w:t xml:space="preserve"> Відстрочка або розстрочка виконання рішення, </w:t>
      </w:r>
      <w:r>
        <w:br/>
        <w:t xml:space="preserve">                 зміна способу та порядку виконання рішення, </w:t>
      </w:r>
      <w:r>
        <w:br/>
        <w:t xml:space="preserve">                 ухвали, постанови </w:t>
      </w:r>
      <w:r>
        <w:br/>
      </w:r>
    </w:p>
    <w:p w:rsidR="006B5B5D" w:rsidRDefault="006B5B5D" w:rsidP="006B5B5D">
      <w:pPr>
        <w:pStyle w:val="HTML"/>
      </w:pPr>
      <w:bookmarkStart w:id="1193" w:name="o1194"/>
      <w:bookmarkEnd w:id="1193"/>
      <w:r>
        <w:t xml:space="preserve">     При  наявності обставин, що ускладнюють виконання рішення або </w:t>
      </w:r>
      <w:r>
        <w:br/>
        <w:t xml:space="preserve">роблять  його неможливим, за заявою сторони, державного виконавця, </w:t>
      </w:r>
      <w:r>
        <w:br/>
        <w:t xml:space="preserve">прокурора  або  за своєю ініціативою господарський суд, який видав </w:t>
      </w:r>
      <w:r>
        <w:br/>
        <w:t xml:space="preserve">виконавчий  документ,  у десятиденний строк розглядає це питання у </w:t>
      </w:r>
      <w:r>
        <w:br/>
        <w:t xml:space="preserve">судовому  засіданні  з  викликом  сторін, прокурора і у виняткових </w:t>
      </w:r>
      <w:r>
        <w:br/>
        <w:t xml:space="preserve">випадках,  залежно  від  обставин  справи,  може  відстрочити  або </w:t>
      </w:r>
      <w:r>
        <w:br/>
        <w:t xml:space="preserve">розстрочити  виконання  рішення, ухвали, постанови, змінити спосіб </w:t>
      </w:r>
      <w:r>
        <w:br/>
        <w:t xml:space="preserve">та порядок їх виконання. </w:t>
      </w:r>
      <w:r>
        <w:br/>
      </w:r>
    </w:p>
    <w:p w:rsidR="006B5B5D" w:rsidRDefault="006B5B5D" w:rsidP="006B5B5D">
      <w:pPr>
        <w:pStyle w:val="HTML"/>
      </w:pPr>
      <w:bookmarkStart w:id="1194" w:name="o1195"/>
      <w:bookmarkEnd w:id="1194"/>
      <w:r>
        <w:t xml:space="preserve">     При  відстрочці  або  розстрочці  виконання рішення,  ухвали, </w:t>
      </w:r>
      <w:r>
        <w:br/>
        <w:t xml:space="preserve">постанови  господарський  суд  на  загальних  підставах може вжити </w:t>
      </w:r>
      <w:r>
        <w:br/>
        <w:t xml:space="preserve">заходів до забезпечення позову. </w:t>
      </w:r>
      <w:r>
        <w:br/>
      </w:r>
    </w:p>
    <w:p w:rsidR="006B5B5D" w:rsidRDefault="006B5B5D" w:rsidP="006B5B5D">
      <w:pPr>
        <w:pStyle w:val="HTML"/>
      </w:pPr>
      <w:bookmarkStart w:id="1195" w:name="o1196"/>
      <w:bookmarkEnd w:id="1195"/>
      <w:r>
        <w:lastRenderedPageBreak/>
        <w:t xml:space="preserve">     Про  відстрочку  або  розстрочку  виконання  рішення, ухвали, </w:t>
      </w:r>
      <w:r>
        <w:br/>
        <w:t xml:space="preserve">постанови,  зміну  способу  та  порядку  їх  виконання  виноситься </w:t>
      </w:r>
      <w:r>
        <w:br/>
        <w:t xml:space="preserve">ухвала,  яка  може  бути  оскаржена  у  встановленому  порядку.  В </w:t>
      </w:r>
      <w:r>
        <w:br/>
        <w:t xml:space="preserve">необхідних   випадках   ухвала   надсилається  установі  банку  за </w:t>
      </w:r>
      <w:r>
        <w:br/>
        <w:t xml:space="preserve">місцезнаходженням боржника або державному виконавцю. </w:t>
      </w:r>
      <w:r>
        <w:br/>
      </w:r>
    </w:p>
    <w:p w:rsidR="006B5B5D" w:rsidRDefault="006B5B5D" w:rsidP="006B5B5D">
      <w:pPr>
        <w:pStyle w:val="HTML"/>
      </w:pPr>
      <w:bookmarkStart w:id="1196" w:name="o1197"/>
      <w:bookmarkEnd w:id="1196"/>
      <w:r>
        <w:t xml:space="preserve">     Мирова   угода,   укладена   сторонами  у  процесі  виконання </w:t>
      </w:r>
      <w:r>
        <w:br/>
        <w:t xml:space="preserve">судового  рішення,  подається на затвердження господарського суду, </w:t>
      </w:r>
      <w:r>
        <w:br/>
        <w:t xml:space="preserve">який прийняв відповідне судове рішення.  Про затвердження  мирової </w:t>
      </w:r>
      <w:r>
        <w:br/>
        <w:t>угоди господарський суд виносить ухвалу.</w:t>
      </w:r>
    </w:p>
    <w:p w:rsidR="006B5B5D" w:rsidRDefault="006B5B5D" w:rsidP="006B5B5D">
      <w:pPr>
        <w:pStyle w:val="HTML"/>
      </w:pPr>
      <w:bookmarkStart w:id="1197" w:name="o1198"/>
      <w:bookmarkEnd w:id="1197"/>
      <w:r>
        <w:rPr>
          <w:i/>
          <w:iCs/>
        </w:rPr>
        <w:t xml:space="preserve">{  Стаття 121 із змінами, внесеними згідно із Законами N </w:t>
      </w:r>
      <w:r w:rsidRPr="006B5B5D">
        <w:rPr>
          <w:i/>
          <w:iCs/>
        </w:rPr>
        <w:t>251/97-ВР</w:t>
      </w:r>
      <w:r>
        <w:rPr>
          <w:i/>
          <w:iCs/>
        </w:rPr>
        <w:br/>
        <w:t xml:space="preserve">від  13.05.97,  N  2056-III (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19.10.2000,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07.07.2010, </w:t>
      </w:r>
      <w:r>
        <w:rPr>
          <w:i/>
          <w:iCs/>
        </w:rPr>
        <w:br/>
        <w:t xml:space="preserve">N 5288-VI ( </w:t>
      </w:r>
      <w:r w:rsidRPr="006B5B5D">
        <w:rPr>
          <w:i/>
          <w:iCs/>
        </w:rPr>
        <w:t>5288-17</w:t>
      </w:r>
      <w:r>
        <w:rPr>
          <w:i/>
          <w:iCs/>
        </w:rPr>
        <w:t xml:space="preserve"> ) від 18.09.2012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198" w:name="o1199"/>
      <w:bookmarkEnd w:id="1198"/>
      <w:r>
        <w:t xml:space="preserve">     </w:t>
      </w:r>
      <w:r>
        <w:rPr>
          <w:b/>
          <w:bCs/>
        </w:rPr>
        <w:t>Стаття 121-1.</w:t>
      </w:r>
      <w:r>
        <w:t xml:space="preserve"> Зупинення виконання судового рішення </w:t>
      </w:r>
      <w:r>
        <w:br/>
      </w:r>
    </w:p>
    <w:p w:rsidR="006B5B5D" w:rsidRDefault="006B5B5D" w:rsidP="006B5B5D">
      <w:pPr>
        <w:pStyle w:val="HTML"/>
      </w:pPr>
      <w:bookmarkStart w:id="1199" w:name="o1200"/>
      <w:bookmarkEnd w:id="1199"/>
      <w:r>
        <w:t xml:space="preserve">     Суд  касаційної  інстанції за заявою сторони чи прокурора або </w:t>
      </w:r>
      <w:r>
        <w:br/>
        <w:t xml:space="preserve">за  своєю  ініціативою може зупинити виконання оскарженого рішення </w:t>
      </w:r>
      <w:r>
        <w:br/>
        <w:t xml:space="preserve">господарського   суду  до  закінчення  його  перегляду  в  порядку </w:t>
      </w:r>
      <w:r>
        <w:br/>
        <w:t xml:space="preserve">касації. </w:t>
      </w:r>
      <w:r>
        <w:br/>
      </w:r>
    </w:p>
    <w:p w:rsidR="006B5B5D" w:rsidRDefault="006B5B5D" w:rsidP="006B5B5D">
      <w:pPr>
        <w:pStyle w:val="HTML"/>
      </w:pPr>
      <w:bookmarkStart w:id="1200" w:name="o1201"/>
      <w:bookmarkEnd w:id="1200"/>
      <w:r>
        <w:t xml:space="preserve">     Про зупинення виконання судового рішення виноситься ухвала. </w:t>
      </w:r>
      <w:r>
        <w:br/>
      </w:r>
    </w:p>
    <w:p w:rsidR="006B5B5D" w:rsidRDefault="006B5B5D" w:rsidP="006B5B5D">
      <w:pPr>
        <w:pStyle w:val="HTML"/>
      </w:pPr>
      <w:bookmarkStart w:id="1201" w:name="o1202"/>
      <w:bookmarkEnd w:id="1201"/>
      <w:r>
        <w:t xml:space="preserve">     Після закінчення  перегляду  оскарженого   судового   рішення </w:t>
      </w:r>
      <w:r>
        <w:br/>
        <w:t xml:space="preserve">господарський суд може поновити виконання судового рішення, про що </w:t>
      </w:r>
      <w:r>
        <w:br/>
        <w:t>виноситься ухвала.</w:t>
      </w:r>
    </w:p>
    <w:p w:rsidR="006B5B5D" w:rsidRDefault="006B5B5D" w:rsidP="006B5B5D">
      <w:pPr>
        <w:pStyle w:val="HTML"/>
      </w:pPr>
      <w:bookmarkStart w:id="1202" w:name="o1203"/>
      <w:bookmarkEnd w:id="1202"/>
      <w:r>
        <w:rPr>
          <w:i/>
          <w:iCs/>
        </w:rPr>
        <w:t xml:space="preserve">{  Кодекс  доповнено  статтею  121-1  згідно із Законом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 )  від  21.06.2001;  із  змінами,  внесеними згідно із </w:t>
      </w:r>
      <w:r>
        <w:rPr>
          <w:i/>
          <w:iCs/>
        </w:rPr>
        <w:br/>
        <w:t xml:space="preserve">Законом N 2453-VI ( </w:t>
      </w:r>
      <w:r w:rsidRPr="006B5B5D">
        <w:rPr>
          <w:i/>
          <w:iCs/>
        </w:rPr>
        <w:t>2453-17</w:t>
      </w:r>
      <w:r>
        <w:rPr>
          <w:i/>
          <w:iCs/>
        </w:rPr>
        <w:t xml:space="preserve"> ) від 07.07.2010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03" w:name="o1204"/>
      <w:bookmarkEnd w:id="1203"/>
      <w:r>
        <w:t xml:space="preserve">     </w:t>
      </w:r>
      <w:r>
        <w:rPr>
          <w:b/>
          <w:bCs/>
        </w:rPr>
        <w:t>Стаття 121-2.</w:t>
      </w:r>
      <w:r>
        <w:t xml:space="preserve"> Оскарження дій чи бездіяльності органів </w:t>
      </w:r>
      <w:r>
        <w:br/>
        <w:t xml:space="preserve">                   Державної виконавчої служби </w:t>
      </w:r>
      <w:r>
        <w:br/>
      </w:r>
    </w:p>
    <w:p w:rsidR="006B5B5D" w:rsidRDefault="006B5B5D" w:rsidP="006B5B5D">
      <w:pPr>
        <w:pStyle w:val="HTML"/>
      </w:pPr>
      <w:bookmarkStart w:id="1204" w:name="o1205"/>
      <w:bookmarkEnd w:id="1204"/>
      <w:r>
        <w:t xml:space="preserve">     Скарги на  дії  чи бездіяльність органів Державної виконавчої </w:t>
      </w:r>
      <w:r>
        <w:br/>
        <w:t xml:space="preserve">служби щодо виконання рішень,  ухвал, постанов господарських судів </w:t>
      </w:r>
      <w:r>
        <w:br/>
        <w:t xml:space="preserve">можуть  бути подані стягувачем,  боржником або прокурором протягом </w:t>
      </w:r>
      <w:r>
        <w:br/>
        <w:t xml:space="preserve">десяти днів з дня вчинення  оскаржуваної  дії,  або  з  дня,  коли </w:t>
      </w:r>
      <w:r>
        <w:br/>
        <w:t xml:space="preserve">зазначеним особам стало про неї відомо,  або з дня,  коли дія мала </w:t>
      </w:r>
      <w:r>
        <w:br/>
        <w:t xml:space="preserve">бути вчинена. </w:t>
      </w:r>
      <w:r>
        <w:br/>
      </w:r>
    </w:p>
    <w:p w:rsidR="006B5B5D" w:rsidRDefault="006B5B5D" w:rsidP="006B5B5D">
      <w:pPr>
        <w:pStyle w:val="HTML"/>
      </w:pPr>
      <w:bookmarkStart w:id="1205" w:name="o1206"/>
      <w:bookmarkEnd w:id="1205"/>
      <w:r>
        <w:t xml:space="preserve">     Скарги на   дії   органів   Державної    виконавчої    служби </w:t>
      </w:r>
      <w:r>
        <w:br/>
        <w:t xml:space="preserve">розглядаються   господарським   судом,   про  час  і  місце  якого </w:t>
      </w:r>
      <w:r>
        <w:br/>
        <w:t xml:space="preserve">повідомляються ухвалою стягувач,  боржник  чи  прокурор  та  орган </w:t>
      </w:r>
      <w:r>
        <w:br/>
        <w:t xml:space="preserve">виконання судових рішень. Неявка боржника, стягувача, прокурора чи </w:t>
      </w:r>
      <w:r>
        <w:br/>
        <w:t xml:space="preserve">представника органу Державної виконавчої служби в судове засідання </w:t>
      </w:r>
      <w:r>
        <w:br/>
        <w:t xml:space="preserve">не є перешкодою для розгляду скарги. </w:t>
      </w:r>
      <w:r>
        <w:br/>
      </w:r>
    </w:p>
    <w:p w:rsidR="006B5B5D" w:rsidRDefault="006B5B5D" w:rsidP="006B5B5D">
      <w:pPr>
        <w:pStyle w:val="HTML"/>
      </w:pPr>
      <w:bookmarkStart w:id="1206" w:name="o1207"/>
      <w:bookmarkEnd w:id="1206"/>
      <w:r>
        <w:t xml:space="preserve">     За результатами   розгляду   скарги  виноситься  ухвала,  яка </w:t>
      </w:r>
      <w:r>
        <w:br/>
        <w:t xml:space="preserve">надсилається стягувачеві, боржникові та органові виконання судових </w:t>
      </w:r>
      <w:r>
        <w:br/>
        <w:t xml:space="preserve">рішень.  Ухвалу  може  бути оскаржено у встановленому цим Кодексом </w:t>
      </w:r>
      <w:r>
        <w:br/>
        <w:t>порядку.</w:t>
      </w:r>
    </w:p>
    <w:p w:rsidR="006B5B5D" w:rsidRDefault="006B5B5D" w:rsidP="006B5B5D">
      <w:pPr>
        <w:pStyle w:val="HTML"/>
      </w:pPr>
      <w:bookmarkStart w:id="1207" w:name="o1208"/>
      <w:bookmarkEnd w:id="1207"/>
      <w:r>
        <w:rPr>
          <w:i/>
          <w:iCs/>
        </w:rPr>
        <w:t xml:space="preserve">{  Кодекс  доповнено  статтею  121-2  згідно із Законом N 2539-III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08" w:name="o1209"/>
      <w:bookmarkEnd w:id="1208"/>
      <w:r>
        <w:t xml:space="preserve">     </w:t>
      </w:r>
      <w:r>
        <w:rPr>
          <w:b/>
          <w:bCs/>
        </w:rPr>
        <w:t>Стаття 122.</w:t>
      </w:r>
      <w:r>
        <w:t xml:space="preserve"> Поворот виконання рішення, постанови </w:t>
      </w:r>
      <w:r>
        <w:br/>
      </w:r>
    </w:p>
    <w:p w:rsidR="006B5B5D" w:rsidRDefault="006B5B5D" w:rsidP="006B5B5D">
      <w:pPr>
        <w:pStyle w:val="HTML"/>
      </w:pPr>
      <w:bookmarkStart w:id="1209" w:name="o1210"/>
      <w:bookmarkEnd w:id="1209"/>
      <w:r>
        <w:t xml:space="preserve">     Якщо виконані рішення або постанова змінені  чи  скасовані  і </w:t>
      </w:r>
      <w:r>
        <w:br/>
        <w:t xml:space="preserve">прийнято нове рішення про повну або  часткову  відмову  в  позові, </w:t>
      </w:r>
      <w:r>
        <w:br/>
        <w:t xml:space="preserve">або  провадження  у  справі  припинено,  або  позов  залишено  без </w:t>
      </w:r>
      <w:r>
        <w:br/>
        <w:t xml:space="preserve">розгляду, боржникові повертається все те, що з нього  стягнуто  на </w:t>
      </w:r>
      <w:r>
        <w:br/>
        <w:t xml:space="preserve">користь  стягувача  за  зміненими  чи  скасованими  у  відповідній </w:t>
      </w:r>
      <w:r>
        <w:br/>
        <w:t>частині рішенням, постановою.</w:t>
      </w:r>
    </w:p>
    <w:p w:rsidR="006B5B5D" w:rsidRDefault="006B5B5D" w:rsidP="006B5B5D">
      <w:pPr>
        <w:pStyle w:val="HTML"/>
      </w:pPr>
      <w:bookmarkStart w:id="1210" w:name="o1211"/>
      <w:bookmarkEnd w:id="1210"/>
      <w:r>
        <w:lastRenderedPageBreak/>
        <w:t xml:space="preserve">     Видача наказу про повернення стягнутих  грошових  сум,  майна </w:t>
      </w:r>
      <w:r>
        <w:br/>
        <w:t xml:space="preserve">або  його  вартості  провадиться  господарським  судом  за  заявою </w:t>
      </w:r>
      <w:r>
        <w:br/>
        <w:t xml:space="preserve">боржника, до  якої  додається  довідка,  підписана  керівником  чи </w:t>
      </w:r>
      <w:r>
        <w:br/>
        <w:t xml:space="preserve">заступником керівника і головним (старшим) бухгалтером, про те, що </w:t>
      </w:r>
      <w:r>
        <w:br/>
        <w:t xml:space="preserve">суму, стягнуту за раніше  прийнятим  рішенням,  списано  установою </w:t>
      </w:r>
      <w:r>
        <w:br/>
        <w:t>банку або майно вилучено державним виконавцем.</w:t>
      </w:r>
    </w:p>
    <w:p w:rsidR="006B5B5D" w:rsidRDefault="006B5B5D" w:rsidP="006B5B5D">
      <w:pPr>
        <w:pStyle w:val="HTML"/>
      </w:pPr>
      <w:bookmarkStart w:id="1211" w:name="o1212"/>
      <w:bookmarkEnd w:id="1211"/>
      <w:r>
        <w:t xml:space="preserve">     Якщо не виконані рішення або  постанова  змінені чи скасовані </w:t>
      </w:r>
      <w:r>
        <w:br/>
        <w:t xml:space="preserve">і  прийнято  нове  рішення  про  повну  або  часткову  відмову   в </w:t>
      </w:r>
      <w:r>
        <w:br/>
        <w:t xml:space="preserve">позові, або провадження у справі  припинено,  або  заяву  залишено </w:t>
      </w:r>
      <w:r>
        <w:br/>
        <w:t xml:space="preserve">без  розгляду,  господарський  суд  виносить  ухвалу про повне або </w:t>
      </w:r>
      <w:r>
        <w:br/>
        <w:t xml:space="preserve">часткове  припинення  стягнення  за  зміненими  чи  скасованими  у </w:t>
      </w:r>
      <w:r>
        <w:br/>
        <w:t>відповідній частині рішенням, постановою.</w:t>
      </w:r>
    </w:p>
    <w:p w:rsidR="006B5B5D" w:rsidRDefault="006B5B5D" w:rsidP="006B5B5D">
      <w:pPr>
        <w:pStyle w:val="HTML"/>
      </w:pPr>
      <w:bookmarkStart w:id="1212" w:name="o1213"/>
      <w:bookmarkEnd w:id="1212"/>
      <w:r>
        <w:rPr>
          <w:i/>
          <w:iCs/>
        </w:rPr>
        <w:t xml:space="preserve">{  Стаття 122 із  змінами,  внесеними згідно із Законом N 2056-III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2056-14</w:t>
      </w:r>
      <w:r>
        <w:rPr>
          <w:i/>
          <w:iCs/>
        </w:rPr>
        <w:t xml:space="preserve"> ) від 19.10.2000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13" w:name="o1214"/>
      <w:bookmarkEnd w:id="1213"/>
      <w:r>
        <w:t xml:space="preserve">                           </w:t>
      </w:r>
      <w:r>
        <w:rPr>
          <w:b/>
          <w:bCs/>
        </w:rPr>
        <w:t>Розділ XIV-1</w:t>
      </w:r>
      <w:r>
        <w:t xml:space="preserve"> </w:t>
      </w:r>
      <w:r>
        <w:br/>
        <w:t xml:space="preserve">           ПРОВАДЖЕННЯ У СПРАВАХ ПРО ОСКАРЖЕННЯ РІШЕНЬ </w:t>
      </w:r>
      <w:r>
        <w:br/>
        <w:t xml:space="preserve">            ТРЕТЕЙСЬКИХ СУДІВ ТА ПРО ВИДАЧУ ВИКОНАВЧИХ </w:t>
      </w:r>
      <w:r>
        <w:br/>
        <w:t xml:space="preserve">                ДОКУМЕНТІВ НА ПРИМУСОВЕ ВИКОНАННЯ </w:t>
      </w:r>
      <w:r>
        <w:br/>
        <w:t xml:space="preserve">                     РІШЕНЬ ТРЕТЕЙСЬКИХ СУДІВ </w:t>
      </w:r>
      <w:r>
        <w:br/>
      </w:r>
    </w:p>
    <w:p w:rsidR="006B5B5D" w:rsidRDefault="006B5B5D" w:rsidP="006B5B5D">
      <w:pPr>
        <w:pStyle w:val="HTML"/>
      </w:pPr>
      <w:bookmarkStart w:id="1214" w:name="o1215"/>
      <w:bookmarkEnd w:id="1214"/>
      <w:r>
        <w:t xml:space="preserve">     </w:t>
      </w:r>
      <w:r>
        <w:rPr>
          <w:b/>
          <w:bCs/>
        </w:rPr>
        <w:t>Стаття 122-1.</w:t>
      </w:r>
      <w:r>
        <w:t xml:space="preserve"> Оскарження рішення третейського суду </w:t>
      </w:r>
      <w:r>
        <w:br/>
      </w:r>
    </w:p>
    <w:p w:rsidR="006B5B5D" w:rsidRDefault="006B5B5D" w:rsidP="006B5B5D">
      <w:pPr>
        <w:pStyle w:val="HTML"/>
      </w:pPr>
      <w:bookmarkStart w:id="1215" w:name="o1216"/>
      <w:bookmarkEnd w:id="1215"/>
      <w:r>
        <w:t xml:space="preserve">     Сторони, треті особи,  а також особи,  які не брали участь  у </w:t>
      </w:r>
      <w:r>
        <w:br/>
        <w:t xml:space="preserve">справі, у разі якщо третейський суд вирішив питання про їх права і </w:t>
      </w:r>
      <w:r>
        <w:br/>
        <w:t xml:space="preserve">обов'язки, мають право звернутися до господарського суду із заявою </w:t>
      </w:r>
      <w:r>
        <w:br/>
        <w:t xml:space="preserve">про скасування 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16" w:name="o1217"/>
      <w:bookmarkEnd w:id="1216"/>
      <w:r>
        <w:t xml:space="preserve">     Заява про  скасування  рішення третейського суду подається до </w:t>
      </w:r>
      <w:r>
        <w:br/>
        <w:t xml:space="preserve">господарського суду за місцем розгляду  справи  третейським  судом </w:t>
      </w:r>
      <w:r>
        <w:br/>
        <w:t xml:space="preserve">сторонами,  третіми особами протягом трьох місяців з дня прийняття </w:t>
      </w:r>
      <w:r>
        <w:br/>
        <w:t xml:space="preserve">рішення третейським судом,  а  особами,  які  не  брали  участь  у </w:t>
      </w:r>
      <w:r>
        <w:br/>
        <w:t xml:space="preserve">справі, у разі якщо третейський суд вирішив питання про їх права і </w:t>
      </w:r>
      <w:r>
        <w:br/>
        <w:t xml:space="preserve">обов'язки, - протягом трьох місяців з дня, коли вони дізналися або </w:t>
      </w:r>
      <w:r>
        <w:br/>
        <w:t xml:space="preserve">повинні були дізнатися про прийняття 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17" w:name="o1218"/>
      <w:bookmarkEnd w:id="1217"/>
      <w:r>
        <w:t xml:space="preserve">     Заява, подана після закінчення строку, встановленого частиною </w:t>
      </w:r>
      <w:r>
        <w:br/>
        <w:t xml:space="preserve">другою цієї статті,  залишається без розгляду,  якщо господарський </w:t>
      </w:r>
      <w:r>
        <w:br/>
        <w:t xml:space="preserve">суд  за  заявою  особи,  яка  її  подала,  не  знайде  підстав для </w:t>
      </w:r>
      <w:r>
        <w:br/>
        <w:t xml:space="preserve">поновлення строку, про що постановляється ухвала. </w:t>
      </w:r>
      <w:r>
        <w:br/>
      </w:r>
    </w:p>
    <w:p w:rsidR="006B5B5D" w:rsidRDefault="006B5B5D" w:rsidP="006B5B5D">
      <w:pPr>
        <w:pStyle w:val="HTML"/>
      </w:pPr>
      <w:bookmarkStart w:id="1218" w:name="o1219"/>
      <w:bookmarkEnd w:id="1218"/>
      <w:r>
        <w:t xml:space="preserve">     Господарський суд виносить ухвалу  про  відмову  в  прийнятті </w:t>
      </w:r>
      <w:r>
        <w:br/>
        <w:t xml:space="preserve">заяви з підстав,  передбачених статтею 62 цього Кодексу, а також у </w:t>
      </w:r>
      <w:r>
        <w:br/>
        <w:t xml:space="preserve">разі якщо  рішення  третейського  суду  оскаржено  з  підстав,  не </w:t>
      </w:r>
      <w:r>
        <w:br/>
        <w:t xml:space="preserve">передбачених законом. </w:t>
      </w:r>
      <w:r>
        <w:br/>
      </w:r>
    </w:p>
    <w:p w:rsidR="006B5B5D" w:rsidRDefault="006B5B5D" w:rsidP="006B5B5D">
      <w:pPr>
        <w:pStyle w:val="HTML"/>
      </w:pPr>
      <w:bookmarkStart w:id="1219" w:name="o1220"/>
      <w:bookmarkEnd w:id="1219"/>
      <w:r>
        <w:t xml:space="preserve">     </w:t>
      </w:r>
      <w:r>
        <w:rPr>
          <w:b/>
          <w:bCs/>
        </w:rPr>
        <w:t>Стаття 122-2.</w:t>
      </w:r>
      <w:r>
        <w:t xml:space="preserve"> Форма і зміст заяви про скасування рішення </w:t>
      </w:r>
      <w:r>
        <w:br/>
        <w:t xml:space="preserve">                   третейського суду </w:t>
      </w:r>
      <w:r>
        <w:br/>
      </w:r>
    </w:p>
    <w:p w:rsidR="006B5B5D" w:rsidRDefault="006B5B5D" w:rsidP="006B5B5D">
      <w:pPr>
        <w:pStyle w:val="HTML"/>
      </w:pPr>
      <w:bookmarkStart w:id="1220" w:name="o1221"/>
      <w:bookmarkEnd w:id="1220"/>
      <w:r>
        <w:t xml:space="preserve">     Заява про скасування рішення третейського  суду  подається  у </w:t>
      </w:r>
      <w:r>
        <w:br/>
        <w:t xml:space="preserve">письмовій  формі і підписується особою,  яка його оскаржує,  чи її </w:t>
      </w:r>
      <w:r>
        <w:br/>
        <w:t xml:space="preserve">представником. </w:t>
      </w:r>
      <w:r>
        <w:br/>
      </w:r>
    </w:p>
    <w:p w:rsidR="006B5B5D" w:rsidRDefault="006B5B5D" w:rsidP="006B5B5D">
      <w:pPr>
        <w:pStyle w:val="HTML"/>
      </w:pPr>
      <w:bookmarkStart w:id="1221" w:name="o1222"/>
      <w:bookmarkEnd w:id="1221"/>
      <w:r>
        <w:t xml:space="preserve">     У заяві мають бути зазначені: </w:t>
      </w:r>
      <w:r>
        <w:br/>
      </w:r>
    </w:p>
    <w:p w:rsidR="006B5B5D" w:rsidRDefault="006B5B5D" w:rsidP="006B5B5D">
      <w:pPr>
        <w:pStyle w:val="HTML"/>
      </w:pPr>
      <w:bookmarkStart w:id="1222" w:name="o1223"/>
      <w:bookmarkEnd w:id="1222"/>
      <w:r>
        <w:t xml:space="preserve">     1) найменування  господарського  суду,  до  якого   подається </w:t>
      </w:r>
      <w:r>
        <w:br/>
        <w:t xml:space="preserve">заява; </w:t>
      </w:r>
      <w:r>
        <w:br/>
      </w:r>
    </w:p>
    <w:p w:rsidR="006B5B5D" w:rsidRDefault="006B5B5D" w:rsidP="006B5B5D">
      <w:pPr>
        <w:pStyle w:val="HTML"/>
      </w:pPr>
      <w:bookmarkStart w:id="1223" w:name="o1224"/>
      <w:bookmarkEnd w:id="1223"/>
      <w:r>
        <w:t xml:space="preserve">     2) прізвище,   ім'я  та  по  батькові  (для  фізичних  осіб), </w:t>
      </w:r>
      <w:r>
        <w:br/>
        <w:t xml:space="preserve">найменування (для юридичних осіб) особи, яка подає заяву, її місце </w:t>
      </w:r>
      <w:r>
        <w:br/>
        <w:t xml:space="preserve">проживання (перебування) або місцезнаходження; </w:t>
      </w:r>
      <w:r>
        <w:br/>
      </w:r>
    </w:p>
    <w:p w:rsidR="006B5B5D" w:rsidRDefault="006B5B5D" w:rsidP="006B5B5D">
      <w:pPr>
        <w:pStyle w:val="HTML"/>
      </w:pPr>
      <w:bookmarkStart w:id="1224" w:name="o1225"/>
      <w:bookmarkEnd w:id="1224"/>
      <w:r>
        <w:t xml:space="preserve">     3) прізвища,   ім'я  та  по  батькові  (для  фізичних  осіб), </w:t>
      </w:r>
      <w:r>
        <w:br/>
        <w:t xml:space="preserve">найменування (для юридичних осіб) учасників третейського розгляду, </w:t>
      </w:r>
      <w:r>
        <w:br/>
      </w:r>
      <w:r>
        <w:lastRenderedPageBreak/>
        <w:t xml:space="preserve">їх місце проживання (перебування) або місцезнаходження; </w:t>
      </w:r>
      <w:r>
        <w:br/>
      </w:r>
    </w:p>
    <w:p w:rsidR="006B5B5D" w:rsidRDefault="006B5B5D" w:rsidP="006B5B5D">
      <w:pPr>
        <w:pStyle w:val="HTML"/>
      </w:pPr>
      <w:bookmarkStart w:id="1225" w:name="o1226"/>
      <w:bookmarkEnd w:id="1225"/>
      <w:r>
        <w:t xml:space="preserve">     4) найменування  та  склад  третейського  суду,  який прийняв </w:t>
      </w:r>
      <w:r>
        <w:br/>
        <w:t xml:space="preserve">рішення; </w:t>
      </w:r>
      <w:r>
        <w:br/>
      </w:r>
    </w:p>
    <w:p w:rsidR="006B5B5D" w:rsidRDefault="006B5B5D" w:rsidP="006B5B5D">
      <w:pPr>
        <w:pStyle w:val="HTML"/>
      </w:pPr>
      <w:bookmarkStart w:id="1226" w:name="o1227"/>
      <w:bookmarkEnd w:id="1226"/>
      <w:r>
        <w:t xml:space="preserve">     5) відомості про рішення третейського суду, яке оскаржується, </w:t>
      </w:r>
      <w:r>
        <w:br/>
        <w:t xml:space="preserve">а  саме:  номер  справи,  дата і місце прийняття рішення,  предмет </w:t>
      </w:r>
      <w:r>
        <w:br/>
        <w:t xml:space="preserve">спору, зміст резолютивної частини рішення; </w:t>
      </w:r>
      <w:r>
        <w:br/>
      </w:r>
    </w:p>
    <w:p w:rsidR="006B5B5D" w:rsidRDefault="006B5B5D" w:rsidP="006B5B5D">
      <w:pPr>
        <w:pStyle w:val="HTML"/>
      </w:pPr>
      <w:bookmarkStart w:id="1227" w:name="o1228"/>
      <w:bookmarkEnd w:id="1227"/>
      <w:r>
        <w:t xml:space="preserve">     6) дата отримання особою,  яка звертається із заявою, рішення </w:t>
      </w:r>
      <w:r>
        <w:br/>
        <w:t xml:space="preserve">третейського суду, яке оскаржується; </w:t>
      </w:r>
      <w:r>
        <w:br/>
      </w:r>
    </w:p>
    <w:p w:rsidR="006B5B5D" w:rsidRDefault="006B5B5D" w:rsidP="006B5B5D">
      <w:pPr>
        <w:pStyle w:val="HTML"/>
      </w:pPr>
      <w:bookmarkStart w:id="1228" w:name="o1229"/>
      <w:bookmarkEnd w:id="1228"/>
      <w:r>
        <w:t xml:space="preserve">     7) підстава  для оскарження і скасування рішення третейського </w:t>
      </w:r>
      <w:r>
        <w:br/>
        <w:t xml:space="preserve">суду; </w:t>
      </w:r>
      <w:r>
        <w:br/>
      </w:r>
    </w:p>
    <w:p w:rsidR="006B5B5D" w:rsidRDefault="006B5B5D" w:rsidP="006B5B5D">
      <w:pPr>
        <w:pStyle w:val="HTML"/>
      </w:pPr>
      <w:bookmarkStart w:id="1229" w:name="o1230"/>
      <w:bookmarkEnd w:id="1229"/>
      <w:r>
        <w:t xml:space="preserve">     8) зміст вимоги особи, яка подає заяву; </w:t>
      </w:r>
      <w:r>
        <w:br/>
      </w:r>
    </w:p>
    <w:p w:rsidR="006B5B5D" w:rsidRDefault="006B5B5D" w:rsidP="006B5B5D">
      <w:pPr>
        <w:pStyle w:val="HTML"/>
      </w:pPr>
      <w:bookmarkStart w:id="1230" w:name="o1231"/>
      <w:bookmarkEnd w:id="1230"/>
      <w:r>
        <w:t xml:space="preserve">     9) перелік документів та інших матеріалів,  що  додаються  до </w:t>
      </w:r>
      <w:r>
        <w:br/>
        <w:t xml:space="preserve">заяви. </w:t>
      </w:r>
      <w:r>
        <w:br/>
      </w:r>
    </w:p>
    <w:p w:rsidR="006B5B5D" w:rsidRDefault="006B5B5D" w:rsidP="006B5B5D">
      <w:pPr>
        <w:pStyle w:val="HTML"/>
      </w:pPr>
      <w:bookmarkStart w:id="1231" w:name="o1232"/>
      <w:bookmarkEnd w:id="1231"/>
      <w:r>
        <w:t xml:space="preserve">     У заяві  можуть  бути  зазначені й інші відомості,  якщо вони </w:t>
      </w:r>
      <w:r>
        <w:br/>
        <w:t xml:space="preserve">мають значення для розгляду цієї заяви  (номери  засобів  зв'язку, </w:t>
      </w:r>
      <w:r>
        <w:br/>
        <w:t xml:space="preserve">факсів,  адреса  електронної  пошти  сторін  та  третейського суду </w:t>
      </w:r>
      <w:r>
        <w:br/>
        <w:t xml:space="preserve">тощо). </w:t>
      </w:r>
      <w:r>
        <w:br/>
      </w:r>
    </w:p>
    <w:p w:rsidR="006B5B5D" w:rsidRDefault="006B5B5D" w:rsidP="006B5B5D">
      <w:pPr>
        <w:pStyle w:val="HTML"/>
      </w:pPr>
      <w:bookmarkStart w:id="1232" w:name="o1233"/>
      <w:bookmarkEnd w:id="1232"/>
      <w:r>
        <w:t xml:space="preserve">     До заяви про скасування рішення третейського суду додаються: </w:t>
      </w:r>
      <w:r>
        <w:br/>
      </w:r>
    </w:p>
    <w:p w:rsidR="006B5B5D" w:rsidRDefault="006B5B5D" w:rsidP="006B5B5D">
      <w:pPr>
        <w:pStyle w:val="HTML"/>
      </w:pPr>
      <w:bookmarkStart w:id="1233" w:name="o1234"/>
      <w:bookmarkEnd w:id="1233"/>
      <w:r>
        <w:t xml:space="preserve">     1) оригінал рішення  третейського  суду  або  належним  чином </w:t>
      </w:r>
      <w:r>
        <w:br/>
        <w:t xml:space="preserve">завірена  його копія.  Копія рішення постійно діючого третейського </w:t>
      </w:r>
      <w:r>
        <w:br/>
        <w:t xml:space="preserve">суду завіряється головою постійно  діючого  третейського  суду,  а </w:t>
      </w:r>
      <w:r>
        <w:br/>
        <w:t xml:space="preserve">копія  рішення  третейського  суду для вирішення конкретного спору </w:t>
      </w:r>
      <w:r>
        <w:br/>
        <w:t xml:space="preserve">має бути нотаріально завірена; </w:t>
      </w:r>
      <w:r>
        <w:br/>
      </w:r>
    </w:p>
    <w:p w:rsidR="006B5B5D" w:rsidRDefault="006B5B5D" w:rsidP="006B5B5D">
      <w:pPr>
        <w:pStyle w:val="HTML"/>
      </w:pPr>
      <w:bookmarkStart w:id="1234" w:name="o1235"/>
      <w:bookmarkEnd w:id="1234"/>
      <w:r>
        <w:t xml:space="preserve">     2) оригінал третейської угоди або належним чином завірена  її </w:t>
      </w:r>
      <w:r>
        <w:br/>
        <w:t xml:space="preserve">копія; </w:t>
      </w:r>
      <w:r>
        <w:br/>
      </w:r>
    </w:p>
    <w:p w:rsidR="006B5B5D" w:rsidRDefault="006B5B5D" w:rsidP="006B5B5D">
      <w:pPr>
        <w:pStyle w:val="HTML"/>
      </w:pPr>
      <w:bookmarkStart w:id="1235" w:name="o1236"/>
      <w:bookmarkEnd w:id="1235"/>
      <w:r>
        <w:t xml:space="preserve">     3) документи,   які   подані  на  обґрунтування  підстав  для </w:t>
      </w:r>
      <w:r>
        <w:br/>
        <w:t xml:space="preserve">скасування рішення третейського суду; </w:t>
      </w:r>
      <w:r>
        <w:br/>
      </w:r>
    </w:p>
    <w:p w:rsidR="006B5B5D" w:rsidRDefault="006B5B5D" w:rsidP="006B5B5D">
      <w:pPr>
        <w:pStyle w:val="HTML"/>
      </w:pPr>
      <w:bookmarkStart w:id="1236" w:name="o1237"/>
      <w:bookmarkEnd w:id="1236"/>
      <w:r>
        <w:t xml:space="preserve">     4) документ, що підтверджує сплату судового збору; </w:t>
      </w:r>
      <w:r>
        <w:br/>
      </w:r>
    </w:p>
    <w:p w:rsidR="006B5B5D" w:rsidRDefault="006B5B5D" w:rsidP="006B5B5D">
      <w:pPr>
        <w:pStyle w:val="HTML"/>
      </w:pPr>
      <w:bookmarkStart w:id="1237" w:name="o1238"/>
      <w:bookmarkEnd w:id="1237"/>
      <w:r>
        <w:t xml:space="preserve">     5) довіреність або інший документ,  що посвідчує повноваження </w:t>
      </w:r>
      <w:r>
        <w:br/>
        <w:t xml:space="preserve">представника; </w:t>
      </w:r>
      <w:r>
        <w:br/>
      </w:r>
    </w:p>
    <w:p w:rsidR="006B5B5D" w:rsidRDefault="006B5B5D" w:rsidP="006B5B5D">
      <w:pPr>
        <w:pStyle w:val="HTML"/>
      </w:pPr>
      <w:bookmarkStart w:id="1238" w:name="o1239"/>
      <w:bookmarkEnd w:id="1238"/>
      <w:r>
        <w:t xml:space="preserve">     6) копії  заяви  про  скасування рішення третейського суду та </w:t>
      </w:r>
      <w:r>
        <w:br/>
        <w:t xml:space="preserve">доданих до неї документів  (матеріалів)  відповідно  до  кількості </w:t>
      </w:r>
      <w:r>
        <w:br/>
        <w:t xml:space="preserve">учасників судового розгляду. </w:t>
      </w:r>
      <w:r>
        <w:br/>
      </w:r>
    </w:p>
    <w:p w:rsidR="006B5B5D" w:rsidRDefault="006B5B5D" w:rsidP="006B5B5D">
      <w:pPr>
        <w:pStyle w:val="HTML"/>
      </w:pPr>
      <w:bookmarkStart w:id="1239" w:name="o1240"/>
      <w:bookmarkEnd w:id="1239"/>
      <w:r>
        <w:t xml:space="preserve">     Заява про  скасування  рішення третейського суду,  подана без </w:t>
      </w:r>
      <w:r>
        <w:br/>
        <w:t xml:space="preserve">додержання вимог, визначених у цій статті, а також у разі несплати </w:t>
      </w:r>
      <w:r>
        <w:br/>
        <w:t xml:space="preserve">суми  судового збору повертається особі, яка її подала, в порядку, </w:t>
      </w:r>
      <w:r>
        <w:br/>
        <w:t>встановленому статтею 63 цього Кодексу.</w:t>
      </w:r>
    </w:p>
    <w:p w:rsidR="006B5B5D" w:rsidRDefault="006B5B5D" w:rsidP="006B5B5D">
      <w:pPr>
        <w:pStyle w:val="HTML"/>
      </w:pPr>
      <w:bookmarkStart w:id="1240" w:name="o1241"/>
      <w:bookmarkEnd w:id="1240"/>
      <w:r>
        <w:rPr>
          <w:i/>
          <w:iCs/>
        </w:rPr>
        <w:t xml:space="preserve">{  Стаття  122-2 із змінами, внесеними згідно із Законом N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41" w:name="o1242"/>
      <w:bookmarkEnd w:id="1241"/>
      <w:r>
        <w:t xml:space="preserve">     </w:t>
      </w:r>
      <w:r>
        <w:rPr>
          <w:b/>
          <w:bCs/>
        </w:rPr>
        <w:t>Стаття 122-3.</w:t>
      </w:r>
      <w:r>
        <w:t xml:space="preserve"> Підготовка справи до розгляду </w:t>
      </w:r>
      <w:r>
        <w:br/>
      </w:r>
    </w:p>
    <w:p w:rsidR="006B5B5D" w:rsidRDefault="006B5B5D" w:rsidP="006B5B5D">
      <w:pPr>
        <w:pStyle w:val="HTML"/>
      </w:pPr>
      <w:bookmarkStart w:id="1242" w:name="o1243"/>
      <w:bookmarkEnd w:id="1242"/>
      <w:r>
        <w:t xml:space="preserve">     Господарський суд  до  початку розгляду справи за клопотанням </w:t>
      </w:r>
      <w:r>
        <w:br/>
        <w:t xml:space="preserve">будь-кого з учасників судового розгляду може витребувати матеріали </w:t>
      </w:r>
      <w:r>
        <w:br/>
        <w:t xml:space="preserve">справи третейського розгляду, рішення в якій оскаржується, а також </w:t>
      </w:r>
      <w:r>
        <w:br/>
        <w:t xml:space="preserve">докази у порядку, встановленому цим Кодексом. Справа направляється </w:t>
      </w:r>
      <w:r>
        <w:br/>
        <w:t xml:space="preserve">до суду протягом п'яти днів з дня надходження такої вимоги. </w:t>
      </w:r>
      <w:r>
        <w:br/>
      </w:r>
    </w:p>
    <w:p w:rsidR="006B5B5D" w:rsidRDefault="006B5B5D" w:rsidP="006B5B5D">
      <w:pPr>
        <w:pStyle w:val="HTML"/>
      </w:pPr>
      <w:bookmarkStart w:id="1243" w:name="o1244"/>
      <w:bookmarkEnd w:id="1243"/>
      <w:r>
        <w:lastRenderedPageBreak/>
        <w:t xml:space="preserve">     </w:t>
      </w:r>
      <w:r>
        <w:rPr>
          <w:b/>
          <w:bCs/>
        </w:rPr>
        <w:t>Стаття 122-4.</w:t>
      </w:r>
      <w:r>
        <w:t xml:space="preserve"> Судовий розгляд справи </w:t>
      </w:r>
      <w:r>
        <w:br/>
      </w:r>
    </w:p>
    <w:p w:rsidR="006B5B5D" w:rsidRDefault="006B5B5D" w:rsidP="006B5B5D">
      <w:pPr>
        <w:pStyle w:val="HTML"/>
      </w:pPr>
      <w:bookmarkStart w:id="1244" w:name="o1245"/>
      <w:bookmarkEnd w:id="1244"/>
      <w:r>
        <w:t xml:space="preserve">     Справа про оскарження рішення третейського суду розглядається </w:t>
      </w:r>
      <w:r>
        <w:br/>
        <w:t xml:space="preserve">суддею одноособово протягом одного місяця  з  дня  надходження  до </w:t>
      </w:r>
      <w:r>
        <w:br/>
        <w:t xml:space="preserve">господарського  суду  заяви  про  скасування  рішення третейського </w:t>
      </w:r>
      <w:r>
        <w:br/>
        <w:t xml:space="preserve">суду. </w:t>
      </w:r>
      <w:r>
        <w:br/>
      </w:r>
    </w:p>
    <w:p w:rsidR="006B5B5D" w:rsidRDefault="006B5B5D" w:rsidP="006B5B5D">
      <w:pPr>
        <w:pStyle w:val="HTML"/>
      </w:pPr>
      <w:bookmarkStart w:id="1245" w:name="o1246"/>
      <w:bookmarkEnd w:id="1245"/>
      <w:r>
        <w:t xml:space="preserve">     Про час і місце розгляду  справи  повідомляються  особи,  які </w:t>
      </w:r>
      <w:r>
        <w:br/>
        <w:t xml:space="preserve">беруть участь у справі.  Неявка осіб,  належним чином повідомлених </w:t>
      </w:r>
      <w:r>
        <w:br/>
        <w:t xml:space="preserve">про час і місце розгляду справи, не перешкоджає розгляду справи. </w:t>
      </w:r>
      <w:r>
        <w:br/>
      </w:r>
    </w:p>
    <w:p w:rsidR="006B5B5D" w:rsidRDefault="006B5B5D" w:rsidP="006B5B5D">
      <w:pPr>
        <w:pStyle w:val="HTML"/>
      </w:pPr>
      <w:bookmarkStart w:id="1246" w:name="o1247"/>
      <w:bookmarkEnd w:id="1246"/>
      <w:r>
        <w:t xml:space="preserve">     При розгляді справи в судовому  засіданні  господарський  суд </w:t>
      </w:r>
      <w:r>
        <w:br/>
        <w:t xml:space="preserve">встановлює   наявність  або  відсутність  підстав  для  скасування </w:t>
      </w:r>
      <w:r>
        <w:br/>
        <w:t xml:space="preserve">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47" w:name="o1248"/>
      <w:bookmarkEnd w:id="1247"/>
      <w:r>
        <w:t xml:space="preserve">     Господарський суд не обмежений доводами заяви про  скасування </w:t>
      </w:r>
      <w:r>
        <w:br/>
        <w:t xml:space="preserve">рішення  третейського  суду,  якщо  під  час  розгляду справи буде </w:t>
      </w:r>
      <w:r>
        <w:br/>
        <w:t xml:space="preserve">встановлено підстави для  скасування  рішення  третейського  суду, </w:t>
      </w:r>
      <w:r>
        <w:br/>
        <w:t xml:space="preserve">визначені статтею 122-5 цього Кодексу. </w:t>
      </w:r>
      <w:r>
        <w:br/>
      </w:r>
    </w:p>
    <w:p w:rsidR="006B5B5D" w:rsidRDefault="006B5B5D" w:rsidP="006B5B5D">
      <w:pPr>
        <w:pStyle w:val="HTML"/>
      </w:pPr>
      <w:bookmarkStart w:id="1248" w:name="o1249"/>
      <w:bookmarkEnd w:id="1248"/>
      <w:r>
        <w:t xml:space="preserve">     Справа розглядається   господарським   судом   за  правилами, </w:t>
      </w:r>
      <w:r>
        <w:br/>
        <w:t xml:space="preserve">встановленими  для  розгляду  справи  судом  першої  інстанції,  з </w:t>
      </w:r>
      <w:r>
        <w:br/>
        <w:t xml:space="preserve">особливостями, встановленими цим розділом. </w:t>
      </w:r>
      <w:r>
        <w:br/>
      </w:r>
    </w:p>
    <w:p w:rsidR="006B5B5D" w:rsidRDefault="006B5B5D" w:rsidP="006B5B5D">
      <w:pPr>
        <w:pStyle w:val="HTML"/>
      </w:pPr>
      <w:bookmarkStart w:id="1249" w:name="o1250"/>
      <w:bookmarkEnd w:id="1249"/>
      <w:r>
        <w:t xml:space="preserve">     За наслідками   розгляду   заяви   про   скасування   рішення </w:t>
      </w:r>
      <w:r>
        <w:br/>
        <w:t xml:space="preserve">третейського суду господарський суд має право: </w:t>
      </w:r>
      <w:r>
        <w:br/>
      </w:r>
    </w:p>
    <w:p w:rsidR="006B5B5D" w:rsidRDefault="006B5B5D" w:rsidP="006B5B5D">
      <w:pPr>
        <w:pStyle w:val="HTML"/>
      </w:pPr>
      <w:bookmarkStart w:id="1250" w:name="o1251"/>
      <w:bookmarkEnd w:id="1250"/>
      <w:r>
        <w:t xml:space="preserve">     1) постановити ухвалу  про  відмову  у  задоволенні  заяви  і </w:t>
      </w:r>
      <w:r>
        <w:br/>
        <w:t xml:space="preserve">залишення рішення третейського суду без змін; </w:t>
      </w:r>
      <w:r>
        <w:br/>
      </w:r>
    </w:p>
    <w:p w:rsidR="006B5B5D" w:rsidRDefault="006B5B5D" w:rsidP="006B5B5D">
      <w:pPr>
        <w:pStyle w:val="HTML"/>
      </w:pPr>
      <w:bookmarkStart w:id="1251" w:name="o1252"/>
      <w:bookmarkEnd w:id="1251"/>
      <w:r>
        <w:t xml:space="preserve">     2) постановити  ухвалу  про  повне  або  часткове  скасування </w:t>
      </w:r>
      <w:r>
        <w:br/>
        <w:t xml:space="preserve">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52" w:name="o1253"/>
      <w:bookmarkEnd w:id="1252"/>
      <w:r>
        <w:t xml:space="preserve">     Ухвала господарського    суду    про    скасування    рішення </w:t>
      </w:r>
      <w:r>
        <w:br/>
        <w:t xml:space="preserve">третейського  суду  або  про  відмову  в його скасуванні може бути </w:t>
      </w:r>
      <w:r>
        <w:br/>
        <w:t xml:space="preserve">оскаржена у  порядку,  визначеному  цим  Кодексом  для  оскарження </w:t>
      </w:r>
      <w:r>
        <w:br/>
        <w:t xml:space="preserve">рішення суду першої інстанції. </w:t>
      </w:r>
      <w:r>
        <w:br/>
      </w:r>
    </w:p>
    <w:p w:rsidR="006B5B5D" w:rsidRDefault="006B5B5D" w:rsidP="006B5B5D">
      <w:pPr>
        <w:pStyle w:val="HTML"/>
      </w:pPr>
      <w:bookmarkStart w:id="1253" w:name="o1254"/>
      <w:bookmarkEnd w:id="1253"/>
      <w:r>
        <w:t xml:space="preserve">     Після розгляду   господарським  судом  заяви  про  скасування </w:t>
      </w:r>
      <w:r>
        <w:br/>
        <w:t xml:space="preserve">рішення  третейського   суду   справа   підлягає   поверненню   до </w:t>
      </w:r>
      <w:r>
        <w:br/>
        <w:t xml:space="preserve">третейського  суду,  якщо  господарський  суд  витребував справу з </w:t>
      </w:r>
      <w:r>
        <w:br/>
        <w:t xml:space="preserve">третейського суду. </w:t>
      </w:r>
      <w:r>
        <w:br/>
      </w:r>
    </w:p>
    <w:p w:rsidR="006B5B5D" w:rsidRDefault="006B5B5D" w:rsidP="006B5B5D">
      <w:pPr>
        <w:pStyle w:val="HTML"/>
      </w:pPr>
      <w:bookmarkStart w:id="1254" w:name="o1255"/>
      <w:bookmarkEnd w:id="1254"/>
      <w:r>
        <w:t xml:space="preserve">     </w:t>
      </w:r>
      <w:r>
        <w:rPr>
          <w:b/>
          <w:bCs/>
        </w:rPr>
        <w:t>Стаття 122-5.</w:t>
      </w:r>
      <w:r>
        <w:t xml:space="preserve"> Підстави для скасування рішення </w:t>
      </w:r>
      <w:r>
        <w:br/>
        <w:t xml:space="preserve">                   третейського суду </w:t>
      </w:r>
      <w:r>
        <w:br/>
      </w:r>
    </w:p>
    <w:p w:rsidR="006B5B5D" w:rsidRDefault="006B5B5D" w:rsidP="006B5B5D">
      <w:pPr>
        <w:pStyle w:val="HTML"/>
      </w:pPr>
      <w:bookmarkStart w:id="1255" w:name="o1256"/>
      <w:bookmarkEnd w:id="1255"/>
      <w:r>
        <w:t xml:space="preserve">     Рішення третейського   суду   може   бути  скасовано  лише  у </w:t>
      </w:r>
      <w:r>
        <w:br/>
        <w:t xml:space="preserve">випадках, передбачених цією статтею. </w:t>
      </w:r>
      <w:r>
        <w:br/>
      </w:r>
    </w:p>
    <w:p w:rsidR="006B5B5D" w:rsidRDefault="006B5B5D" w:rsidP="006B5B5D">
      <w:pPr>
        <w:pStyle w:val="HTML"/>
      </w:pPr>
      <w:bookmarkStart w:id="1256" w:name="o1257"/>
      <w:bookmarkEnd w:id="1256"/>
      <w:r>
        <w:t xml:space="preserve">     Рішення третейського суду може бути скасовано у разі якщо: </w:t>
      </w:r>
      <w:r>
        <w:br/>
      </w:r>
    </w:p>
    <w:p w:rsidR="006B5B5D" w:rsidRDefault="006B5B5D" w:rsidP="006B5B5D">
      <w:pPr>
        <w:pStyle w:val="HTML"/>
      </w:pPr>
      <w:bookmarkStart w:id="1257" w:name="o1258"/>
      <w:bookmarkEnd w:id="1257"/>
      <w:r>
        <w:t xml:space="preserve">     1) справа,  у якій прийнято  рішення  третейського  суду,  не </w:t>
      </w:r>
      <w:r>
        <w:br/>
        <w:t xml:space="preserve">підвідомча третейському суду відповідно до закону; </w:t>
      </w:r>
      <w:r>
        <w:br/>
      </w:r>
    </w:p>
    <w:p w:rsidR="006B5B5D" w:rsidRDefault="006B5B5D" w:rsidP="006B5B5D">
      <w:pPr>
        <w:pStyle w:val="HTML"/>
      </w:pPr>
      <w:bookmarkStart w:id="1258" w:name="o1259"/>
      <w:bookmarkEnd w:id="1258"/>
      <w:r>
        <w:t xml:space="preserve">     2) рішення   третейського   суду   прийнято   у   спорі,   не </w:t>
      </w:r>
      <w:r>
        <w:br/>
        <w:t xml:space="preserve">передбаченому  третейською  угодою,  або  цим  рішенням   вирішені </w:t>
      </w:r>
      <w:r>
        <w:br/>
        <w:t xml:space="preserve">питання,  які  виходять  за межі третейської угоди.  Якщо рішенням </w:t>
      </w:r>
      <w:r>
        <w:br/>
        <w:t xml:space="preserve">третейського  суду  вирішені  питання,  які   виходять   за   межі </w:t>
      </w:r>
      <w:r>
        <w:br/>
        <w:t xml:space="preserve">третейської угоди, то скасовано може бути лише ту частину рішення, </w:t>
      </w:r>
      <w:r>
        <w:br/>
        <w:t xml:space="preserve">що стосується питань, які виходять за межі третейської угоди; </w:t>
      </w:r>
      <w:r>
        <w:br/>
      </w:r>
    </w:p>
    <w:p w:rsidR="006B5B5D" w:rsidRDefault="006B5B5D" w:rsidP="006B5B5D">
      <w:pPr>
        <w:pStyle w:val="HTML"/>
      </w:pPr>
      <w:bookmarkStart w:id="1259" w:name="o1260"/>
      <w:bookmarkEnd w:id="1259"/>
      <w:r>
        <w:t xml:space="preserve">     3) третейську угоду визнано судом недійсною; </w:t>
      </w:r>
      <w:r>
        <w:br/>
      </w:r>
    </w:p>
    <w:p w:rsidR="006B5B5D" w:rsidRDefault="006B5B5D" w:rsidP="006B5B5D">
      <w:pPr>
        <w:pStyle w:val="HTML"/>
      </w:pPr>
      <w:bookmarkStart w:id="1260" w:name="o1261"/>
      <w:bookmarkEnd w:id="1260"/>
      <w:r>
        <w:lastRenderedPageBreak/>
        <w:t xml:space="preserve">     4) склад  третейського  суду,  яким  прийнято   рішення,   не </w:t>
      </w:r>
      <w:r>
        <w:br/>
        <w:t xml:space="preserve">відповідав вимогам закону; </w:t>
      </w:r>
      <w:r>
        <w:br/>
      </w:r>
    </w:p>
    <w:p w:rsidR="006B5B5D" w:rsidRDefault="006B5B5D" w:rsidP="006B5B5D">
      <w:pPr>
        <w:pStyle w:val="HTML"/>
      </w:pPr>
      <w:bookmarkStart w:id="1261" w:name="o1262"/>
      <w:bookmarkEnd w:id="1261"/>
      <w:r>
        <w:t xml:space="preserve">     5) третейський  суд  вирішив  питання  про  права і обов'язки </w:t>
      </w:r>
      <w:r>
        <w:br/>
        <w:t xml:space="preserve">осіб, які не брали участь у справі. </w:t>
      </w:r>
      <w:r>
        <w:br/>
      </w:r>
    </w:p>
    <w:p w:rsidR="006B5B5D" w:rsidRDefault="006B5B5D" w:rsidP="006B5B5D">
      <w:pPr>
        <w:pStyle w:val="HTML"/>
      </w:pPr>
      <w:bookmarkStart w:id="1262" w:name="o1263"/>
      <w:bookmarkEnd w:id="1262"/>
      <w:r>
        <w:t xml:space="preserve">     Скасування господарським судом рішення третейського  суду  не </w:t>
      </w:r>
      <w:r>
        <w:br/>
        <w:t xml:space="preserve">позбавляє  сторони права повторно звернутися до третейського суду, </w:t>
      </w:r>
      <w:r>
        <w:br/>
        <w:t xml:space="preserve">крім випадків, передбачених законом. </w:t>
      </w:r>
      <w:r>
        <w:br/>
      </w:r>
    </w:p>
    <w:p w:rsidR="006B5B5D" w:rsidRDefault="006B5B5D" w:rsidP="006B5B5D">
      <w:pPr>
        <w:pStyle w:val="HTML"/>
      </w:pPr>
      <w:bookmarkStart w:id="1263" w:name="o1264"/>
      <w:bookmarkEnd w:id="1263"/>
      <w:r>
        <w:t xml:space="preserve">     </w:t>
      </w:r>
      <w:r>
        <w:rPr>
          <w:b/>
          <w:bCs/>
        </w:rPr>
        <w:t>Стаття 122-6.</w:t>
      </w:r>
      <w:r>
        <w:t xml:space="preserve"> Ухвала господарського суду у справі </w:t>
      </w:r>
      <w:r>
        <w:br/>
        <w:t xml:space="preserve">                   про оскарження рішення третейського суду </w:t>
      </w:r>
      <w:r>
        <w:br/>
      </w:r>
    </w:p>
    <w:p w:rsidR="006B5B5D" w:rsidRDefault="006B5B5D" w:rsidP="006B5B5D">
      <w:pPr>
        <w:pStyle w:val="HTML"/>
      </w:pPr>
      <w:bookmarkStart w:id="1264" w:name="o1265"/>
      <w:bookmarkEnd w:id="1264"/>
      <w:r>
        <w:t xml:space="preserve">     За наслідками   розгляду   справи   про   оскарження  рішення </w:t>
      </w:r>
      <w:r>
        <w:br/>
        <w:t xml:space="preserve">третейського суду господарський суд виносить (постановляє)  ухвалу </w:t>
      </w:r>
      <w:r>
        <w:br/>
        <w:t xml:space="preserve">за правилами, встановленими цим Кодексом для прийняття (ухвалення)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1265" w:name="o1266"/>
      <w:bookmarkEnd w:id="1265"/>
      <w:r>
        <w:t xml:space="preserve">     В ухвалі господарського суду мають бути також зазначені: </w:t>
      </w:r>
      <w:r>
        <w:br/>
      </w:r>
    </w:p>
    <w:p w:rsidR="006B5B5D" w:rsidRDefault="006B5B5D" w:rsidP="006B5B5D">
      <w:pPr>
        <w:pStyle w:val="HTML"/>
      </w:pPr>
      <w:bookmarkStart w:id="1266" w:name="o1267"/>
      <w:bookmarkEnd w:id="1266"/>
      <w:r>
        <w:t xml:space="preserve">     1) відомості про рішення третейського суду,  що оскаржується, </w:t>
      </w:r>
      <w:r>
        <w:br/>
        <w:t xml:space="preserve">місце його прийняття; </w:t>
      </w:r>
      <w:r>
        <w:br/>
      </w:r>
    </w:p>
    <w:p w:rsidR="006B5B5D" w:rsidRDefault="006B5B5D" w:rsidP="006B5B5D">
      <w:pPr>
        <w:pStyle w:val="HTML"/>
      </w:pPr>
      <w:bookmarkStart w:id="1267" w:name="o1268"/>
      <w:bookmarkEnd w:id="1267"/>
      <w:r>
        <w:t xml:space="preserve">     2) найменування   і   склад  третейського  суду,  що  прийняв </w:t>
      </w:r>
      <w:r>
        <w:br/>
        <w:t xml:space="preserve">рішення, яке оскаржується; </w:t>
      </w:r>
      <w:r>
        <w:br/>
      </w:r>
    </w:p>
    <w:p w:rsidR="006B5B5D" w:rsidRDefault="006B5B5D" w:rsidP="006B5B5D">
      <w:pPr>
        <w:pStyle w:val="HTML"/>
      </w:pPr>
      <w:bookmarkStart w:id="1268" w:name="o1269"/>
      <w:bookmarkEnd w:id="1268"/>
      <w:r>
        <w:t xml:space="preserve">     3) прізвища,  ім'я  та  по  батькові  (найменування)   сторін </w:t>
      </w:r>
      <w:r>
        <w:br/>
        <w:t xml:space="preserve">третейського спору; </w:t>
      </w:r>
      <w:r>
        <w:br/>
      </w:r>
    </w:p>
    <w:p w:rsidR="006B5B5D" w:rsidRDefault="006B5B5D" w:rsidP="006B5B5D">
      <w:pPr>
        <w:pStyle w:val="HTML"/>
      </w:pPr>
      <w:bookmarkStart w:id="1269" w:name="o1270"/>
      <w:bookmarkEnd w:id="1269"/>
      <w:r>
        <w:t xml:space="preserve">     4) вказівка про скасування рішення третейського суду повністю </w:t>
      </w:r>
      <w:r>
        <w:br/>
        <w:t xml:space="preserve">або частково чи про відмову в задоволенні вимог заявника  повністю </w:t>
      </w:r>
      <w:r>
        <w:br/>
        <w:t xml:space="preserve">або частково. </w:t>
      </w:r>
      <w:r>
        <w:br/>
      </w:r>
    </w:p>
    <w:p w:rsidR="006B5B5D" w:rsidRDefault="006B5B5D" w:rsidP="006B5B5D">
      <w:pPr>
        <w:pStyle w:val="HTML"/>
      </w:pPr>
      <w:bookmarkStart w:id="1270" w:name="o1271"/>
      <w:bookmarkEnd w:id="1270"/>
      <w:r>
        <w:t xml:space="preserve">     </w:t>
      </w:r>
      <w:r>
        <w:rPr>
          <w:b/>
          <w:bCs/>
        </w:rPr>
        <w:t>Стаття 122-7.</w:t>
      </w:r>
      <w:r>
        <w:t xml:space="preserve"> Видача виконавчого документа на примусове </w:t>
      </w:r>
      <w:r>
        <w:br/>
        <w:t xml:space="preserve">                   виконання рішення третейського суду </w:t>
      </w:r>
      <w:r>
        <w:br/>
      </w:r>
    </w:p>
    <w:p w:rsidR="006B5B5D" w:rsidRDefault="006B5B5D" w:rsidP="006B5B5D">
      <w:pPr>
        <w:pStyle w:val="HTML"/>
      </w:pPr>
      <w:bookmarkStart w:id="1271" w:name="o1272"/>
      <w:bookmarkEnd w:id="1271"/>
      <w:r>
        <w:t xml:space="preserve">     Питання видачі виконавчого документа на  примусове  виконання </w:t>
      </w:r>
      <w:r>
        <w:br/>
        <w:t xml:space="preserve">рішення  третейського  суду  розглядається  господарським судом за </w:t>
      </w:r>
      <w:r>
        <w:br/>
        <w:t xml:space="preserve">заявою особи, на користь якої прийнято 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72" w:name="o1273"/>
      <w:bookmarkEnd w:id="1272"/>
      <w:r>
        <w:t xml:space="preserve">     Заява про  видачу   виконавчого   документа   про   примусове </w:t>
      </w:r>
      <w:r>
        <w:br/>
        <w:t xml:space="preserve">виконання  рішення  третейського  суду подається до господарського </w:t>
      </w:r>
      <w:r>
        <w:br/>
        <w:t xml:space="preserve">суду за місцем проведення  третейського  розгляду  протягом  трьох </w:t>
      </w:r>
      <w:r>
        <w:br/>
        <w:t xml:space="preserve">років з дня прийняття рішення третейським судом. </w:t>
      </w:r>
      <w:r>
        <w:br/>
      </w:r>
    </w:p>
    <w:p w:rsidR="006B5B5D" w:rsidRDefault="006B5B5D" w:rsidP="006B5B5D">
      <w:pPr>
        <w:pStyle w:val="HTML"/>
      </w:pPr>
      <w:bookmarkStart w:id="1273" w:name="o1274"/>
      <w:bookmarkEnd w:id="1273"/>
      <w:r>
        <w:t xml:space="preserve">     Заява, подана після закінчення строку, встановленого частиною </w:t>
      </w:r>
      <w:r>
        <w:br/>
        <w:t xml:space="preserve">другою цієї статті,  залишається без розгляду,  якщо господарський </w:t>
      </w:r>
      <w:r>
        <w:br/>
        <w:t xml:space="preserve">суд  за  заявою  особи,  яка  її  подала,  не  знайде  підстав для </w:t>
      </w:r>
      <w:r>
        <w:br/>
        <w:t xml:space="preserve">поновлення строку, про що постановляється ухвала. </w:t>
      </w:r>
      <w:r>
        <w:br/>
      </w:r>
    </w:p>
    <w:p w:rsidR="006B5B5D" w:rsidRDefault="006B5B5D" w:rsidP="006B5B5D">
      <w:pPr>
        <w:pStyle w:val="HTML"/>
      </w:pPr>
      <w:bookmarkStart w:id="1274" w:name="o1275"/>
      <w:bookmarkEnd w:id="1274"/>
      <w:r>
        <w:t xml:space="preserve">     </w:t>
      </w:r>
      <w:r>
        <w:rPr>
          <w:b/>
          <w:bCs/>
        </w:rPr>
        <w:t>Стаття 122-8.</w:t>
      </w:r>
      <w:r>
        <w:t xml:space="preserve"> Форма і зміст заяви про видачу виконавчого </w:t>
      </w:r>
      <w:r>
        <w:br/>
        <w:t xml:space="preserve">                   документа на примусове виконання рішення </w:t>
      </w:r>
      <w:r>
        <w:br/>
        <w:t xml:space="preserve">                   третейського суду </w:t>
      </w:r>
      <w:r>
        <w:br/>
      </w:r>
    </w:p>
    <w:p w:rsidR="006B5B5D" w:rsidRDefault="006B5B5D" w:rsidP="006B5B5D">
      <w:pPr>
        <w:pStyle w:val="HTML"/>
      </w:pPr>
      <w:bookmarkStart w:id="1275" w:name="o1276"/>
      <w:bookmarkEnd w:id="1275"/>
      <w:r>
        <w:t xml:space="preserve">     Заява про видачу виконавчого документа на примусове виконання </w:t>
      </w:r>
      <w:r>
        <w:br/>
        <w:t xml:space="preserve">рішення  третейського  суду подається у письмовій формі і має бути </w:t>
      </w:r>
      <w:r>
        <w:br/>
        <w:t xml:space="preserve">підписана особою,  на користь якої прийнято  рішення  третейського </w:t>
      </w:r>
      <w:r>
        <w:br/>
        <w:t xml:space="preserve">суду, чи її представником. </w:t>
      </w:r>
      <w:r>
        <w:br/>
      </w:r>
    </w:p>
    <w:p w:rsidR="006B5B5D" w:rsidRDefault="006B5B5D" w:rsidP="006B5B5D">
      <w:pPr>
        <w:pStyle w:val="HTML"/>
      </w:pPr>
      <w:bookmarkStart w:id="1276" w:name="o1277"/>
      <w:bookmarkEnd w:id="1276"/>
      <w:r>
        <w:t xml:space="preserve">     У заяві   про   видачу  виконавчого  документа  на  примусове </w:t>
      </w:r>
      <w:r>
        <w:br/>
        <w:t xml:space="preserve">виконання рішення третейського суду мають бути зазначені: </w:t>
      </w:r>
      <w:r>
        <w:br/>
      </w:r>
    </w:p>
    <w:p w:rsidR="006B5B5D" w:rsidRDefault="006B5B5D" w:rsidP="006B5B5D">
      <w:pPr>
        <w:pStyle w:val="HTML"/>
      </w:pPr>
      <w:bookmarkStart w:id="1277" w:name="o1278"/>
      <w:bookmarkEnd w:id="1277"/>
      <w:r>
        <w:lastRenderedPageBreak/>
        <w:t xml:space="preserve">     1) найменування  господарського  суду,  до  якого   подається </w:t>
      </w:r>
      <w:r>
        <w:br/>
        <w:t xml:space="preserve">заява; </w:t>
      </w:r>
      <w:r>
        <w:br/>
      </w:r>
    </w:p>
    <w:p w:rsidR="006B5B5D" w:rsidRDefault="006B5B5D" w:rsidP="006B5B5D">
      <w:pPr>
        <w:pStyle w:val="HTML"/>
      </w:pPr>
      <w:bookmarkStart w:id="1278" w:name="o1279"/>
      <w:bookmarkEnd w:id="1278"/>
      <w:r>
        <w:t xml:space="preserve">     2) найменування  і  склад  третейського  суду,  який  прийняв </w:t>
      </w:r>
      <w:r>
        <w:br/>
        <w:t xml:space="preserve">рішення, за яким має бути виданий виконавчий документ; </w:t>
      </w:r>
      <w:r>
        <w:br/>
      </w:r>
    </w:p>
    <w:p w:rsidR="006B5B5D" w:rsidRDefault="006B5B5D" w:rsidP="006B5B5D">
      <w:pPr>
        <w:pStyle w:val="HTML"/>
      </w:pPr>
      <w:bookmarkStart w:id="1279" w:name="o1280"/>
      <w:bookmarkEnd w:id="1279"/>
      <w:r>
        <w:t xml:space="preserve">     3) прізвища,  ім'я та по  батькові  (найменування)  учасників </w:t>
      </w:r>
      <w:r>
        <w:br/>
        <w:t xml:space="preserve">третейського   розгляду,  їх  місце  проживання  (перебування)  чи </w:t>
      </w:r>
      <w:r>
        <w:br/>
        <w:t xml:space="preserve">місцезнаходження; </w:t>
      </w:r>
      <w:r>
        <w:br/>
      </w:r>
    </w:p>
    <w:p w:rsidR="006B5B5D" w:rsidRDefault="006B5B5D" w:rsidP="006B5B5D">
      <w:pPr>
        <w:pStyle w:val="HTML"/>
      </w:pPr>
      <w:bookmarkStart w:id="1280" w:name="o1281"/>
      <w:bookmarkEnd w:id="1280"/>
      <w:r>
        <w:t xml:space="preserve">     4) дата і місце прийняття рішення третейським судом; </w:t>
      </w:r>
      <w:r>
        <w:br/>
      </w:r>
    </w:p>
    <w:p w:rsidR="006B5B5D" w:rsidRDefault="006B5B5D" w:rsidP="006B5B5D">
      <w:pPr>
        <w:pStyle w:val="HTML"/>
      </w:pPr>
      <w:bookmarkStart w:id="1281" w:name="o1282"/>
      <w:bookmarkEnd w:id="1281"/>
      <w:r>
        <w:t xml:space="preserve">     5) дата  отримання  рішення  третейського  суду  особою,  яка </w:t>
      </w:r>
      <w:r>
        <w:br/>
        <w:t xml:space="preserve">звернулася із заявою; </w:t>
      </w:r>
      <w:r>
        <w:br/>
      </w:r>
    </w:p>
    <w:p w:rsidR="006B5B5D" w:rsidRDefault="006B5B5D" w:rsidP="006B5B5D">
      <w:pPr>
        <w:pStyle w:val="HTML"/>
      </w:pPr>
      <w:bookmarkStart w:id="1282" w:name="o1283"/>
      <w:bookmarkEnd w:id="1282"/>
      <w:r>
        <w:t xml:space="preserve">     6) вимога   заявника  про  видачу  виконавчого  документа  на </w:t>
      </w:r>
      <w:r>
        <w:br/>
        <w:t xml:space="preserve">примусове виконання 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83" w:name="o1284"/>
      <w:bookmarkEnd w:id="1283"/>
      <w:r>
        <w:t xml:space="preserve">     У заяві можуть бути зазначені й  інші  відомості,  якщо  вони </w:t>
      </w:r>
      <w:r>
        <w:br/>
        <w:t xml:space="preserve">мають  значення  для  розгляду цієї заяви (номери засобів зв'язку, </w:t>
      </w:r>
      <w:r>
        <w:br/>
        <w:t xml:space="preserve">адреса електронної пошти сторін та третейського суду тощо). </w:t>
      </w:r>
      <w:r>
        <w:br/>
      </w:r>
    </w:p>
    <w:p w:rsidR="006B5B5D" w:rsidRDefault="006B5B5D" w:rsidP="006B5B5D">
      <w:pPr>
        <w:pStyle w:val="HTML"/>
      </w:pPr>
      <w:bookmarkStart w:id="1284" w:name="o1285"/>
      <w:bookmarkEnd w:id="1284"/>
      <w:r>
        <w:t xml:space="preserve">     До заяви  про  видачу  виконавчого  документа  на   примусове </w:t>
      </w:r>
      <w:r>
        <w:br/>
        <w:t xml:space="preserve">виконання рішення третейського суду додаються: </w:t>
      </w:r>
      <w:r>
        <w:br/>
      </w:r>
    </w:p>
    <w:p w:rsidR="006B5B5D" w:rsidRDefault="006B5B5D" w:rsidP="006B5B5D">
      <w:pPr>
        <w:pStyle w:val="HTML"/>
      </w:pPr>
      <w:bookmarkStart w:id="1285" w:name="o1286"/>
      <w:bookmarkEnd w:id="1285"/>
      <w:r>
        <w:t xml:space="preserve">     1) оригінал  рішення  третейського  суду  або  належним чином </w:t>
      </w:r>
      <w:r>
        <w:br/>
        <w:t xml:space="preserve">завірена його копія.  Копія рішення постійно діючого  третейського </w:t>
      </w:r>
      <w:r>
        <w:br/>
        <w:t xml:space="preserve">суду  завіряється  головою  постійно діючого третейського суду,  а </w:t>
      </w:r>
      <w:r>
        <w:br/>
        <w:t xml:space="preserve">копія рішення третейського суду для  вирішення  конкретного  спору </w:t>
      </w:r>
      <w:r>
        <w:br/>
        <w:t xml:space="preserve">має бути нотаріально завірена; </w:t>
      </w:r>
      <w:r>
        <w:br/>
      </w:r>
    </w:p>
    <w:p w:rsidR="006B5B5D" w:rsidRDefault="006B5B5D" w:rsidP="006B5B5D">
      <w:pPr>
        <w:pStyle w:val="HTML"/>
      </w:pPr>
      <w:bookmarkStart w:id="1286" w:name="o1287"/>
      <w:bookmarkEnd w:id="1286"/>
      <w:r>
        <w:t xml:space="preserve">     2) оригінал  третейської угоди або належним чином завірена її </w:t>
      </w:r>
      <w:r>
        <w:br/>
        <w:t xml:space="preserve">копія; </w:t>
      </w:r>
      <w:r>
        <w:br/>
      </w:r>
    </w:p>
    <w:p w:rsidR="006B5B5D" w:rsidRDefault="006B5B5D" w:rsidP="006B5B5D">
      <w:pPr>
        <w:pStyle w:val="HTML"/>
      </w:pPr>
      <w:bookmarkStart w:id="1287" w:name="o1288"/>
      <w:bookmarkEnd w:id="1287"/>
      <w:r>
        <w:t xml:space="preserve">     3) документ, що підтверджує сплату судового збору; </w:t>
      </w:r>
      <w:r>
        <w:br/>
      </w:r>
    </w:p>
    <w:p w:rsidR="006B5B5D" w:rsidRDefault="006B5B5D" w:rsidP="006B5B5D">
      <w:pPr>
        <w:pStyle w:val="HTML"/>
      </w:pPr>
      <w:bookmarkStart w:id="1288" w:name="o1289"/>
      <w:bookmarkEnd w:id="1288"/>
      <w:r>
        <w:t xml:space="preserve">     4) копія заяви про видачу виконавчого документа на  примусове </w:t>
      </w:r>
      <w:r>
        <w:br/>
        <w:t xml:space="preserve">виконання   рішення  третейського  суду  відповідно  до  кількості </w:t>
      </w:r>
      <w:r>
        <w:br/>
        <w:t xml:space="preserve">учасників судового розгляду; </w:t>
      </w:r>
      <w:r>
        <w:br/>
      </w:r>
    </w:p>
    <w:p w:rsidR="006B5B5D" w:rsidRDefault="006B5B5D" w:rsidP="006B5B5D">
      <w:pPr>
        <w:pStyle w:val="HTML"/>
      </w:pPr>
      <w:bookmarkStart w:id="1289" w:name="o1290"/>
      <w:bookmarkEnd w:id="1289"/>
      <w:r>
        <w:t xml:space="preserve">     5) довіреність   або   інший   документ,    що    підтверджує </w:t>
      </w:r>
      <w:r>
        <w:br/>
        <w:t xml:space="preserve">повноваження особи на підписання заяви. </w:t>
      </w:r>
      <w:r>
        <w:br/>
      </w:r>
    </w:p>
    <w:p w:rsidR="006B5B5D" w:rsidRDefault="006B5B5D" w:rsidP="006B5B5D">
      <w:pPr>
        <w:pStyle w:val="HTML"/>
      </w:pPr>
      <w:bookmarkStart w:id="1290" w:name="o1291"/>
      <w:bookmarkEnd w:id="1290"/>
      <w:r>
        <w:t xml:space="preserve">     Заява про видачу виконавчого документа на примусове виконання </w:t>
      </w:r>
      <w:r>
        <w:br/>
        <w:t xml:space="preserve">рішення третейського суду, подана без додержання вимог, визначених </w:t>
      </w:r>
      <w:r>
        <w:br/>
        <w:t xml:space="preserve">у  цій  статті,  а  також  у  разі  несплати  суми  судового збору </w:t>
      </w:r>
      <w:r>
        <w:br/>
        <w:t xml:space="preserve">повертається  особі,  яка  її  подала,  в  порядку,  встановленому </w:t>
      </w:r>
      <w:r>
        <w:br/>
        <w:t>статтею 63 цього Кодексу.</w:t>
      </w:r>
    </w:p>
    <w:p w:rsidR="006B5B5D" w:rsidRDefault="006B5B5D" w:rsidP="006B5B5D">
      <w:pPr>
        <w:pStyle w:val="HTML"/>
      </w:pPr>
      <w:bookmarkStart w:id="1291" w:name="o1292"/>
      <w:bookmarkEnd w:id="1291"/>
      <w:r>
        <w:rPr>
          <w:i/>
          <w:iCs/>
        </w:rPr>
        <w:t xml:space="preserve">{  Стаття  122-8 із змінами, внесеними згідно із Законом N 3674-VI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3674-17</w:t>
      </w:r>
      <w:r>
        <w:rPr>
          <w:i/>
          <w:iCs/>
        </w:rPr>
        <w:t xml:space="preserve"> ) від 08.07.2011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292" w:name="o1293"/>
      <w:bookmarkEnd w:id="1292"/>
      <w:r>
        <w:t xml:space="preserve">     </w:t>
      </w:r>
      <w:r>
        <w:rPr>
          <w:b/>
          <w:bCs/>
        </w:rPr>
        <w:t>Стаття 122-9.</w:t>
      </w:r>
      <w:r>
        <w:t xml:space="preserve"> Порядок розгляду заяви про видачу виконавчого </w:t>
      </w:r>
      <w:r>
        <w:br/>
        <w:t xml:space="preserve">                   документа на примусове виконання рішення </w:t>
      </w:r>
      <w:r>
        <w:br/>
        <w:t xml:space="preserve">                   третейського суду </w:t>
      </w:r>
      <w:r>
        <w:br/>
      </w:r>
    </w:p>
    <w:p w:rsidR="006B5B5D" w:rsidRDefault="006B5B5D" w:rsidP="006B5B5D">
      <w:pPr>
        <w:pStyle w:val="HTML"/>
      </w:pPr>
      <w:bookmarkStart w:id="1293" w:name="o1294"/>
      <w:bookmarkEnd w:id="1293"/>
      <w:r>
        <w:t xml:space="preserve">     Заява про видачу виконавчого документа на примусове виконання </w:t>
      </w:r>
      <w:r>
        <w:br/>
        <w:t xml:space="preserve">рішення   третейського   суду   розглядається  суддею  одноособово </w:t>
      </w:r>
      <w:r>
        <w:br/>
        <w:t xml:space="preserve">протягом п'ятнадцяти днів з дня її надходження  до  господарського </w:t>
      </w:r>
      <w:r>
        <w:br/>
        <w:t xml:space="preserve">суду  в  судовому  засіданні  з викликом сторін.  Неявка сторін чи </w:t>
      </w:r>
      <w:r>
        <w:br/>
        <w:t xml:space="preserve">однієї із сторін,  належним чином повідомлених  про  час  і  місце </w:t>
      </w:r>
      <w:r>
        <w:br/>
        <w:t xml:space="preserve">розгляду справи, не перешкоджає судовому розгляду заяви. </w:t>
      </w:r>
      <w:r>
        <w:br/>
      </w:r>
    </w:p>
    <w:p w:rsidR="006B5B5D" w:rsidRDefault="006B5B5D" w:rsidP="006B5B5D">
      <w:pPr>
        <w:pStyle w:val="HTML"/>
      </w:pPr>
      <w:bookmarkStart w:id="1294" w:name="o1295"/>
      <w:bookmarkEnd w:id="1294"/>
      <w:r>
        <w:t xml:space="preserve">     При розгляді   заяви  про  видачу  виконавчого  документа  на </w:t>
      </w:r>
      <w:r>
        <w:br/>
        <w:t xml:space="preserve">примусове  виконання  рішення  третейського  суду  за  клопотанням </w:t>
      </w:r>
      <w:r>
        <w:br/>
      </w:r>
      <w:r>
        <w:lastRenderedPageBreak/>
        <w:t xml:space="preserve">однієї  із  сторін  господарський суд витребовує справу з постійно </w:t>
      </w:r>
      <w:r>
        <w:br/>
        <w:t xml:space="preserve">діючого третейського суду,  в якому вона зберігається.  Справа має </w:t>
      </w:r>
      <w:r>
        <w:br/>
        <w:t xml:space="preserve">бути направлена до господарського суду протягом п'яти днів від дня </w:t>
      </w:r>
      <w:r>
        <w:br/>
        <w:t xml:space="preserve">надходження вимоги.  У такому разі строк розгляду заяви про видачу </w:t>
      </w:r>
      <w:r>
        <w:br/>
        <w:t xml:space="preserve">виконавчого  документа на примусове виконання рішення третейського </w:t>
      </w:r>
      <w:r>
        <w:br/>
        <w:t xml:space="preserve">суду продовжується до одного місяця з дня її надходження до суду. </w:t>
      </w:r>
      <w:r>
        <w:br/>
      </w:r>
    </w:p>
    <w:p w:rsidR="006B5B5D" w:rsidRDefault="006B5B5D" w:rsidP="006B5B5D">
      <w:pPr>
        <w:pStyle w:val="HTML"/>
      </w:pPr>
      <w:bookmarkStart w:id="1295" w:name="o1296"/>
      <w:bookmarkEnd w:id="1295"/>
      <w:r>
        <w:t xml:space="preserve">     При розгляді справи в судовому  засіданні  господарський  суд </w:t>
      </w:r>
      <w:r>
        <w:br/>
        <w:t xml:space="preserve">встановлює  наявність  чи відсутність підстав для відмови у видачі </w:t>
      </w:r>
      <w:r>
        <w:br/>
        <w:t xml:space="preserve">виконавчого документа на примусове виконання рішення  третейського </w:t>
      </w:r>
      <w:r>
        <w:br/>
        <w:t xml:space="preserve">суду, передбачених статтею 122-10 цього Кодексу. </w:t>
      </w:r>
      <w:r>
        <w:br/>
      </w:r>
    </w:p>
    <w:p w:rsidR="006B5B5D" w:rsidRDefault="006B5B5D" w:rsidP="006B5B5D">
      <w:pPr>
        <w:pStyle w:val="HTML"/>
      </w:pPr>
      <w:bookmarkStart w:id="1296" w:name="o1297"/>
      <w:bookmarkEnd w:id="1296"/>
      <w:r>
        <w:t xml:space="preserve">     Якщо до   господарського   суду  надійшла  заява  про  видачу </w:t>
      </w:r>
      <w:r>
        <w:br/>
        <w:t xml:space="preserve">виконавчого документа на примусове виконання рішення  третейського </w:t>
      </w:r>
      <w:r>
        <w:br/>
        <w:t xml:space="preserve">суду,  а  в  його провадженні чи в провадженні іншого суду є заява </w:t>
      </w:r>
      <w:r>
        <w:br/>
        <w:t xml:space="preserve">про оскарження  і  скасування  цього  рішення  третейського  суду, </w:t>
      </w:r>
      <w:r>
        <w:br/>
        <w:t xml:space="preserve">господарський  суд  на  підставі  статті  79 цього Кодексу зупиняє </w:t>
      </w:r>
      <w:r>
        <w:br/>
        <w:t xml:space="preserve">провадження по заяві про видачу виконавчого документа до  набрання </w:t>
      </w:r>
      <w:r>
        <w:br/>
        <w:t xml:space="preserve">законної  сили  ухвалою суду,  якою відмовлено в задоволенні заяви </w:t>
      </w:r>
      <w:r>
        <w:br/>
        <w:t xml:space="preserve">про скасування оскарженого рішення третейського суду. </w:t>
      </w:r>
      <w:r>
        <w:br/>
      </w:r>
    </w:p>
    <w:p w:rsidR="006B5B5D" w:rsidRDefault="006B5B5D" w:rsidP="006B5B5D">
      <w:pPr>
        <w:pStyle w:val="HTML"/>
      </w:pPr>
      <w:bookmarkStart w:id="1297" w:name="o1298"/>
      <w:bookmarkEnd w:id="1297"/>
      <w:r>
        <w:t xml:space="preserve">     </w:t>
      </w:r>
      <w:r>
        <w:rPr>
          <w:b/>
          <w:bCs/>
        </w:rPr>
        <w:t>Стаття 122-10.</w:t>
      </w:r>
      <w:r>
        <w:t xml:space="preserve"> Підстави для відмови у видачі виконавчого </w:t>
      </w:r>
      <w:r>
        <w:br/>
        <w:t xml:space="preserve">                    документа на примусове виконання рішення </w:t>
      </w:r>
      <w:r>
        <w:br/>
        <w:t xml:space="preserve">                    третейського суду </w:t>
      </w:r>
      <w:r>
        <w:br/>
      </w:r>
    </w:p>
    <w:p w:rsidR="006B5B5D" w:rsidRDefault="006B5B5D" w:rsidP="006B5B5D">
      <w:pPr>
        <w:pStyle w:val="HTML"/>
      </w:pPr>
      <w:bookmarkStart w:id="1298" w:name="o1299"/>
      <w:bookmarkEnd w:id="1298"/>
      <w:r>
        <w:t xml:space="preserve">     Господарський суд відмовляє у видачі виконавчого документа на </w:t>
      </w:r>
      <w:r>
        <w:br/>
        <w:t xml:space="preserve">примусове виконання рішення третейського суду, якщо: </w:t>
      </w:r>
      <w:r>
        <w:br/>
      </w:r>
    </w:p>
    <w:p w:rsidR="006B5B5D" w:rsidRDefault="006B5B5D" w:rsidP="006B5B5D">
      <w:pPr>
        <w:pStyle w:val="HTML"/>
      </w:pPr>
      <w:bookmarkStart w:id="1299" w:name="o1300"/>
      <w:bookmarkEnd w:id="1299"/>
      <w:r>
        <w:t xml:space="preserve">     1) на день прийняття рішення за заявою про видачу виконавчого </w:t>
      </w:r>
      <w:r>
        <w:br/>
        <w:t xml:space="preserve">документа рішення третейського суду скасовано судом; </w:t>
      </w:r>
      <w:r>
        <w:br/>
      </w:r>
    </w:p>
    <w:p w:rsidR="006B5B5D" w:rsidRDefault="006B5B5D" w:rsidP="006B5B5D">
      <w:pPr>
        <w:pStyle w:val="HTML"/>
      </w:pPr>
      <w:bookmarkStart w:id="1300" w:name="o1301"/>
      <w:bookmarkEnd w:id="1300"/>
      <w:r>
        <w:t xml:space="preserve">     2) справа,  у якій прийнято  рішення  третейського  суду,  не </w:t>
      </w:r>
      <w:r>
        <w:br/>
        <w:t xml:space="preserve">підвідомча третейському суду відповідно до закону; </w:t>
      </w:r>
      <w:r>
        <w:br/>
      </w:r>
    </w:p>
    <w:p w:rsidR="006B5B5D" w:rsidRDefault="006B5B5D" w:rsidP="006B5B5D">
      <w:pPr>
        <w:pStyle w:val="HTML"/>
      </w:pPr>
      <w:bookmarkStart w:id="1301" w:name="o1302"/>
      <w:bookmarkEnd w:id="1301"/>
      <w:r>
        <w:t xml:space="preserve">     3) пропущено  встановлений  строк  для  звернення  за видачею </w:t>
      </w:r>
      <w:r>
        <w:br/>
        <w:t xml:space="preserve">виконавчого  документа,  а  причини  його  пропуску   не   визнані </w:t>
      </w:r>
      <w:r>
        <w:br/>
        <w:t xml:space="preserve">господарським судом поважними; </w:t>
      </w:r>
      <w:r>
        <w:br/>
      </w:r>
    </w:p>
    <w:p w:rsidR="006B5B5D" w:rsidRDefault="006B5B5D" w:rsidP="006B5B5D">
      <w:pPr>
        <w:pStyle w:val="HTML"/>
      </w:pPr>
      <w:bookmarkStart w:id="1302" w:name="o1303"/>
      <w:bookmarkEnd w:id="1302"/>
      <w:r>
        <w:t xml:space="preserve">     4) рішення   третейського   суду   прийнято   у   спорі,   не </w:t>
      </w:r>
      <w:r>
        <w:br/>
        <w:t xml:space="preserve">передбаченому  третейською  угодою,  або  цим  рішенням   вирішені </w:t>
      </w:r>
      <w:r>
        <w:br/>
        <w:t xml:space="preserve">питання,  які  виходять  за межі третейської угоди.  Якщо рішенням </w:t>
      </w:r>
      <w:r>
        <w:br/>
        <w:t xml:space="preserve">третейського  суду  вирішені  питання,  які   виходять   за   межі </w:t>
      </w:r>
      <w:r>
        <w:br/>
        <w:t xml:space="preserve">третейської угоди, то скасовано може бути лише ту частину рішення, </w:t>
      </w:r>
      <w:r>
        <w:br/>
        <w:t xml:space="preserve">що стосується питань, які виходять за межі третейської угоди; </w:t>
      </w:r>
      <w:r>
        <w:br/>
      </w:r>
    </w:p>
    <w:p w:rsidR="006B5B5D" w:rsidRDefault="006B5B5D" w:rsidP="006B5B5D">
      <w:pPr>
        <w:pStyle w:val="HTML"/>
      </w:pPr>
      <w:bookmarkStart w:id="1303" w:name="o1304"/>
      <w:bookmarkEnd w:id="1303"/>
      <w:r>
        <w:t xml:space="preserve">     5) третейська угода визнана недійсною; </w:t>
      </w:r>
      <w:r>
        <w:br/>
      </w:r>
    </w:p>
    <w:p w:rsidR="006B5B5D" w:rsidRDefault="006B5B5D" w:rsidP="006B5B5D">
      <w:pPr>
        <w:pStyle w:val="HTML"/>
      </w:pPr>
      <w:bookmarkStart w:id="1304" w:name="o1305"/>
      <w:bookmarkEnd w:id="1304"/>
      <w:r>
        <w:t xml:space="preserve">     6) склад  третейського  суду,  яким  прийнято   рішення,   не </w:t>
      </w:r>
      <w:r>
        <w:br/>
        <w:t xml:space="preserve">відповідав вимогам закону; </w:t>
      </w:r>
      <w:r>
        <w:br/>
      </w:r>
    </w:p>
    <w:p w:rsidR="006B5B5D" w:rsidRDefault="006B5B5D" w:rsidP="006B5B5D">
      <w:pPr>
        <w:pStyle w:val="HTML"/>
      </w:pPr>
      <w:bookmarkStart w:id="1305" w:name="o1306"/>
      <w:bookmarkEnd w:id="1305"/>
      <w:r>
        <w:t xml:space="preserve">     7) рішення  третейського суду містить способи захисту прав та </w:t>
      </w:r>
      <w:r>
        <w:br/>
        <w:t xml:space="preserve">охоронюваних інтересів, не передбачені законом; </w:t>
      </w:r>
      <w:r>
        <w:br/>
      </w:r>
    </w:p>
    <w:p w:rsidR="006B5B5D" w:rsidRDefault="006B5B5D" w:rsidP="006B5B5D">
      <w:pPr>
        <w:pStyle w:val="HTML"/>
      </w:pPr>
      <w:bookmarkStart w:id="1306" w:name="o1307"/>
      <w:bookmarkEnd w:id="1306"/>
      <w:r>
        <w:t xml:space="preserve">     8) постійно  діючий  третейський  суд  не  надав  на   вимогу </w:t>
      </w:r>
      <w:r>
        <w:br/>
        <w:t xml:space="preserve">господарського суду відповідну справу; </w:t>
      </w:r>
      <w:r>
        <w:br/>
      </w:r>
    </w:p>
    <w:p w:rsidR="006B5B5D" w:rsidRDefault="006B5B5D" w:rsidP="006B5B5D">
      <w:pPr>
        <w:pStyle w:val="HTML"/>
      </w:pPr>
      <w:bookmarkStart w:id="1307" w:name="o1308"/>
      <w:bookmarkEnd w:id="1307"/>
      <w:r>
        <w:t xml:space="preserve">     9) третейський  суд  вирішив  питання  про  права і обов'язки </w:t>
      </w:r>
      <w:r>
        <w:br/>
        <w:t xml:space="preserve">осіб, які не брали участь у справі. </w:t>
      </w:r>
      <w:r>
        <w:br/>
      </w:r>
    </w:p>
    <w:p w:rsidR="006B5B5D" w:rsidRDefault="006B5B5D" w:rsidP="006B5B5D">
      <w:pPr>
        <w:pStyle w:val="HTML"/>
      </w:pPr>
      <w:bookmarkStart w:id="1308" w:name="o1309"/>
      <w:bookmarkEnd w:id="1308"/>
      <w:r>
        <w:t xml:space="preserve">     </w:t>
      </w:r>
      <w:r>
        <w:rPr>
          <w:b/>
          <w:bCs/>
        </w:rPr>
        <w:t>Стаття 122-11.</w:t>
      </w:r>
      <w:r>
        <w:t xml:space="preserve"> Ухвала господарського суду про видачу </w:t>
      </w:r>
      <w:r>
        <w:br/>
        <w:t xml:space="preserve">                    виконавчого документа на примусове </w:t>
      </w:r>
      <w:r>
        <w:br/>
        <w:t xml:space="preserve">                    виконання рішення третейського суду </w:t>
      </w:r>
      <w:r>
        <w:br/>
        <w:t xml:space="preserve">                    або про відмову у його видачі </w:t>
      </w:r>
      <w:r>
        <w:br/>
      </w:r>
    </w:p>
    <w:p w:rsidR="006B5B5D" w:rsidRDefault="006B5B5D" w:rsidP="006B5B5D">
      <w:pPr>
        <w:pStyle w:val="HTML"/>
      </w:pPr>
      <w:bookmarkStart w:id="1309" w:name="o1310"/>
      <w:bookmarkEnd w:id="1309"/>
      <w:r>
        <w:lastRenderedPageBreak/>
        <w:t xml:space="preserve">     За результатами   розгляду   заяви   про  видачу  виконавчого </w:t>
      </w:r>
      <w:r>
        <w:br/>
        <w:t xml:space="preserve">документа  на  примусове  виконання  рішення   третейського   суду </w:t>
      </w:r>
      <w:r>
        <w:br/>
        <w:t xml:space="preserve">господарський   суд   виносить  (постановляє)  ухвалу  про  видачу </w:t>
      </w:r>
      <w:r>
        <w:br/>
        <w:t xml:space="preserve">виконавчого  документа  або  про  відмову  у  видачі   виконавчого </w:t>
      </w:r>
      <w:r>
        <w:br/>
        <w:t xml:space="preserve">документа  на  примусове  виконання  рішення  третейського суду за </w:t>
      </w:r>
      <w:r>
        <w:br/>
        <w:t xml:space="preserve">правилами,  передбаченими цим Кодексом для  прийняття  (ухвалення) </w:t>
      </w:r>
      <w:r>
        <w:br/>
        <w:t xml:space="preserve">рішення. </w:t>
      </w:r>
      <w:r>
        <w:br/>
      </w:r>
    </w:p>
    <w:p w:rsidR="006B5B5D" w:rsidRDefault="006B5B5D" w:rsidP="006B5B5D">
      <w:pPr>
        <w:pStyle w:val="HTML"/>
      </w:pPr>
      <w:bookmarkStart w:id="1310" w:name="o1311"/>
      <w:bookmarkEnd w:id="1310"/>
      <w:r>
        <w:t xml:space="preserve">     В ухвалі господарського суду мають бути також зазначені: </w:t>
      </w:r>
      <w:r>
        <w:br/>
      </w:r>
    </w:p>
    <w:p w:rsidR="006B5B5D" w:rsidRDefault="006B5B5D" w:rsidP="006B5B5D">
      <w:pPr>
        <w:pStyle w:val="HTML"/>
      </w:pPr>
      <w:bookmarkStart w:id="1311" w:name="o1312"/>
      <w:bookmarkEnd w:id="1311"/>
      <w:r>
        <w:t xml:space="preserve">     1) найменування  і  склад  третейського  суду,  який  прийняв </w:t>
      </w:r>
      <w:r>
        <w:br/>
        <w:t xml:space="preserve">рішення; </w:t>
      </w:r>
      <w:r>
        <w:br/>
      </w:r>
    </w:p>
    <w:p w:rsidR="006B5B5D" w:rsidRDefault="006B5B5D" w:rsidP="006B5B5D">
      <w:pPr>
        <w:pStyle w:val="HTML"/>
      </w:pPr>
      <w:bookmarkStart w:id="1312" w:name="o1313"/>
      <w:bookmarkEnd w:id="1312"/>
      <w:r>
        <w:t xml:space="preserve">     2) прізвища,  ім'я  та  по  батькові  (найменування)   сторін </w:t>
      </w:r>
      <w:r>
        <w:br/>
        <w:t xml:space="preserve">третейського спору; </w:t>
      </w:r>
      <w:r>
        <w:br/>
      </w:r>
    </w:p>
    <w:p w:rsidR="006B5B5D" w:rsidRDefault="006B5B5D" w:rsidP="006B5B5D">
      <w:pPr>
        <w:pStyle w:val="HTML"/>
      </w:pPr>
      <w:bookmarkStart w:id="1313" w:name="o1314"/>
      <w:bookmarkEnd w:id="1313"/>
      <w:r>
        <w:t xml:space="preserve">     3) дані  про  рішення  третейського  суду,  за  яким  заявник </w:t>
      </w:r>
      <w:r>
        <w:br/>
        <w:t xml:space="preserve">просить видати виконавчий документ; </w:t>
      </w:r>
      <w:r>
        <w:br/>
      </w:r>
    </w:p>
    <w:p w:rsidR="006B5B5D" w:rsidRDefault="006B5B5D" w:rsidP="006B5B5D">
      <w:pPr>
        <w:pStyle w:val="HTML"/>
      </w:pPr>
      <w:bookmarkStart w:id="1314" w:name="o1315"/>
      <w:bookmarkEnd w:id="1314"/>
      <w:r>
        <w:t xml:space="preserve">     4) вказівка про видачу виконавчого документа або про  відмову </w:t>
      </w:r>
      <w:r>
        <w:br/>
        <w:t xml:space="preserve">у його видачі. </w:t>
      </w:r>
      <w:r>
        <w:br/>
      </w:r>
    </w:p>
    <w:p w:rsidR="006B5B5D" w:rsidRDefault="006B5B5D" w:rsidP="006B5B5D">
      <w:pPr>
        <w:pStyle w:val="HTML"/>
      </w:pPr>
      <w:bookmarkStart w:id="1315" w:name="o1316"/>
      <w:bookmarkEnd w:id="1315"/>
      <w:r>
        <w:t xml:space="preserve">     Ухвала господарського  суду  про відмову у видачі виконавчого </w:t>
      </w:r>
      <w:r>
        <w:br/>
        <w:t xml:space="preserve">документа може бути оскаржена  сторонами  в  апеляційному  порядку </w:t>
      </w:r>
      <w:r>
        <w:br/>
        <w:t xml:space="preserve">протягом п'ятнадцяти днів з дня її винесення господарським судом. </w:t>
      </w:r>
      <w:r>
        <w:br/>
      </w:r>
    </w:p>
    <w:p w:rsidR="006B5B5D" w:rsidRDefault="006B5B5D" w:rsidP="006B5B5D">
      <w:pPr>
        <w:pStyle w:val="HTML"/>
      </w:pPr>
      <w:bookmarkStart w:id="1316" w:name="o1317"/>
      <w:bookmarkEnd w:id="1316"/>
      <w:r>
        <w:t xml:space="preserve">     Після набрання  законної  сили  ухвалою  про відмову у видачі </w:t>
      </w:r>
      <w:r>
        <w:br/>
        <w:t xml:space="preserve">виконавчого документа  спір  між  сторонами  може  бути  вирішений </w:t>
      </w:r>
      <w:r>
        <w:br/>
        <w:t xml:space="preserve">господарським судом у загальному порядку. </w:t>
      </w:r>
      <w:r>
        <w:br/>
      </w:r>
    </w:p>
    <w:p w:rsidR="006B5B5D" w:rsidRDefault="006B5B5D" w:rsidP="006B5B5D">
      <w:pPr>
        <w:pStyle w:val="HTML"/>
      </w:pPr>
      <w:bookmarkStart w:id="1317" w:name="o1318"/>
      <w:bookmarkEnd w:id="1317"/>
      <w:r>
        <w:t xml:space="preserve">     Ухвала господарського  суду  про відмову у видачі виконавчого </w:t>
      </w:r>
      <w:r>
        <w:br/>
        <w:t xml:space="preserve">документа,  якщо вона не була оскаржена  в  апеляційному  порядку, </w:t>
      </w:r>
      <w:r>
        <w:br/>
        <w:t xml:space="preserve">набирає  законної  сили  після  закінчення  строку  на  апеляційне </w:t>
      </w:r>
      <w:r>
        <w:br/>
        <w:t xml:space="preserve">оскарження. </w:t>
      </w:r>
      <w:r>
        <w:br/>
      </w:r>
    </w:p>
    <w:p w:rsidR="006B5B5D" w:rsidRDefault="006B5B5D" w:rsidP="006B5B5D">
      <w:pPr>
        <w:pStyle w:val="HTML"/>
      </w:pPr>
      <w:bookmarkStart w:id="1318" w:name="o1319"/>
      <w:bookmarkEnd w:id="1318"/>
      <w:r>
        <w:t xml:space="preserve">     У разі подання апеляційної скарги ухвала господарського  суду </w:t>
      </w:r>
      <w:r>
        <w:br/>
        <w:t xml:space="preserve">набирає  законної  сили  після розгляду справи господарським судом </w:t>
      </w:r>
      <w:r>
        <w:br/>
        <w:t xml:space="preserve">апеляційної інстанції. </w:t>
      </w:r>
      <w:r>
        <w:br/>
      </w:r>
    </w:p>
    <w:p w:rsidR="006B5B5D" w:rsidRDefault="006B5B5D" w:rsidP="006B5B5D">
      <w:pPr>
        <w:pStyle w:val="HTML"/>
      </w:pPr>
      <w:bookmarkStart w:id="1319" w:name="o1320"/>
      <w:bookmarkEnd w:id="1319"/>
      <w:r>
        <w:t xml:space="preserve">     Ухвала про  видачу   виконавчого   документа   на   примусове </w:t>
      </w:r>
      <w:r>
        <w:br/>
        <w:t xml:space="preserve">виконання   рішення   третейського   суду  направляється  сторонам </w:t>
      </w:r>
      <w:r>
        <w:br/>
        <w:t xml:space="preserve">протягом п'яти днів з дня її прийняття. </w:t>
      </w:r>
      <w:r>
        <w:br/>
      </w:r>
    </w:p>
    <w:p w:rsidR="006B5B5D" w:rsidRDefault="006B5B5D" w:rsidP="006B5B5D">
      <w:pPr>
        <w:pStyle w:val="HTML"/>
      </w:pPr>
      <w:bookmarkStart w:id="1320" w:name="o1321"/>
      <w:bookmarkEnd w:id="1320"/>
      <w:r>
        <w:t xml:space="preserve">     Сторона, на користь якої виданий виконавчий документ, одержує </w:t>
      </w:r>
      <w:r>
        <w:br/>
        <w:t xml:space="preserve">його безпосередньо у господарському суді. </w:t>
      </w:r>
      <w:r>
        <w:br/>
      </w:r>
    </w:p>
    <w:p w:rsidR="006B5B5D" w:rsidRDefault="006B5B5D" w:rsidP="006B5B5D">
      <w:pPr>
        <w:pStyle w:val="HTML"/>
      </w:pPr>
      <w:bookmarkStart w:id="1321" w:name="o1322"/>
      <w:bookmarkEnd w:id="1321"/>
      <w:r>
        <w:t xml:space="preserve">     Після розгляду   господарським   судом   заяви   про   видачу </w:t>
      </w:r>
      <w:r>
        <w:br/>
        <w:t xml:space="preserve">виконавчого документа на примусове виконання рішення  третейського </w:t>
      </w:r>
      <w:r>
        <w:br/>
        <w:t xml:space="preserve">суду  справа  підлягає поверненню до постійно діючого третейського </w:t>
      </w:r>
      <w:r>
        <w:br/>
        <w:t>суду.</w:t>
      </w:r>
    </w:p>
    <w:p w:rsidR="006B5B5D" w:rsidRDefault="006B5B5D" w:rsidP="006B5B5D">
      <w:pPr>
        <w:pStyle w:val="HTML"/>
      </w:pPr>
      <w:bookmarkStart w:id="1322" w:name="o1323"/>
      <w:bookmarkEnd w:id="1322"/>
      <w:r>
        <w:rPr>
          <w:i/>
          <w:iCs/>
        </w:rPr>
        <w:t xml:space="preserve">{  Кодекс  доповнено  розділом  XIV-1  згідно із Законом N 2980-VI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2980-17</w:t>
      </w:r>
      <w:r>
        <w:rPr>
          <w:i/>
          <w:iCs/>
        </w:rPr>
        <w:t xml:space="preserve"> ) від 03.02.2011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23" w:name="o1324"/>
      <w:bookmarkEnd w:id="1323"/>
      <w:r>
        <w:t xml:space="preserve">                          </w:t>
      </w:r>
      <w:r>
        <w:rPr>
          <w:b/>
          <w:bCs/>
        </w:rPr>
        <w:t>Р о з д і л XV</w:t>
      </w:r>
      <w:r>
        <w:t xml:space="preserve"> </w:t>
      </w:r>
      <w:r>
        <w:br/>
      </w:r>
    </w:p>
    <w:p w:rsidR="006B5B5D" w:rsidRDefault="006B5B5D" w:rsidP="006B5B5D">
      <w:pPr>
        <w:pStyle w:val="HTML"/>
      </w:pPr>
      <w:bookmarkStart w:id="1324" w:name="o1325"/>
      <w:bookmarkEnd w:id="1324"/>
      <w:r>
        <w:t xml:space="preserve">                      ПРОВАДЖЕННЯ У СПРАВАХ </w:t>
      </w:r>
      <w:r>
        <w:br/>
        <w:t xml:space="preserve">           ЗА УЧАСТЮ ІНОЗЕМНИХ СУБ'ЄКТІВ ГОСПОДАРЮВАННЯ </w:t>
      </w:r>
      <w:r>
        <w:br/>
      </w:r>
    </w:p>
    <w:p w:rsidR="006B5B5D" w:rsidRDefault="006B5B5D" w:rsidP="006B5B5D">
      <w:pPr>
        <w:pStyle w:val="HTML"/>
      </w:pPr>
      <w:bookmarkStart w:id="1325" w:name="o1326"/>
      <w:bookmarkEnd w:id="1325"/>
      <w:r>
        <w:t xml:space="preserve">     </w:t>
      </w:r>
      <w:r>
        <w:rPr>
          <w:b/>
          <w:bCs/>
        </w:rPr>
        <w:t>Стаття 123.</w:t>
      </w:r>
      <w:r>
        <w:t xml:space="preserve"> Процесуальні права і обов'язки іноземних </w:t>
      </w:r>
      <w:r>
        <w:br/>
        <w:t xml:space="preserve">                 суб'єктів господарювання </w:t>
      </w:r>
      <w:r>
        <w:br/>
      </w:r>
    </w:p>
    <w:p w:rsidR="006B5B5D" w:rsidRDefault="006B5B5D" w:rsidP="006B5B5D">
      <w:pPr>
        <w:pStyle w:val="HTML"/>
      </w:pPr>
      <w:bookmarkStart w:id="1326" w:name="o1327"/>
      <w:bookmarkEnd w:id="1326"/>
      <w:r>
        <w:t xml:space="preserve">     Іноземні суб'єкти господарювання мають такі самі процесуальні </w:t>
      </w:r>
      <w:r>
        <w:br/>
        <w:t xml:space="preserve">права і  обов'язки,  що  і  суб'єкти господарювання України,  крім </w:t>
      </w:r>
      <w:r>
        <w:br/>
        <w:t xml:space="preserve">винятків, встановлених законом або міжнародним договором, згода на </w:t>
      </w:r>
      <w:r>
        <w:br/>
      </w:r>
      <w:r>
        <w:lastRenderedPageBreak/>
        <w:t xml:space="preserve">обов'язковість якого надана Верховною Радою України. </w:t>
      </w:r>
      <w:r>
        <w:br/>
      </w:r>
    </w:p>
    <w:p w:rsidR="006B5B5D" w:rsidRDefault="006B5B5D" w:rsidP="006B5B5D">
      <w:pPr>
        <w:pStyle w:val="HTML"/>
      </w:pPr>
      <w:bookmarkStart w:id="1327" w:name="o1328"/>
      <w:bookmarkEnd w:id="1327"/>
      <w:r>
        <w:t xml:space="preserve">     </w:t>
      </w:r>
      <w:r>
        <w:rPr>
          <w:b/>
          <w:bCs/>
        </w:rPr>
        <w:t>Стаття 124.</w:t>
      </w:r>
      <w:r>
        <w:t xml:space="preserve"> Підсудність судам справ за участю іноземних </w:t>
      </w:r>
      <w:r>
        <w:br/>
        <w:t xml:space="preserve">                 суб'єктів господарювання </w:t>
      </w:r>
      <w:r>
        <w:br/>
      </w:r>
    </w:p>
    <w:p w:rsidR="006B5B5D" w:rsidRDefault="006B5B5D" w:rsidP="006B5B5D">
      <w:pPr>
        <w:pStyle w:val="HTML"/>
      </w:pPr>
      <w:bookmarkStart w:id="1328" w:name="o1329"/>
      <w:bookmarkEnd w:id="1328"/>
      <w:r>
        <w:t xml:space="preserve">     Підсудність справ    за    участю     іноземних     суб'єктів </w:t>
      </w:r>
      <w:r>
        <w:br/>
        <w:t xml:space="preserve">господарювання визначається цим Кодексом,  законом або міжнародним </w:t>
      </w:r>
      <w:r>
        <w:br/>
        <w:t xml:space="preserve">договором,  згода на обов'язковість якого надана  Верховною  Радою </w:t>
      </w:r>
      <w:r>
        <w:br/>
        <w:t xml:space="preserve">України. </w:t>
      </w:r>
      <w:r>
        <w:br/>
      </w:r>
    </w:p>
    <w:p w:rsidR="006B5B5D" w:rsidRDefault="006B5B5D" w:rsidP="006B5B5D">
      <w:pPr>
        <w:pStyle w:val="HTML"/>
      </w:pPr>
      <w:bookmarkStart w:id="1329" w:name="o1330"/>
      <w:bookmarkEnd w:id="1329"/>
      <w:r>
        <w:t xml:space="preserve">     </w:t>
      </w:r>
      <w:r>
        <w:rPr>
          <w:b/>
          <w:bCs/>
        </w:rPr>
        <w:t>Стаття 125.</w:t>
      </w:r>
      <w:r>
        <w:t xml:space="preserve"> Звернення господарських судів із судовим </w:t>
      </w:r>
      <w:r>
        <w:br/>
        <w:t xml:space="preserve">                 дорученням до іноземного суду або іншого </w:t>
      </w:r>
      <w:r>
        <w:br/>
        <w:t xml:space="preserve">                 компетентного органу іноземної держави </w:t>
      </w:r>
      <w:r>
        <w:br/>
      </w:r>
    </w:p>
    <w:p w:rsidR="006B5B5D" w:rsidRDefault="006B5B5D" w:rsidP="006B5B5D">
      <w:pPr>
        <w:pStyle w:val="HTML"/>
      </w:pPr>
      <w:bookmarkStart w:id="1330" w:name="o1331"/>
      <w:bookmarkEnd w:id="1330"/>
      <w:r>
        <w:t xml:space="preserve">     У разі  якщо  в  процесі  розгляду справи господарському суду </w:t>
      </w:r>
      <w:r>
        <w:br/>
        <w:t xml:space="preserve">необхідно вручити  документи,  отримати  докази,  провести  окремі </w:t>
      </w:r>
      <w:r>
        <w:br/>
        <w:t xml:space="preserve">процесуальні  дії  на  території іншої держави,  господарський суд </w:t>
      </w:r>
      <w:r>
        <w:br/>
        <w:t xml:space="preserve">може звернутися з відповідним  судовим  дорученням  до  іноземного </w:t>
      </w:r>
      <w:r>
        <w:br/>
        <w:t xml:space="preserve">суду  або  іншого  компетентного  органу іноземної держави (далі - </w:t>
      </w:r>
      <w:r>
        <w:br/>
        <w:t xml:space="preserve">іноземний  суд)  у  порядку,  встановленому   цим   Кодексом   або </w:t>
      </w:r>
      <w:r>
        <w:br/>
        <w:t xml:space="preserve">міжнародним   договором,  згода  на  обов'язковість  якого  надана </w:t>
      </w:r>
      <w:r>
        <w:br/>
        <w:t xml:space="preserve">Верховною Радою України. </w:t>
      </w:r>
      <w:r>
        <w:br/>
      </w:r>
    </w:p>
    <w:p w:rsidR="006B5B5D" w:rsidRDefault="006B5B5D" w:rsidP="006B5B5D">
      <w:pPr>
        <w:pStyle w:val="HTML"/>
      </w:pPr>
      <w:bookmarkStart w:id="1331" w:name="o1332"/>
      <w:bookmarkEnd w:id="1331"/>
      <w:r>
        <w:t xml:space="preserve">     Судове доручення надсилається у  порядку,  встановленому  цим </w:t>
      </w:r>
      <w:r>
        <w:br/>
        <w:t xml:space="preserve">Кодексом або міжнародним договором,  згода на обов'язковість якого </w:t>
      </w:r>
      <w:r>
        <w:br/>
        <w:t xml:space="preserve">надана Верховною Радою України,  а  якщо  міжнародний  договір  не </w:t>
      </w:r>
      <w:r>
        <w:br/>
        <w:t xml:space="preserve">укладено  -  Міністерству юстиції України,  яке надсилає доручення </w:t>
      </w:r>
      <w:r>
        <w:br/>
        <w:t xml:space="preserve">Міністерству закордонних справ України для передачі дипломатичними </w:t>
      </w:r>
      <w:r>
        <w:br/>
        <w:t xml:space="preserve">каналами. </w:t>
      </w:r>
      <w:r>
        <w:br/>
      </w:r>
    </w:p>
    <w:p w:rsidR="006B5B5D" w:rsidRDefault="006B5B5D" w:rsidP="006B5B5D">
      <w:pPr>
        <w:pStyle w:val="HTML"/>
      </w:pPr>
      <w:bookmarkStart w:id="1332" w:name="o1333"/>
      <w:bookmarkEnd w:id="1332"/>
      <w:r>
        <w:t xml:space="preserve">     </w:t>
      </w:r>
      <w:r>
        <w:rPr>
          <w:b/>
          <w:bCs/>
        </w:rPr>
        <w:t>Стаття 126.</w:t>
      </w:r>
      <w:r>
        <w:t xml:space="preserve"> Зміст і форма судового доручення про надання </w:t>
      </w:r>
      <w:r>
        <w:br/>
        <w:t xml:space="preserve">                 правової допомоги </w:t>
      </w:r>
      <w:r>
        <w:br/>
      </w:r>
    </w:p>
    <w:p w:rsidR="006B5B5D" w:rsidRDefault="006B5B5D" w:rsidP="006B5B5D">
      <w:pPr>
        <w:pStyle w:val="HTML"/>
      </w:pPr>
      <w:bookmarkStart w:id="1333" w:name="o1334"/>
      <w:bookmarkEnd w:id="1333"/>
      <w:r>
        <w:t xml:space="preserve">     Зміст і  форма  судового  доручення  про   надання   правової </w:t>
      </w:r>
      <w:r>
        <w:br/>
        <w:t xml:space="preserve">допомоги повинні відповідати вимогам міжнародного договору,  згода </w:t>
      </w:r>
      <w:r>
        <w:br/>
        <w:t xml:space="preserve">на обов'язковість якого надана Верховною  Радою  України,  а  якщо </w:t>
      </w:r>
      <w:r>
        <w:br/>
        <w:t xml:space="preserve">його не укладено, - вимогам частин другої - четвертої цієї статті. </w:t>
      </w:r>
      <w:r>
        <w:br/>
      </w:r>
    </w:p>
    <w:p w:rsidR="006B5B5D" w:rsidRDefault="006B5B5D" w:rsidP="006B5B5D">
      <w:pPr>
        <w:pStyle w:val="HTML"/>
      </w:pPr>
      <w:bookmarkStart w:id="1334" w:name="o1335"/>
      <w:bookmarkEnd w:id="1334"/>
      <w:r>
        <w:t xml:space="preserve">     У судовому    дорученні   про   надання   правової   допомоги </w:t>
      </w:r>
      <w:r>
        <w:br/>
        <w:t xml:space="preserve">зазначається: </w:t>
      </w:r>
      <w:r>
        <w:br/>
      </w:r>
    </w:p>
    <w:p w:rsidR="006B5B5D" w:rsidRDefault="006B5B5D" w:rsidP="006B5B5D">
      <w:pPr>
        <w:pStyle w:val="HTML"/>
      </w:pPr>
      <w:bookmarkStart w:id="1335" w:name="o1336"/>
      <w:bookmarkEnd w:id="1335"/>
      <w:r>
        <w:t xml:space="preserve">     1) назва суду, що розглядає справу; </w:t>
      </w:r>
      <w:r>
        <w:br/>
      </w:r>
    </w:p>
    <w:p w:rsidR="006B5B5D" w:rsidRDefault="006B5B5D" w:rsidP="006B5B5D">
      <w:pPr>
        <w:pStyle w:val="HTML"/>
      </w:pPr>
      <w:bookmarkStart w:id="1336" w:name="o1337"/>
      <w:bookmarkEnd w:id="1336"/>
      <w:r>
        <w:t xml:space="preserve">     2) за   наявності    міжнародного    договору,    згода    на </w:t>
      </w:r>
      <w:r>
        <w:br/>
        <w:t xml:space="preserve">обов'язковість  якого  надана Верховною Радою України,  учасниками </w:t>
      </w:r>
      <w:r>
        <w:br/>
        <w:t xml:space="preserve">якого є Україна і держава, до якої звернено доручення, - посилання </w:t>
      </w:r>
      <w:r>
        <w:br/>
        <w:t xml:space="preserve">на його положення; </w:t>
      </w:r>
      <w:r>
        <w:br/>
      </w:r>
    </w:p>
    <w:p w:rsidR="006B5B5D" w:rsidRDefault="006B5B5D" w:rsidP="006B5B5D">
      <w:pPr>
        <w:pStyle w:val="HTML"/>
      </w:pPr>
      <w:bookmarkStart w:id="1337" w:name="o1338"/>
      <w:bookmarkEnd w:id="1337"/>
      <w:r>
        <w:t xml:space="preserve">     3) найменування справи, що розглядається; </w:t>
      </w:r>
      <w:r>
        <w:br/>
      </w:r>
    </w:p>
    <w:p w:rsidR="006B5B5D" w:rsidRDefault="006B5B5D" w:rsidP="006B5B5D">
      <w:pPr>
        <w:pStyle w:val="HTML"/>
      </w:pPr>
      <w:bookmarkStart w:id="1338" w:name="o1339"/>
      <w:bookmarkEnd w:id="1338"/>
      <w:r>
        <w:t xml:space="preserve">     4) прізвище,  ім'я,  по  батькові  та рік народження фізичної </w:t>
      </w:r>
      <w:r>
        <w:br/>
        <w:t xml:space="preserve">особи або найменування юридичної особи,  відомості  про  їх  місце </w:t>
      </w:r>
      <w:r>
        <w:br/>
        <w:t xml:space="preserve">проживання   (перебування)  або  місцезнаходження  та  інші  дані, </w:t>
      </w:r>
      <w:r>
        <w:br/>
        <w:t xml:space="preserve">необхідні для виконання доручення; </w:t>
      </w:r>
      <w:r>
        <w:br/>
      </w:r>
    </w:p>
    <w:p w:rsidR="006B5B5D" w:rsidRDefault="006B5B5D" w:rsidP="006B5B5D">
      <w:pPr>
        <w:pStyle w:val="HTML"/>
      </w:pPr>
      <w:bookmarkStart w:id="1339" w:name="o1340"/>
      <w:bookmarkEnd w:id="1339"/>
      <w:r>
        <w:t xml:space="preserve">     5) процесуальне  становище  осіб,  стосовно  яких   необхідно </w:t>
      </w:r>
      <w:r>
        <w:br/>
        <w:t xml:space="preserve">вчинити процесуальні дії; </w:t>
      </w:r>
      <w:r>
        <w:br/>
      </w:r>
    </w:p>
    <w:p w:rsidR="006B5B5D" w:rsidRDefault="006B5B5D" w:rsidP="006B5B5D">
      <w:pPr>
        <w:pStyle w:val="HTML"/>
      </w:pPr>
      <w:bookmarkStart w:id="1340" w:name="o1341"/>
      <w:bookmarkEnd w:id="1340"/>
      <w:r>
        <w:t xml:space="preserve">     6) чіткий перелік процесуальних дій, що належить вчинити; </w:t>
      </w:r>
      <w:r>
        <w:br/>
      </w:r>
    </w:p>
    <w:p w:rsidR="006B5B5D" w:rsidRDefault="006B5B5D" w:rsidP="006B5B5D">
      <w:pPr>
        <w:pStyle w:val="HTML"/>
      </w:pPr>
      <w:bookmarkStart w:id="1341" w:name="o1342"/>
      <w:bookmarkEnd w:id="1341"/>
      <w:r>
        <w:t xml:space="preserve">     7) інші  дані,  якщо  це  передбачено відповідним міжнародним </w:t>
      </w:r>
      <w:r>
        <w:br/>
        <w:t xml:space="preserve">договором,  згода на обов'язковість якого надана  Верховною  Радою </w:t>
      </w:r>
      <w:r>
        <w:br/>
        <w:t xml:space="preserve">України,  або  цього  вимагає  іноземний  суд,  який  виконуватиме </w:t>
      </w:r>
      <w:r>
        <w:br/>
      </w:r>
      <w:r>
        <w:lastRenderedPageBreak/>
        <w:t xml:space="preserve">доручення. </w:t>
      </w:r>
      <w:r>
        <w:br/>
      </w:r>
    </w:p>
    <w:p w:rsidR="006B5B5D" w:rsidRDefault="006B5B5D" w:rsidP="006B5B5D">
      <w:pPr>
        <w:pStyle w:val="HTML"/>
      </w:pPr>
      <w:bookmarkStart w:id="1342" w:name="o1343"/>
      <w:bookmarkEnd w:id="1342"/>
      <w:r>
        <w:t xml:space="preserve">     Судове доручення про надання правової  допомоги  оформлюється </w:t>
      </w:r>
      <w:r>
        <w:br/>
        <w:t xml:space="preserve">українською  мовою.  До  судового  доручення додається засвідчений </w:t>
      </w:r>
      <w:r>
        <w:br/>
        <w:t xml:space="preserve">переклад  офіційною  мовою  відповідної  держави,  якщо  інше   не </w:t>
      </w:r>
      <w:r>
        <w:br/>
        <w:t xml:space="preserve">встановлено  міжнародним договором,  згода на обов'язковість якого </w:t>
      </w:r>
      <w:r>
        <w:br/>
        <w:t xml:space="preserve">надана Верховною Радою України. </w:t>
      </w:r>
      <w:r>
        <w:br/>
      </w:r>
    </w:p>
    <w:p w:rsidR="006B5B5D" w:rsidRDefault="006B5B5D" w:rsidP="006B5B5D">
      <w:pPr>
        <w:pStyle w:val="HTML"/>
      </w:pPr>
      <w:bookmarkStart w:id="1343" w:name="o1344"/>
      <w:bookmarkEnd w:id="1343"/>
      <w:r>
        <w:t xml:space="preserve">     Судове доручення про надання правової допомоги,  процесуальні </w:t>
      </w:r>
      <w:r>
        <w:br/>
        <w:t xml:space="preserve">та  інші  документи,  що  додано до нього,  засвідчуються підписом </w:t>
      </w:r>
      <w:r>
        <w:br/>
        <w:t xml:space="preserve">судді, який складає доручення, та скріплюються гербовою печаткою. </w:t>
      </w:r>
      <w:r>
        <w:br/>
      </w:r>
    </w:p>
    <w:p w:rsidR="006B5B5D" w:rsidRDefault="006B5B5D" w:rsidP="006B5B5D">
      <w:pPr>
        <w:pStyle w:val="HTML"/>
      </w:pPr>
      <w:bookmarkStart w:id="1344" w:name="o1345"/>
      <w:bookmarkEnd w:id="1344"/>
      <w:r>
        <w:t xml:space="preserve">     </w:t>
      </w:r>
      <w:r>
        <w:rPr>
          <w:b/>
          <w:bCs/>
        </w:rPr>
        <w:t>Стаття 127.</w:t>
      </w:r>
      <w:r>
        <w:t xml:space="preserve"> Виконання в Україні судових доручень іноземних </w:t>
      </w:r>
      <w:r>
        <w:br/>
        <w:t xml:space="preserve">                 судів </w:t>
      </w:r>
      <w:r>
        <w:br/>
      </w:r>
    </w:p>
    <w:p w:rsidR="006B5B5D" w:rsidRDefault="006B5B5D" w:rsidP="006B5B5D">
      <w:pPr>
        <w:pStyle w:val="HTML"/>
      </w:pPr>
      <w:bookmarkStart w:id="1345" w:name="o1346"/>
      <w:bookmarkEnd w:id="1345"/>
      <w:r>
        <w:t xml:space="preserve">     Суди України виконують доручення іноземних судів щодо надання </w:t>
      </w:r>
      <w:r>
        <w:br/>
        <w:t xml:space="preserve">правової допомоги - вручення викликів до суду чи інших документів, </w:t>
      </w:r>
      <w:r>
        <w:br/>
        <w:t xml:space="preserve">допит сторін чи свідків, проведення експертизи чи огляду на місці, </w:t>
      </w:r>
      <w:r>
        <w:br/>
        <w:t xml:space="preserve">вчинення інших  процесуальних  дій,   передані   їм   у   порядку, </w:t>
      </w:r>
      <w:r>
        <w:br/>
        <w:t xml:space="preserve">встановленому міжнародним договором, згода на обов'язковість якого </w:t>
      </w:r>
      <w:r>
        <w:br/>
        <w:t xml:space="preserve">надана Верховною  Радою  України,  а  якщо  його  не  укладено,  - </w:t>
      </w:r>
      <w:r>
        <w:br/>
        <w:t xml:space="preserve">дипломатичними каналами. </w:t>
      </w:r>
      <w:r>
        <w:br/>
      </w:r>
    </w:p>
    <w:p w:rsidR="006B5B5D" w:rsidRDefault="006B5B5D" w:rsidP="006B5B5D">
      <w:pPr>
        <w:pStyle w:val="HTML"/>
      </w:pPr>
      <w:bookmarkStart w:id="1346" w:name="o1347"/>
      <w:bookmarkEnd w:id="1346"/>
      <w:r>
        <w:t xml:space="preserve">     Судове доручення не приймається до виконання, якщо воно: </w:t>
      </w:r>
      <w:r>
        <w:br/>
      </w:r>
    </w:p>
    <w:p w:rsidR="006B5B5D" w:rsidRDefault="006B5B5D" w:rsidP="006B5B5D">
      <w:pPr>
        <w:pStyle w:val="HTML"/>
      </w:pPr>
      <w:bookmarkStart w:id="1347" w:name="o1348"/>
      <w:bookmarkEnd w:id="1347"/>
      <w:r>
        <w:t xml:space="preserve">     1) може  призвести  до  порушення  суверенітету  України  або </w:t>
      </w:r>
      <w:r>
        <w:br/>
        <w:t xml:space="preserve">створити загрозу її національній безпеці; </w:t>
      </w:r>
      <w:r>
        <w:br/>
      </w:r>
    </w:p>
    <w:p w:rsidR="006B5B5D" w:rsidRDefault="006B5B5D" w:rsidP="006B5B5D">
      <w:pPr>
        <w:pStyle w:val="HTML"/>
      </w:pPr>
      <w:bookmarkStart w:id="1348" w:name="o1349"/>
      <w:bookmarkEnd w:id="1348"/>
      <w:r>
        <w:t xml:space="preserve">     2) не належить до юрисдикції цього суду; </w:t>
      </w:r>
      <w:r>
        <w:br/>
      </w:r>
    </w:p>
    <w:p w:rsidR="006B5B5D" w:rsidRDefault="006B5B5D" w:rsidP="006B5B5D">
      <w:pPr>
        <w:pStyle w:val="HTML"/>
      </w:pPr>
      <w:bookmarkStart w:id="1349" w:name="o1350"/>
      <w:bookmarkEnd w:id="1349"/>
      <w:r>
        <w:t xml:space="preserve">     3) суперечить закону  або  міжнародному  договору,  згода  на </w:t>
      </w:r>
      <w:r>
        <w:br/>
        <w:t xml:space="preserve">обов'язковість якого надана Верховною Радою України. </w:t>
      </w:r>
      <w:r>
        <w:br/>
      </w:r>
    </w:p>
    <w:p w:rsidR="006B5B5D" w:rsidRDefault="006B5B5D" w:rsidP="006B5B5D">
      <w:pPr>
        <w:pStyle w:val="HTML"/>
      </w:pPr>
      <w:bookmarkStart w:id="1350" w:name="o1351"/>
      <w:bookmarkEnd w:id="1350"/>
      <w:r>
        <w:t xml:space="preserve">     Виконання судового доручення здійснюється відповідно до цього </w:t>
      </w:r>
      <w:r>
        <w:br/>
        <w:t xml:space="preserve">Кодексу.  На прохання  іноземного  суду  процесуальні  дії  можуть </w:t>
      </w:r>
      <w:r>
        <w:br/>
        <w:t xml:space="preserve">вчинятися  під  час  виконання судового доручення із застосуванням </w:t>
      </w:r>
      <w:r>
        <w:br/>
        <w:t xml:space="preserve">права іншої держави,  якщо таке застосування не суперечить законам </w:t>
      </w:r>
      <w:r>
        <w:br/>
        <w:t xml:space="preserve">України. </w:t>
      </w:r>
      <w:r>
        <w:br/>
      </w:r>
    </w:p>
    <w:p w:rsidR="006B5B5D" w:rsidRDefault="006B5B5D" w:rsidP="006B5B5D">
      <w:pPr>
        <w:pStyle w:val="HTML"/>
      </w:pPr>
      <w:bookmarkStart w:id="1351" w:name="o1352"/>
      <w:bookmarkEnd w:id="1351"/>
      <w:r>
        <w:t xml:space="preserve">     У разі   надходження   від   іноземного  суду  прохання  щодо </w:t>
      </w:r>
      <w:r>
        <w:br/>
        <w:t xml:space="preserve">особистої  присутності   його   уповноважених   представників   чи </w:t>
      </w:r>
      <w:r>
        <w:br/>
        <w:t xml:space="preserve">учасників  судового  розгляду під час виконання судового доручення </w:t>
      </w:r>
      <w:r>
        <w:br/>
        <w:t xml:space="preserve">суд України,  який його виконує, вирішує питання про надання згоди </w:t>
      </w:r>
      <w:r>
        <w:br/>
        <w:t xml:space="preserve">на таку участь. </w:t>
      </w:r>
      <w:r>
        <w:br/>
      </w:r>
    </w:p>
    <w:p w:rsidR="006B5B5D" w:rsidRDefault="006B5B5D" w:rsidP="006B5B5D">
      <w:pPr>
        <w:pStyle w:val="HTML"/>
      </w:pPr>
      <w:bookmarkStart w:id="1352" w:name="o1353"/>
      <w:bookmarkEnd w:id="1352"/>
      <w:r>
        <w:t xml:space="preserve">     Виконання судового   доручення   підтверджується   протоколом </w:t>
      </w:r>
      <w:r>
        <w:br/>
        <w:t xml:space="preserve">судового засідання, іншими документами, складеними чи отриманими в </w:t>
      </w:r>
      <w:r>
        <w:br/>
        <w:t xml:space="preserve">ході  виконання  доручення,  які  засвідчуються  підписом судді та </w:t>
      </w:r>
      <w:r>
        <w:br/>
        <w:t xml:space="preserve">скріплюються гербовою печаткою. </w:t>
      </w:r>
      <w:r>
        <w:br/>
      </w:r>
    </w:p>
    <w:p w:rsidR="006B5B5D" w:rsidRDefault="006B5B5D" w:rsidP="006B5B5D">
      <w:pPr>
        <w:pStyle w:val="HTML"/>
      </w:pPr>
      <w:bookmarkStart w:id="1353" w:name="o1354"/>
      <w:bookmarkEnd w:id="1353"/>
      <w:r>
        <w:t xml:space="preserve">     У разі неможливості виконання судового доручення суд  України </w:t>
      </w:r>
      <w:r>
        <w:br/>
        <w:t xml:space="preserve">у   порядку,   встановленому   міжнародним   договором,  згода  на </w:t>
      </w:r>
      <w:r>
        <w:br/>
        <w:t xml:space="preserve">обов'язковість  якого  надана  Верховною  Радою  України,  а  якщо </w:t>
      </w:r>
      <w:r>
        <w:br/>
        <w:t xml:space="preserve">міжнародний   договір  не  укладено,  -  дипломатичними  каналами, </w:t>
      </w:r>
      <w:r>
        <w:br/>
        <w:t xml:space="preserve">повертає це доручення іноземного суду без виконання із зазначенням </w:t>
      </w:r>
      <w:r>
        <w:br/>
        <w:t xml:space="preserve">причин та подає відповідні документи, що це підтверджують. </w:t>
      </w:r>
      <w:r>
        <w:br/>
      </w:r>
    </w:p>
    <w:p w:rsidR="006B5B5D" w:rsidRDefault="006B5B5D" w:rsidP="006B5B5D">
      <w:pPr>
        <w:pStyle w:val="HTML"/>
      </w:pPr>
      <w:bookmarkStart w:id="1354" w:name="o1355"/>
      <w:bookmarkEnd w:id="1354"/>
      <w:r>
        <w:t xml:space="preserve">     </w:t>
      </w:r>
      <w:r>
        <w:rPr>
          <w:b/>
          <w:bCs/>
        </w:rPr>
        <w:t>Стаття 128.</w:t>
      </w:r>
      <w:r>
        <w:t xml:space="preserve"> Виконання доручення іноземного суду про вручення </w:t>
      </w:r>
      <w:r>
        <w:br/>
        <w:t xml:space="preserve">                 виклику до суду чи інших документів </w:t>
      </w:r>
      <w:r>
        <w:br/>
      </w:r>
    </w:p>
    <w:p w:rsidR="006B5B5D" w:rsidRDefault="006B5B5D" w:rsidP="006B5B5D">
      <w:pPr>
        <w:pStyle w:val="HTML"/>
      </w:pPr>
      <w:bookmarkStart w:id="1355" w:name="o1356"/>
      <w:bookmarkEnd w:id="1355"/>
      <w:r>
        <w:t xml:space="preserve">     Доручення іноземного суду про вручення  виклику  до  суду  чи </w:t>
      </w:r>
      <w:r>
        <w:br/>
        <w:t xml:space="preserve">інших    документів   виконується   у   судовому   засіданні   або </w:t>
      </w:r>
      <w:r>
        <w:br/>
        <w:t xml:space="preserve">уповноваженим працівником суду за місцем проживання  (перебування, </w:t>
      </w:r>
      <w:r>
        <w:br/>
        <w:t xml:space="preserve">місцем  роботи)  фізичної  особи  чи  місцезнаходженням  юридичної </w:t>
      </w:r>
      <w:r>
        <w:br/>
      </w:r>
      <w:r>
        <w:lastRenderedPageBreak/>
        <w:t xml:space="preserve">особи. </w:t>
      </w:r>
      <w:r>
        <w:br/>
      </w:r>
    </w:p>
    <w:p w:rsidR="006B5B5D" w:rsidRDefault="006B5B5D" w:rsidP="006B5B5D">
      <w:pPr>
        <w:pStyle w:val="HTML"/>
      </w:pPr>
      <w:bookmarkStart w:id="1356" w:name="o1357"/>
      <w:bookmarkEnd w:id="1356"/>
      <w:r>
        <w:t xml:space="preserve">     Виклик до суду чи інші документи,  що підлягають врученню  за </w:t>
      </w:r>
      <w:r>
        <w:br/>
        <w:t xml:space="preserve">дорученням іноземного суду,  вручаються особисто фізичній особі чи </w:t>
      </w:r>
      <w:r>
        <w:br/>
        <w:t xml:space="preserve">її представникові або представникові юридичної особи під розписку. </w:t>
      </w:r>
      <w:r>
        <w:br/>
      </w:r>
    </w:p>
    <w:p w:rsidR="006B5B5D" w:rsidRDefault="006B5B5D" w:rsidP="006B5B5D">
      <w:pPr>
        <w:pStyle w:val="HTML"/>
      </w:pPr>
      <w:bookmarkStart w:id="1357" w:name="o1358"/>
      <w:bookmarkEnd w:id="1357"/>
      <w:r>
        <w:t xml:space="preserve">     У виклику до  суду,  який  направляється  з  метою  виконання </w:t>
      </w:r>
      <w:r>
        <w:br/>
        <w:t xml:space="preserve">доручення  іноземного  суду  про  вручення  документів,  згідно із </w:t>
      </w:r>
      <w:r>
        <w:br/>
        <w:t xml:space="preserve">частинами п'ятою і шостою цієї статті, зазначається інформація про </w:t>
      </w:r>
      <w:r>
        <w:br/>
        <w:t xml:space="preserve">наслідки  відмови  від  отримання документів та неявки до суду для </w:t>
      </w:r>
      <w:r>
        <w:br/>
        <w:t xml:space="preserve">отримання документів. </w:t>
      </w:r>
      <w:r>
        <w:br/>
      </w:r>
    </w:p>
    <w:p w:rsidR="006B5B5D" w:rsidRDefault="006B5B5D" w:rsidP="006B5B5D">
      <w:pPr>
        <w:pStyle w:val="HTML"/>
      </w:pPr>
      <w:bookmarkStart w:id="1358" w:name="o1359"/>
      <w:bookmarkEnd w:id="1358"/>
      <w:r>
        <w:t xml:space="preserve">     У разі якщо особа,  якій необхідно вручити виклик до суду  чи </w:t>
      </w:r>
      <w:r>
        <w:br/>
        <w:t xml:space="preserve">інші документи за дорученням іноземного суду, перебуває під вартою </w:t>
      </w:r>
      <w:r>
        <w:br/>
        <w:t xml:space="preserve">або відбуває такий вид  покарання  як  довічне  позбавлення  волі, </w:t>
      </w:r>
      <w:r>
        <w:br/>
        <w:t xml:space="preserve">позбавлення  волі  на  певний  строк,  тримання  у дисциплінарному </w:t>
      </w:r>
      <w:r>
        <w:br/>
        <w:t xml:space="preserve">батальйоні  військовослужбовців,  обмеження   волі,   арешт,   суд </w:t>
      </w:r>
      <w:r>
        <w:br/>
        <w:t xml:space="preserve">надсилає   документи,   що   підлягають   врученню  за  дорученням </w:t>
      </w:r>
      <w:r>
        <w:br/>
        <w:t xml:space="preserve">іноземного  суду,  до  адміністрації  місця  тримання  особи,  яка </w:t>
      </w:r>
      <w:r>
        <w:br/>
        <w:t xml:space="preserve">здійснює  їх  вручення під розписку та негайно надсилає розписку і </w:t>
      </w:r>
      <w:r>
        <w:br/>
        <w:t xml:space="preserve">письмові пояснення цієї особи до суду. </w:t>
      </w:r>
      <w:r>
        <w:br/>
      </w:r>
    </w:p>
    <w:p w:rsidR="006B5B5D" w:rsidRDefault="006B5B5D" w:rsidP="006B5B5D">
      <w:pPr>
        <w:pStyle w:val="HTML"/>
      </w:pPr>
      <w:bookmarkStart w:id="1359" w:name="o1360"/>
      <w:bookmarkEnd w:id="1359"/>
      <w:r>
        <w:t xml:space="preserve">     У разі  відмови  особи  отримати  виклик  до  суду  чи   інші </w:t>
      </w:r>
      <w:r>
        <w:br/>
        <w:t xml:space="preserve">документи,  що  підлягають врученню за дорученням іноземного суду, </w:t>
      </w:r>
      <w:r>
        <w:br/>
        <w:t xml:space="preserve">суддя,  уповноважений працівник  суду,  представник  адміністрації </w:t>
      </w:r>
      <w:r>
        <w:br/>
        <w:t xml:space="preserve">місця тримання особи робить відповідну позначку на документах,  що </w:t>
      </w:r>
      <w:r>
        <w:br/>
        <w:t xml:space="preserve">підлягають  врученню.  У  такому  разі  документи,  що  підлягають </w:t>
      </w:r>
      <w:r>
        <w:br/>
        <w:t xml:space="preserve">врученню за дорученням іноземного суду, вважаються врученими. </w:t>
      </w:r>
      <w:r>
        <w:br/>
      </w:r>
    </w:p>
    <w:p w:rsidR="006B5B5D" w:rsidRDefault="006B5B5D" w:rsidP="006B5B5D">
      <w:pPr>
        <w:pStyle w:val="HTML"/>
      </w:pPr>
      <w:bookmarkStart w:id="1360" w:name="o1361"/>
      <w:bookmarkEnd w:id="1360"/>
      <w:r>
        <w:t xml:space="preserve">     У разі  повторної  неявки  до суду без поважних причин особи, </w:t>
      </w:r>
      <w:r>
        <w:br/>
        <w:t xml:space="preserve">яку належним чином повідомлено про день,  час  та  місце  судового </w:t>
      </w:r>
      <w:r>
        <w:br/>
        <w:t xml:space="preserve">засідання,  якій  мають  бути  вручені  виклик  до  суду  чи  інші </w:t>
      </w:r>
      <w:r>
        <w:br/>
        <w:t xml:space="preserve">документи за дорученням іноземного суду, такі документи вважаються </w:t>
      </w:r>
      <w:r>
        <w:br/>
        <w:t xml:space="preserve">врученими. </w:t>
      </w:r>
      <w:r>
        <w:br/>
      </w:r>
    </w:p>
    <w:p w:rsidR="006B5B5D" w:rsidRDefault="006B5B5D" w:rsidP="006B5B5D">
      <w:pPr>
        <w:pStyle w:val="HTML"/>
      </w:pPr>
      <w:bookmarkStart w:id="1361" w:name="o1362"/>
      <w:bookmarkEnd w:id="1361"/>
      <w:r>
        <w:t xml:space="preserve">     Доручення іноземного  суду  про  вручення  виклику до суду чи </w:t>
      </w:r>
      <w:r>
        <w:br/>
        <w:t xml:space="preserve">інших документів вважається виконаним у день,  коли особа  або  її </w:t>
      </w:r>
      <w:r>
        <w:br/>
        <w:t xml:space="preserve">представник   отримали   такі  документи  чи  відмовилися  від  їх </w:t>
      </w:r>
      <w:r>
        <w:br/>
        <w:t xml:space="preserve">отримання або якщо така особа чи  її  представник,  яких  належним </w:t>
      </w:r>
      <w:r>
        <w:br/>
        <w:t xml:space="preserve">чином  повідомлено про день,  час та місце судового засідання,  на </w:t>
      </w:r>
      <w:r>
        <w:br/>
        <w:t xml:space="preserve">якому має бути вручено виклик  до  суду  чи  інші  документи,  без </w:t>
      </w:r>
      <w:r>
        <w:br/>
        <w:t xml:space="preserve">поважних  причин  не  з'явилися  до  суду - у день такого судового </w:t>
      </w:r>
      <w:r>
        <w:br/>
        <w:t xml:space="preserve">засідання. </w:t>
      </w:r>
      <w:r>
        <w:br/>
      </w:r>
    </w:p>
    <w:p w:rsidR="006B5B5D" w:rsidRDefault="006B5B5D" w:rsidP="006B5B5D">
      <w:pPr>
        <w:pStyle w:val="HTML"/>
      </w:pPr>
      <w:bookmarkStart w:id="1362" w:name="o1363"/>
      <w:bookmarkEnd w:id="1362"/>
      <w:r>
        <w:t xml:space="preserve">     Виконання доручення іноземного суду про вручення  виклику  до </w:t>
      </w:r>
      <w:r>
        <w:br/>
        <w:t xml:space="preserve">суду  чи  інших  документів  підтверджується  протоколом  судового </w:t>
      </w:r>
      <w:r>
        <w:br/>
        <w:t xml:space="preserve">засідання,  у якому зазначаються заяви чи  повідомлення,  зроблені </w:t>
      </w:r>
      <w:r>
        <w:br/>
        <w:t xml:space="preserve">особами у зв'язку з отриманням документів,  а також підтвердженням </w:t>
      </w:r>
      <w:r>
        <w:br/>
        <w:t xml:space="preserve">про повідомлення особи про необхідність явки до суду для отримання </w:t>
      </w:r>
      <w:r>
        <w:br/>
        <w:t xml:space="preserve">документів та іншими документами,  складеними чи отриманими в ході </w:t>
      </w:r>
      <w:r>
        <w:br/>
        <w:t xml:space="preserve">виконання  доручення,  які   засвідчуються   підписом   судді   та </w:t>
      </w:r>
      <w:r>
        <w:br/>
        <w:t xml:space="preserve">скріплюються гербовою печаткою. </w:t>
      </w:r>
      <w:r>
        <w:br/>
      </w:r>
    </w:p>
    <w:p w:rsidR="006B5B5D" w:rsidRDefault="006B5B5D" w:rsidP="006B5B5D">
      <w:pPr>
        <w:pStyle w:val="HTML"/>
      </w:pPr>
      <w:bookmarkStart w:id="1363" w:name="o1364"/>
      <w:bookmarkEnd w:id="1363"/>
      <w:r>
        <w:t xml:space="preserve">     </w:t>
      </w:r>
      <w:r>
        <w:rPr>
          <w:b/>
          <w:bCs/>
        </w:rPr>
        <w:t>Стаття 129.</w:t>
      </w:r>
      <w:r>
        <w:t xml:space="preserve"> Виконання судових доручень закордонними </w:t>
      </w:r>
      <w:r>
        <w:br/>
        <w:t xml:space="preserve">                 дипломатичними установами України </w:t>
      </w:r>
      <w:r>
        <w:br/>
      </w:r>
    </w:p>
    <w:p w:rsidR="006B5B5D" w:rsidRDefault="006B5B5D" w:rsidP="006B5B5D">
      <w:pPr>
        <w:pStyle w:val="HTML"/>
      </w:pPr>
      <w:bookmarkStart w:id="1364" w:name="o1365"/>
      <w:bookmarkEnd w:id="1364"/>
      <w:r>
        <w:t xml:space="preserve">     Судове доручення про вручення документів громадянину України, </w:t>
      </w:r>
      <w:r>
        <w:br/>
        <w:t xml:space="preserve">який  проживає на території іноземної держави,  може бути виконано </w:t>
      </w:r>
      <w:r>
        <w:br/>
        <w:t xml:space="preserve">працівниками   дипломатичного   представництва   чи   консульської </w:t>
      </w:r>
      <w:r>
        <w:br/>
        <w:t xml:space="preserve">установи  України  у  відповідній  державі.  Такі  документи особа </w:t>
      </w:r>
      <w:r>
        <w:br/>
        <w:t xml:space="preserve">отримує добровільно.  Вручення документа здійснюється під розписку </w:t>
      </w:r>
      <w:r>
        <w:br/>
        <w:t xml:space="preserve">із  зазначенням  дати  вручення,  підписується посадовою особою та </w:t>
      </w:r>
      <w:r>
        <w:br/>
        <w:t xml:space="preserve">скріплюється  печаткою   відповідної   закордонної   дипломатичної </w:t>
      </w:r>
      <w:r>
        <w:br/>
      </w:r>
      <w:r>
        <w:lastRenderedPageBreak/>
        <w:t xml:space="preserve">установи України. </w:t>
      </w:r>
      <w:r>
        <w:br/>
      </w:r>
    </w:p>
    <w:p w:rsidR="006B5B5D" w:rsidRDefault="006B5B5D" w:rsidP="006B5B5D">
      <w:pPr>
        <w:pStyle w:val="HTML"/>
      </w:pPr>
      <w:bookmarkStart w:id="1365" w:name="o1366"/>
      <w:bookmarkEnd w:id="1365"/>
      <w:r>
        <w:t xml:space="preserve">     Доручення суду   про   виконання   певних  процесуальних  дій </w:t>
      </w:r>
      <w:r>
        <w:br/>
        <w:t xml:space="preserve">стосовно громадянина України, який проживає на території іноземної </w:t>
      </w:r>
      <w:r>
        <w:br/>
        <w:t xml:space="preserve">держави,    може   бути   виконано   працівниками   дипломатичного </w:t>
      </w:r>
      <w:r>
        <w:br/>
        <w:t xml:space="preserve">представництва чи консульської установи України за кордоном,  якщо </w:t>
      </w:r>
      <w:r>
        <w:br/>
        <w:t xml:space="preserve">це  передбачено  міжнародним  договором,  згода  на обов'язковість </w:t>
      </w:r>
      <w:r>
        <w:br/>
        <w:t xml:space="preserve">якого надана Верховною  Радою  України.  У  разі  вчинення  певних </w:t>
      </w:r>
      <w:r>
        <w:br/>
        <w:t xml:space="preserve">процесуальних  дій  складається протокол,  що підписується особою, </w:t>
      </w:r>
      <w:r>
        <w:br/>
        <w:t xml:space="preserve">стосовно якої вчинено процесуальні дії,  та  особою,  яка  вчинила </w:t>
      </w:r>
      <w:r>
        <w:br/>
        <w:t xml:space="preserve">процесуальні дії,  і скріплюється печаткою відповідної закордонної </w:t>
      </w:r>
      <w:r>
        <w:br/>
        <w:t xml:space="preserve">дипломатичної установи України. У протоколі зазначаються день, час </w:t>
      </w:r>
      <w:r>
        <w:br/>
        <w:t xml:space="preserve">і місце виконання доручення. </w:t>
      </w:r>
      <w:r>
        <w:br/>
      </w:r>
    </w:p>
    <w:p w:rsidR="006B5B5D" w:rsidRDefault="006B5B5D" w:rsidP="006B5B5D">
      <w:pPr>
        <w:pStyle w:val="HTML"/>
      </w:pPr>
      <w:bookmarkStart w:id="1366" w:name="o1367"/>
      <w:bookmarkEnd w:id="1366"/>
      <w:r>
        <w:t xml:space="preserve">     Під час    виконання    судового   доручення   застосовується </w:t>
      </w:r>
      <w:r>
        <w:br/>
        <w:t xml:space="preserve">процесуальний закон України.  Для виконання  доручення  не  можуть </w:t>
      </w:r>
      <w:r>
        <w:br/>
        <w:t>застосовуватися примусові заходи.</w:t>
      </w:r>
    </w:p>
    <w:p w:rsidR="006B5B5D" w:rsidRDefault="006B5B5D" w:rsidP="006B5B5D">
      <w:pPr>
        <w:pStyle w:val="HTML"/>
      </w:pPr>
      <w:bookmarkStart w:id="1367" w:name="o1368"/>
      <w:bookmarkEnd w:id="1367"/>
      <w:r>
        <w:rPr>
          <w:i/>
          <w:iCs/>
        </w:rPr>
        <w:t xml:space="preserve">{  Розділ  XV  із змінами, внесеними згідно із Законами N 2539-III </w:t>
      </w:r>
      <w:r>
        <w:rPr>
          <w:i/>
          <w:iCs/>
        </w:rPr>
        <w:br/>
        <w:t xml:space="preserve">(  </w:t>
      </w:r>
      <w:r w:rsidRPr="006B5B5D">
        <w:rPr>
          <w:i/>
          <w:iCs/>
        </w:rPr>
        <w:t>2539-14</w:t>
      </w:r>
      <w:r>
        <w:rPr>
          <w:i/>
          <w:iCs/>
        </w:rPr>
        <w:t xml:space="preserve"> ) від 21.06.2001, N 1255-IV ( </w:t>
      </w:r>
      <w:r w:rsidRPr="006B5B5D">
        <w:rPr>
          <w:i/>
          <w:iCs/>
        </w:rPr>
        <w:t>1255-15</w:t>
      </w:r>
      <w:r>
        <w:rPr>
          <w:i/>
          <w:iCs/>
        </w:rPr>
        <w:t xml:space="preserve"> ) від 18.11.2003, </w:t>
      </w:r>
      <w:r>
        <w:rPr>
          <w:i/>
          <w:iCs/>
        </w:rPr>
        <w:br/>
        <w:t xml:space="preserve">N  1892-IV ( </w:t>
      </w:r>
      <w:r w:rsidRPr="006B5B5D">
        <w:rPr>
          <w:i/>
          <w:iCs/>
        </w:rPr>
        <w:t>1892-15</w:t>
      </w:r>
      <w:r>
        <w:rPr>
          <w:i/>
          <w:iCs/>
        </w:rPr>
        <w:t xml:space="preserve"> ) від 24.06.2004; в редакції Закону N 1837-VI </w:t>
      </w:r>
      <w:r>
        <w:rPr>
          <w:i/>
          <w:iCs/>
        </w:rPr>
        <w:br/>
        <w:t xml:space="preserve">( </w:t>
      </w:r>
      <w:r w:rsidRPr="006B5B5D">
        <w:rPr>
          <w:i/>
          <w:iCs/>
        </w:rPr>
        <w:t>1837-17</w:t>
      </w:r>
      <w:r>
        <w:rPr>
          <w:i/>
          <w:iCs/>
        </w:rPr>
        <w:t xml:space="preserve"> ) від 21.01.2010 } </w:t>
      </w:r>
      <w:r>
        <w:rPr>
          <w:i/>
          <w:iCs/>
        </w:rPr>
        <w:br/>
      </w:r>
    </w:p>
    <w:p w:rsidR="006B5B5D" w:rsidRDefault="006B5B5D" w:rsidP="006B5B5D">
      <w:pPr>
        <w:pStyle w:val="HTML"/>
      </w:pPr>
      <w:bookmarkStart w:id="1368" w:name="o1369"/>
      <w:bookmarkEnd w:id="1368"/>
      <w:r>
        <w:t xml:space="preserve"> Голова Верховної Ради України                           Л.КРАВЧУК </w:t>
      </w:r>
      <w:r>
        <w:br/>
      </w:r>
    </w:p>
    <w:p w:rsidR="006B5B5D" w:rsidRDefault="006B5B5D" w:rsidP="006B5B5D">
      <w:pPr>
        <w:pStyle w:val="HTML"/>
      </w:pPr>
      <w:bookmarkStart w:id="1369" w:name="o1370"/>
      <w:bookmarkEnd w:id="1369"/>
      <w:r>
        <w:t xml:space="preserve"> м. Київ, 6 листопада 1991 року </w:t>
      </w:r>
      <w:r>
        <w:br/>
        <w:t xml:space="preserve">     N 1798-XII </w:t>
      </w:r>
    </w:p>
    <w:p w:rsidR="006B5B5D" w:rsidRDefault="006B5B5D" w:rsidP="006B5B5D">
      <w:pPr>
        <w:spacing w:after="0"/>
      </w:pPr>
    </w:p>
    <w:p w:rsidR="0085436A" w:rsidRPr="006B5B5D" w:rsidRDefault="0085436A" w:rsidP="006B5B5D"/>
    <w:sectPr w:rsidR="0085436A" w:rsidRPr="006B5B5D" w:rsidSect="0085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31E"/>
    <w:multiLevelType w:val="multilevel"/>
    <w:tmpl w:val="89F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D3254"/>
    <w:multiLevelType w:val="multilevel"/>
    <w:tmpl w:val="E468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characterSpacingControl w:val="doNotCompress"/>
  <w:compat/>
  <w:rsids>
    <w:rsidRoot w:val="004D0D97"/>
    <w:rsid w:val="004C6898"/>
    <w:rsid w:val="004D0D97"/>
    <w:rsid w:val="006B5B5D"/>
    <w:rsid w:val="0085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6A"/>
  </w:style>
  <w:style w:type="paragraph" w:styleId="2">
    <w:name w:val="heading 2"/>
    <w:basedOn w:val="a"/>
    <w:link w:val="20"/>
    <w:uiPriority w:val="9"/>
    <w:qFormat/>
    <w:rsid w:val="004D0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D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0D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D0D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0D9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34579</Words>
  <Characters>197103</Characters>
  <Application>Microsoft Office Word</Application>
  <DocSecurity>0</DocSecurity>
  <Lines>1642</Lines>
  <Paragraphs>462</Paragraphs>
  <ScaleCrop>false</ScaleCrop>
  <Company>Grizli777</Company>
  <LinksUpToDate>false</LinksUpToDate>
  <CharactersWithSpaces>231220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2013-02-05T10:27:00Z</dcterms:created>
  <dcterms:modified xsi:type="dcterms:W3CDTF">2013-02-13T10:27:00Z</dcterms:modified>
</cp:coreProperties>
</file>